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7E7" w:rsidRDefault="00CC47E7" w:rsidP="00CC47E7">
      <w:pPr>
        <w:jc w:val="both"/>
      </w:pPr>
    </w:p>
    <w:p w:rsidR="00CC47E7" w:rsidRPr="00E3290D" w:rsidRDefault="00CC47E7" w:rsidP="00CC47E7">
      <w:pPr>
        <w:ind w:left="0" w:right="0" w:firstLine="0"/>
        <w:rPr>
          <w:rFonts w:ascii="Arial" w:hAnsi="Arial" w:cs="Arial"/>
          <w:sz w:val="22"/>
          <w:szCs w:val="22"/>
        </w:rPr>
      </w:pPr>
      <w:r w:rsidRPr="00E3290D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="00E3290D">
        <w:rPr>
          <w:rFonts w:ascii="Arial" w:hAnsi="Arial" w:cs="Arial"/>
          <w:sz w:val="22"/>
          <w:szCs w:val="22"/>
        </w:rPr>
        <w:t xml:space="preserve">    </w:t>
      </w:r>
      <w:r w:rsidR="00BC2374">
        <w:rPr>
          <w:rFonts w:ascii="Arial" w:hAnsi="Arial" w:cs="Arial"/>
          <w:sz w:val="22"/>
          <w:szCs w:val="22"/>
        </w:rPr>
        <w:t xml:space="preserve">                             </w:t>
      </w:r>
      <w:bookmarkStart w:id="0" w:name="_GoBack"/>
      <w:bookmarkEnd w:id="0"/>
      <w:r w:rsidR="00E3290D">
        <w:rPr>
          <w:rFonts w:ascii="Arial" w:hAnsi="Arial" w:cs="Arial"/>
          <w:sz w:val="22"/>
          <w:szCs w:val="22"/>
        </w:rPr>
        <w:t xml:space="preserve"> </w:t>
      </w:r>
      <w:r w:rsidRPr="00E3290D">
        <w:rPr>
          <w:rFonts w:ascii="Arial" w:hAnsi="Arial" w:cs="Arial"/>
          <w:sz w:val="22"/>
          <w:szCs w:val="22"/>
        </w:rPr>
        <w:t xml:space="preserve"> Kościan  </w:t>
      </w:r>
      <w:r w:rsidR="00BC2374">
        <w:rPr>
          <w:rFonts w:ascii="Arial" w:hAnsi="Arial" w:cs="Arial"/>
          <w:sz w:val="22"/>
          <w:szCs w:val="22"/>
        </w:rPr>
        <w:t>17.12.2020 r</w:t>
      </w:r>
    </w:p>
    <w:p w:rsidR="00CC47E7" w:rsidRPr="00E3290D" w:rsidRDefault="00CC47E7" w:rsidP="00CC47E7">
      <w:pPr>
        <w:ind w:left="0" w:right="0" w:firstLine="0"/>
        <w:rPr>
          <w:rFonts w:ascii="Arial" w:hAnsi="Arial" w:cs="Arial"/>
          <w:sz w:val="22"/>
          <w:szCs w:val="22"/>
        </w:rPr>
      </w:pPr>
      <w:r w:rsidRPr="00E3290D">
        <w:rPr>
          <w:rFonts w:ascii="Arial" w:hAnsi="Arial" w:cs="Arial"/>
          <w:sz w:val="22"/>
          <w:szCs w:val="22"/>
        </w:rPr>
        <w:t xml:space="preserve">        </w:t>
      </w:r>
    </w:p>
    <w:p w:rsidR="00CC47E7" w:rsidRPr="00E3290D" w:rsidRDefault="00CC47E7" w:rsidP="00E3290D">
      <w:pPr>
        <w:ind w:left="0" w:right="0" w:firstLine="0"/>
        <w:jc w:val="left"/>
        <w:rPr>
          <w:rFonts w:ascii="Arial" w:hAnsi="Arial" w:cs="Arial"/>
          <w:b/>
          <w:sz w:val="22"/>
          <w:szCs w:val="22"/>
        </w:rPr>
      </w:pPr>
      <w:r w:rsidRPr="00E3290D">
        <w:rPr>
          <w:rFonts w:ascii="Arial" w:hAnsi="Arial" w:cs="Arial"/>
          <w:b/>
          <w:sz w:val="22"/>
          <w:szCs w:val="22"/>
        </w:rPr>
        <w:t>Zamawiający:</w:t>
      </w:r>
    </w:p>
    <w:p w:rsidR="00CC47E7" w:rsidRPr="00E3290D" w:rsidRDefault="00CC47E7" w:rsidP="00E3290D">
      <w:pPr>
        <w:ind w:left="0" w:right="0" w:firstLine="0"/>
        <w:jc w:val="left"/>
        <w:rPr>
          <w:rFonts w:ascii="Arial" w:hAnsi="Arial" w:cs="Arial"/>
          <w:sz w:val="22"/>
          <w:szCs w:val="22"/>
        </w:rPr>
      </w:pPr>
      <w:r w:rsidRPr="00E3290D">
        <w:rPr>
          <w:rFonts w:ascii="Arial" w:hAnsi="Arial" w:cs="Arial"/>
          <w:sz w:val="22"/>
          <w:szCs w:val="22"/>
        </w:rPr>
        <w:t>Samodzielny Publiczny Zespół Opieki Zdrowotnej</w:t>
      </w:r>
    </w:p>
    <w:p w:rsidR="00CC47E7" w:rsidRPr="00E3290D" w:rsidRDefault="00CC47E7" w:rsidP="00E3290D">
      <w:pPr>
        <w:ind w:left="0" w:right="0" w:firstLine="0"/>
        <w:jc w:val="left"/>
        <w:rPr>
          <w:rFonts w:ascii="Arial" w:hAnsi="Arial" w:cs="Arial"/>
          <w:sz w:val="22"/>
          <w:szCs w:val="22"/>
        </w:rPr>
      </w:pPr>
      <w:r w:rsidRPr="00E3290D">
        <w:rPr>
          <w:rFonts w:ascii="Arial" w:hAnsi="Arial" w:cs="Arial"/>
          <w:sz w:val="22"/>
          <w:szCs w:val="22"/>
        </w:rPr>
        <w:t>w Kościanie</w:t>
      </w:r>
    </w:p>
    <w:p w:rsidR="00CC47E7" w:rsidRPr="00E3290D" w:rsidRDefault="00CC47E7" w:rsidP="00E3290D">
      <w:pPr>
        <w:ind w:left="0" w:right="0" w:firstLine="0"/>
        <w:jc w:val="left"/>
        <w:rPr>
          <w:rFonts w:ascii="Arial" w:hAnsi="Arial" w:cs="Arial"/>
          <w:sz w:val="22"/>
          <w:szCs w:val="22"/>
        </w:rPr>
      </w:pPr>
      <w:r w:rsidRPr="00E3290D">
        <w:rPr>
          <w:rFonts w:ascii="Arial" w:hAnsi="Arial" w:cs="Arial"/>
          <w:sz w:val="22"/>
          <w:szCs w:val="22"/>
        </w:rPr>
        <w:t>ul. Szpitalna 7</w:t>
      </w:r>
    </w:p>
    <w:p w:rsidR="00CC47E7" w:rsidRPr="00E3290D" w:rsidRDefault="00CC47E7" w:rsidP="00E3290D">
      <w:pPr>
        <w:ind w:left="0" w:right="0" w:firstLine="0"/>
        <w:jc w:val="left"/>
        <w:rPr>
          <w:rFonts w:ascii="Arial" w:hAnsi="Arial" w:cs="Arial"/>
          <w:sz w:val="22"/>
          <w:szCs w:val="22"/>
        </w:rPr>
      </w:pPr>
      <w:r w:rsidRPr="00E3290D">
        <w:rPr>
          <w:rFonts w:ascii="Arial" w:hAnsi="Arial" w:cs="Arial"/>
          <w:sz w:val="22"/>
          <w:szCs w:val="22"/>
        </w:rPr>
        <w:t>64-000 Kościan</w:t>
      </w:r>
    </w:p>
    <w:p w:rsidR="00CC47E7" w:rsidRPr="00E3290D" w:rsidRDefault="00E3290D" w:rsidP="00E3290D">
      <w:pPr>
        <w:ind w:left="0" w:right="0" w:firstLine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Wykonawcy</w:t>
      </w:r>
      <w:r w:rsidR="00CC47E7" w:rsidRPr="00E3290D">
        <w:rPr>
          <w:rFonts w:ascii="Arial" w:hAnsi="Arial" w:cs="Arial"/>
          <w:sz w:val="22"/>
          <w:szCs w:val="22"/>
        </w:rPr>
        <w:t xml:space="preserve">   uczestniczący w postępowaniu</w:t>
      </w:r>
    </w:p>
    <w:p w:rsidR="00CC47E7" w:rsidRPr="00E3290D" w:rsidRDefault="00E3290D" w:rsidP="00E3290D">
      <w:pPr>
        <w:ind w:left="0" w:right="0" w:firstLine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SPZOZ.EPII.23.31.2020</w:t>
      </w:r>
    </w:p>
    <w:p w:rsidR="00CC47E7" w:rsidRPr="00E3290D" w:rsidRDefault="00CC47E7" w:rsidP="00CC47E7">
      <w:pPr>
        <w:ind w:left="0" w:right="0" w:firstLine="0"/>
        <w:jc w:val="both"/>
        <w:rPr>
          <w:rFonts w:ascii="Arial" w:hAnsi="Arial" w:cs="Arial"/>
          <w:sz w:val="22"/>
          <w:szCs w:val="22"/>
        </w:rPr>
      </w:pPr>
    </w:p>
    <w:p w:rsidR="00CC47E7" w:rsidRDefault="00E3290D" w:rsidP="00CC47E7">
      <w:pPr>
        <w:ind w:left="0" w:right="0" w:firstLine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CC47E7" w:rsidRPr="00E3290D">
        <w:rPr>
          <w:rFonts w:ascii="Arial" w:hAnsi="Arial" w:cs="Arial"/>
          <w:b/>
          <w:sz w:val="22"/>
          <w:szCs w:val="22"/>
        </w:rPr>
        <w:t>ZAWIADOMIENIE O UDZIELENIU ZAMÓWIENIA I PODPISANIU UMOWY</w:t>
      </w:r>
    </w:p>
    <w:p w:rsidR="00E3290D" w:rsidRPr="00E3290D" w:rsidRDefault="00E3290D" w:rsidP="00E3290D">
      <w:pPr>
        <w:spacing w:line="240" w:lineRule="auto"/>
        <w:ind w:left="0" w:righ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Bidi"/>
          <w:b/>
          <w:bCs/>
          <w:color w:val="000000"/>
          <w:spacing w:val="-7"/>
          <w:sz w:val="26"/>
          <w:szCs w:val="26"/>
        </w:rPr>
        <w:t xml:space="preserve">             </w:t>
      </w:r>
      <w:r w:rsidRPr="00E3290D">
        <w:rPr>
          <w:rFonts w:asciiTheme="minorHAnsi" w:hAnsiTheme="minorHAnsi" w:cstheme="minorBidi"/>
          <w:b/>
          <w:bCs/>
          <w:color w:val="000000"/>
          <w:spacing w:val="-7"/>
          <w:sz w:val="26"/>
          <w:szCs w:val="26"/>
        </w:rPr>
        <w:t xml:space="preserve">w oparciu o art. 138o ustawy </w:t>
      </w:r>
      <w:proofErr w:type="spellStart"/>
      <w:r w:rsidRPr="00E3290D">
        <w:rPr>
          <w:rFonts w:asciiTheme="minorHAnsi" w:hAnsiTheme="minorHAnsi" w:cstheme="minorBidi"/>
          <w:b/>
          <w:bCs/>
          <w:color w:val="000000"/>
          <w:spacing w:val="-7"/>
          <w:sz w:val="26"/>
          <w:szCs w:val="26"/>
        </w:rPr>
        <w:t>Pzp</w:t>
      </w:r>
      <w:proofErr w:type="spellEnd"/>
      <w:r>
        <w:rPr>
          <w:rFonts w:asciiTheme="minorHAnsi" w:hAnsiTheme="minorHAnsi" w:cstheme="minorBidi"/>
          <w:b/>
          <w:bCs/>
          <w:color w:val="000000"/>
          <w:spacing w:val="-7"/>
          <w:sz w:val="26"/>
          <w:szCs w:val="26"/>
        </w:rPr>
        <w:t xml:space="preserve"> ( Dz.U. z 2019 r., poz.1843 )</w:t>
      </w:r>
    </w:p>
    <w:p w:rsidR="00E3290D" w:rsidRDefault="00E3290D" w:rsidP="00E3290D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0" w:right="0" w:firstLine="0"/>
        <w:jc w:val="both"/>
        <w:rPr>
          <w:rFonts w:ascii="Arial" w:eastAsia="Times New Roman" w:hAnsi="Arial" w:cs="Arial"/>
          <w:color w:val="000000"/>
          <w:spacing w:val="-9"/>
          <w:sz w:val="22"/>
          <w:szCs w:val="22"/>
        </w:rPr>
      </w:pPr>
      <w:r w:rsidRPr="00E3290D">
        <w:rPr>
          <w:rFonts w:ascii="Arial" w:hAnsi="Arial" w:cs="Arial"/>
          <w:color w:val="000000"/>
          <w:spacing w:val="-6"/>
          <w:sz w:val="22"/>
          <w:szCs w:val="22"/>
        </w:rPr>
        <w:t>Zam</w:t>
      </w:r>
      <w:r w:rsidRPr="00E3290D">
        <w:rPr>
          <w:rFonts w:ascii="Arial" w:eastAsia="Times New Roman" w:hAnsi="Arial" w:cs="Arial"/>
          <w:color w:val="000000"/>
          <w:spacing w:val="-6"/>
          <w:sz w:val="22"/>
          <w:szCs w:val="22"/>
        </w:rPr>
        <w:t xml:space="preserve">ówienia na usługi społeczne i inne szczególne usługi, wymienione w załączniku XIV do dyrektywy 2014/24/UE oraz załączniku XVII do dyrektywy 2014/25/UE, zwane dalej „zamówieniami na usługi </w:t>
      </w:r>
      <w:r w:rsidRPr="00E3290D">
        <w:rPr>
          <w:rFonts w:ascii="Arial" w:eastAsia="Times New Roman" w:hAnsi="Arial" w:cs="Arial"/>
          <w:color w:val="000000"/>
          <w:spacing w:val="-9"/>
          <w:sz w:val="22"/>
          <w:szCs w:val="22"/>
        </w:rPr>
        <w:t>społeczne”, jeżeli wartość zamówienia jest wyższa niż 30.000 Euro i nie przekracza wyrażonej w złotych równowartość kwoty 750 000 euro udziela się zgodnie z niniejszą procedurą.</w:t>
      </w:r>
    </w:p>
    <w:p w:rsidR="00E3290D" w:rsidRDefault="00E3290D" w:rsidP="00E3290D">
      <w:pPr>
        <w:shd w:val="clear" w:color="auto" w:fill="FFFFFF"/>
        <w:spacing w:line="427" w:lineRule="exact"/>
        <w:ind w:left="0" w:right="10" w:firstLine="0"/>
        <w:rPr>
          <w:rFonts w:ascii="Arial" w:eastAsia="Calibri" w:hAnsi="Arial" w:cs="Arial"/>
          <w:sz w:val="22"/>
          <w:szCs w:val="22"/>
        </w:rPr>
      </w:pPr>
      <w:r w:rsidRPr="00E3290D">
        <w:rPr>
          <w:rFonts w:ascii="Arial" w:eastAsia="Calibri" w:hAnsi="Arial" w:cs="Arial"/>
          <w:sz w:val="22"/>
          <w:szCs w:val="22"/>
        </w:rPr>
        <w:t xml:space="preserve">Zamawiający informuje o udzieleniu zamówienia i podpisaniu umowy w postępowaniu </w:t>
      </w:r>
    </w:p>
    <w:p w:rsidR="00E3290D" w:rsidRPr="00E3290D" w:rsidRDefault="00D20076" w:rsidP="00D20076">
      <w:pPr>
        <w:shd w:val="clear" w:color="auto" w:fill="FFFFFF"/>
        <w:spacing w:line="427" w:lineRule="exact"/>
        <w:ind w:left="0" w:right="10" w:firstLine="0"/>
        <w:jc w:val="left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</w:t>
      </w:r>
      <w:r w:rsidR="00E3290D">
        <w:rPr>
          <w:rFonts w:ascii="Arial" w:eastAsia="Calibri" w:hAnsi="Arial" w:cs="Arial"/>
          <w:sz w:val="22"/>
          <w:szCs w:val="22"/>
        </w:rPr>
        <w:t>n</w:t>
      </w:r>
      <w:r>
        <w:rPr>
          <w:rFonts w:ascii="Arial" w:eastAsia="Calibri" w:hAnsi="Arial" w:cs="Arial"/>
          <w:sz w:val="22"/>
          <w:szCs w:val="22"/>
        </w:rPr>
        <w:t>.</w:t>
      </w:r>
      <w:r w:rsidR="00E3290D">
        <w:rPr>
          <w:rFonts w:ascii="Arial" w:eastAsia="Calibri" w:hAnsi="Arial" w:cs="Arial"/>
          <w:sz w:val="22"/>
          <w:szCs w:val="22"/>
        </w:rPr>
        <w:t>: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D20076">
        <w:rPr>
          <w:rFonts w:ascii="Arial" w:eastAsia="Calibri" w:hAnsi="Arial" w:cs="Arial"/>
          <w:b/>
          <w:sz w:val="22"/>
          <w:szCs w:val="22"/>
        </w:rPr>
        <w:t>ŚWIADCZENIE USŁUG OCHRONY OSÓB I MIENIA</w:t>
      </w:r>
    </w:p>
    <w:p w:rsidR="00E3290D" w:rsidRPr="00E3290D" w:rsidRDefault="00E3290D" w:rsidP="00E3290D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0" w:right="0" w:firstLine="0"/>
        <w:jc w:val="both"/>
        <w:rPr>
          <w:rFonts w:ascii="Arial" w:hAnsi="Arial" w:cs="Arial"/>
          <w:sz w:val="22"/>
          <w:szCs w:val="22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3260"/>
      </w:tblGrid>
      <w:tr w:rsidR="00D20076" w:rsidRPr="00D20076" w:rsidTr="00D20076">
        <w:trPr>
          <w:trHeight w:val="755"/>
        </w:trPr>
        <w:tc>
          <w:tcPr>
            <w:tcW w:w="5353" w:type="dxa"/>
            <w:shd w:val="clear" w:color="auto" w:fill="auto"/>
          </w:tcPr>
          <w:p w:rsidR="00D20076" w:rsidRPr="00D20076" w:rsidRDefault="00D20076" w:rsidP="00D20076">
            <w:pPr>
              <w:spacing w:line="240" w:lineRule="auto"/>
              <w:ind w:left="0" w:right="0" w:firstLine="0"/>
              <w:jc w:val="left"/>
              <w:rPr>
                <w:rFonts w:ascii="Arial" w:eastAsia="Calibri" w:hAnsi="Arial" w:cs="Arial"/>
              </w:rPr>
            </w:pPr>
          </w:p>
          <w:p w:rsidR="00D20076" w:rsidRPr="00D20076" w:rsidRDefault="00D20076" w:rsidP="00D20076">
            <w:pPr>
              <w:spacing w:line="240" w:lineRule="auto"/>
              <w:ind w:left="0" w:right="0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D20076">
              <w:rPr>
                <w:rFonts w:ascii="Arial" w:eastAsia="Calibri" w:hAnsi="Arial" w:cs="Arial"/>
              </w:rPr>
              <w:t xml:space="preserve">           </w:t>
            </w:r>
            <w:r w:rsidRPr="00D20076">
              <w:rPr>
                <w:rFonts w:ascii="Arial" w:eastAsia="Calibri" w:hAnsi="Arial" w:cs="Arial"/>
                <w:sz w:val="22"/>
                <w:szCs w:val="22"/>
              </w:rPr>
              <w:t>Wykonawca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20076" w:rsidRPr="00D20076" w:rsidRDefault="00D20076" w:rsidP="00D20076">
            <w:pPr>
              <w:spacing w:line="240" w:lineRule="auto"/>
              <w:ind w:left="0" w:right="0" w:firstLine="0"/>
              <w:rPr>
                <w:rFonts w:ascii="Arial" w:eastAsia="Calibri" w:hAnsi="Arial" w:cs="Arial"/>
              </w:rPr>
            </w:pPr>
          </w:p>
          <w:p w:rsidR="00D20076" w:rsidRPr="00D20076" w:rsidRDefault="00D20076" w:rsidP="00D20076">
            <w:pPr>
              <w:spacing w:line="240" w:lineRule="auto"/>
              <w:ind w:left="0" w:right="0" w:firstLine="0"/>
              <w:rPr>
                <w:rFonts w:ascii="Arial" w:eastAsia="Calibri" w:hAnsi="Arial" w:cs="Arial"/>
              </w:rPr>
            </w:pPr>
            <w:r w:rsidRPr="00D20076">
              <w:rPr>
                <w:rFonts w:ascii="Arial" w:eastAsia="Calibri" w:hAnsi="Arial" w:cs="Arial"/>
              </w:rPr>
              <w:t>Cena brutto</w:t>
            </w:r>
          </w:p>
        </w:tc>
      </w:tr>
      <w:tr w:rsidR="00D20076" w:rsidRPr="00D20076" w:rsidTr="00D20076">
        <w:trPr>
          <w:trHeight w:val="201"/>
        </w:trPr>
        <w:tc>
          <w:tcPr>
            <w:tcW w:w="5353" w:type="dxa"/>
            <w:vMerge w:val="restart"/>
            <w:shd w:val="clear" w:color="auto" w:fill="auto"/>
          </w:tcPr>
          <w:p w:rsidR="00D20076" w:rsidRPr="00D20076" w:rsidRDefault="00D20076" w:rsidP="00D20076">
            <w:pPr>
              <w:spacing w:line="240" w:lineRule="auto"/>
              <w:ind w:left="0" w:right="0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D20076">
              <w:rPr>
                <w:rFonts w:ascii="Arial" w:eastAsia="Calibri" w:hAnsi="Arial" w:cs="Arial"/>
                <w:sz w:val="22"/>
                <w:szCs w:val="22"/>
              </w:rPr>
              <w:t>Konsorcjum firm :</w:t>
            </w:r>
          </w:p>
          <w:p w:rsidR="00D20076" w:rsidRPr="00D20076" w:rsidRDefault="00D20076" w:rsidP="00D20076">
            <w:pPr>
              <w:spacing w:line="240" w:lineRule="auto"/>
              <w:ind w:left="0" w:right="0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D20076">
              <w:rPr>
                <w:rFonts w:ascii="Arial" w:eastAsia="Calibri" w:hAnsi="Arial" w:cs="Arial"/>
                <w:sz w:val="22"/>
                <w:szCs w:val="22"/>
              </w:rPr>
              <w:t>Biuro Usług Detektywistyczno-Ochronnych</w:t>
            </w:r>
          </w:p>
          <w:p w:rsidR="00D20076" w:rsidRPr="00D20076" w:rsidRDefault="00D20076" w:rsidP="00D20076">
            <w:pPr>
              <w:spacing w:line="240" w:lineRule="auto"/>
              <w:ind w:left="0" w:right="0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D20076">
              <w:rPr>
                <w:rFonts w:ascii="Arial" w:eastAsia="Calibri" w:hAnsi="Arial" w:cs="Arial"/>
                <w:sz w:val="22"/>
                <w:szCs w:val="22"/>
              </w:rPr>
              <w:t>LEX sp. z o.o.,</w:t>
            </w:r>
          </w:p>
          <w:p w:rsidR="00D20076" w:rsidRPr="00D20076" w:rsidRDefault="00D20076" w:rsidP="00D20076">
            <w:pPr>
              <w:spacing w:line="240" w:lineRule="auto"/>
              <w:ind w:left="0" w:right="0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D20076">
              <w:rPr>
                <w:rFonts w:ascii="Arial" w:eastAsia="Calibri" w:hAnsi="Arial" w:cs="Arial"/>
                <w:sz w:val="22"/>
                <w:szCs w:val="22"/>
              </w:rPr>
              <w:t>Ul.Poznańska</w:t>
            </w:r>
            <w:proofErr w:type="spellEnd"/>
            <w:r w:rsidRPr="00D20076">
              <w:rPr>
                <w:rFonts w:ascii="Arial" w:eastAsia="Calibri" w:hAnsi="Arial" w:cs="Arial"/>
                <w:sz w:val="22"/>
                <w:szCs w:val="22"/>
              </w:rPr>
              <w:t xml:space="preserve"> 95</w:t>
            </w:r>
          </w:p>
          <w:p w:rsidR="00D20076" w:rsidRPr="00D20076" w:rsidRDefault="00D20076" w:rsidP="00D20076">
            <w:pPr>
              <w:spacing w:line="240" w:lineRule="auto"/>
              <w:ind w:left="0" w:right="0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D20076">
              <w:rPr>
                <w:rFonts w:ascii="Arial" w:eastAsia="Calibri" w:hAnsi="Arial" w:cs="Arial"/>
                <w:sz w:val="22"/>
                <w:szCs w:val="22"/>
              </w:rPr>
              <w:t>62-800 KALISZ</w:t>
            </w:r>
          </w:p>
          <w:p w:rsidR="00D20076" w:rsidRPr="00D20076" w:rsidRDefault="00D20076" w:rsidP="00D20076">
            <w:pPr>
              <w:spacing w:line="240" w:lineRule="auto"/>
              <w:ind w:left="0" w:right="0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D20076">
              <w:rPr>
                <w:rFonts w:ascii="Arial" w:eastAsia="Calibri" w:hAnsi="Arial" w:cs="Arial"/>
                <w:sz w:val="22"/>
                <w:szCs w:val="22"/>
              </w:rPr>
              <w:t xml:space="preserve"> LEX </w:t>
            </w:r>
            <w:proofErr w:type="spellStart"/>
            <w:r w:rsidRPr="00D20076">
              <w:rPr>
                <w:rFonts w:ascii="Arial" w:eastAsia="Calibri" w:hAnsi="Arial" w:cs="Arial"/>
                <w:sz w:val="22"/>
                <w:szCs w:val="22"/>
              </w:rPr>
              <w:t>group</w:t>
            </w:r>
            <w:proofErr w:type="spellEnd"/>
            <w:r w:rsidRPr="00D20076">
              <w:rPr>
                <w:rFonts w:ascii="Arial" w:eastAsia="Calibri" w:hAnsi="Arial" w:cs="Arial"/>
                <w:sz w:val="22"/>
                <w:szCs w:val="22"/>
              </w:rPr>
              <w:t xml:space="preserve"> sp. z o.o.</w:t>
            </w:r>
          </w:p>
          <w:p w:rsidR="00D20076" w:rsidRPr="00D20076" w:rsidRDefault="00D20076" w:rsidP="00D20076">
            <w:pPr>
              <w:spacing w:line="240" w:lineRule="auto"/>
              <w:ind w:left="0" w:right="0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D20076">
              <w:rPr>
                <w:rFonts w:ascii="Arial" w:eastAsia="Calibri" w:hAnsi="Arial" w:cs="Arial"/>
                <w:sz w:val="22"/>
                <w:szCs w:val="22"/>
              </w:rPr>
              <w:t>Ul. Budowlanych 2</w:t>
            </w:r>
          </w:p>
          <w:p w:rsidR="00D20076" w:rsidRPr="00D20076" w:rsidRDefault="00D20076" w:rsidP="00D20076">
            <w:pPr>
              <w:spacing w:line="240" w:lineRule="auto"/>
              <w:ind w:left="0" w:right="0" w:firstLine="0"/>
              <w:jc w:val="left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20076">
              <w:rPr>
                <w:rFonts w:ascii="Arial" w:eastAsia="Calibri" w:hAnsi="Arial" w:cs="Arial"/>
                <w:sz w:val="22"/>
                <w:szCs w:val="22"/>
              </w:rPr>
              <w:t>62-800 KALISZ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</w:tcPr>
          <w:p w:rsidR="00D20076" w:rsidRPr="00D20076" w:rsidRDefault="00D20076" w:rsidP="00D20076">
            <w:pPr>
              <w:spacing w:line="240" w:lineRule="auto"/>
              <w:ind w:left="0" w:right="0" w:firstLine="0"/>
              <w:jc w:val="lef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20076" w:rsidRPr="00D20076" w:rsidTr="00D20076">
        <w:trPr>
          <w:trHeight w:val="201"/>
        </w:trPr>
        <w:tc>
          <w:tcPr>
            <w:tcW w:w="5353" w:type="dxa"/>
            <w:vMerge/>
            <w:shd w:val="clear" w:color="auto" w:fill="auto"/>
          </w:tcPr>
          <w:p w:rsidR="00D20076" w:rsidRPr="00D20076" w:rsidRDefault="00D20076" w:rsidP="00D20076">
            <w:pPr>
              <w:spacing w:line="240" w:lineRule="auto"/>
              <w:ind w:left="0" w:right="0" w:firstLine="0"/>
              <w:jc w:val="left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D20076" w:rsidRDefault="00D20076" w:rsidP="00D20076">
            <w:pPr>
              <w:spacing w:line="240" w:lineRule="auto"/>
              <w:ind w:left="0" w:right="0" w:firstLine="0"/>
              <w:jc w:val="left"/>
              <w:rPr>
                <w:rFonts w:ascii="Arial" w:eastAsia="Calibri" w:hAnsi="Arial" w:cs="Arial"/>
              </w:rPr>
            </w:pPr>
            <w:r w:rsidRPr="00D20076">
              <w:rPr>
                <w:rFonts w:ascii="Arial" w:eastAsia="Calibri" w:hAnsi="Arial" w:cs="Arial"/>
              </w:rPr>
              <w:t xml:space="preserve">                      </w:t>
            </w:r>
          </w:p>
          <w:p w:rsidR="00D20076" w:rsidRDefault="00D20076" w:rsidP="00D20076">
            <w:pPr>
              <w:spacing w:line="240" w:lineRule="auto"/>
              <w:ind w:left="0" w:right="0" w:firstLine="0"/>
              <w:jc w:val="left"/>
              <w:rPr>
                <w:rFonts w:ascii="Arial" w:eastAsia="Calibri" w:hAnsi="Arial" w:cs="Arial"/>
              </w:rPr>
            </w:pPr>
          </w:p>
          <w:p w:rsidR="00D20076" w:rsidRPr="00D20076" w:rsidRDefault="00D20076" w:rsidP="00D20076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Arial" w:eastAsia="Calibri" w:hAnsi="Arial" w:cs="Arial"/>
              </w:rPr>
              <w:t xml:space="preserve">     </w:t>
            </w:r>
            <w:r w:rsidRPr="00D20076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381 427,92 PLN</w:t>
            </w:r>
          </w:p>
        </w:tc>
      </w:tr>
      <w:tr w:rsidR="00D20076" w:rsidRPr="00D20076" w:rsidTr="00D20076">
        <w:trPr>
          <w:trHeight w:val="201"/>
        </w:trPr>
        <w:tc>
          <w:tcPr>
            <w:tcW w:w="5353" w:type="dxa"/>
            <w:vMerge/>
            <w:shd w:val="clear" w:color="auto" w:fill="auto"/>
          </w:tcPr>
          <w:p w:rsidR="00D20076" w:rsidRPr="00D20076" w:rsidRDefault="00D20076" w:rsidP="00D20076">
            <w:pPr>
              <w:spacing w:line="240" w:lineRule="auto"/>
              <w:ind w:left="0" w:right="0" w:firstLine="0"/>
              <w:jc w:val="left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D20076" w:rsidRPr="00D20076" w:rsidRDefault="00D20076" w:rsidP="00D20076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20076" w:rsidRPr="00D20076" w:rsidTr="00D20076">
        <w:trPr>
          <w:trHeight w:val="201"/>
        </w:trPr>
        <w:tc>
          <w:tcPr>
            <w:tcW w:w="5353" w:type="dxa"/>
            <w:vMerge/>
            <w:shd w:val="clear" w:color="auto" w:fill="auto"/>
          </w:tcPr>
          <w:p w:rsidR="00D20076" w:rsidRPr="00D20076" w:rsidRDefault="00D20076" w:rsidP="00D20076">
            <w:pPr>
              <w:spacing w:line="240" w:lineRule="auto"/>
              <w:ind w:left="0" w:right="0" w:firstLine="0"/>
              <w:jc w:val="left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0076" w:rsidRPr="00D20076" w:rsidRDefault="00D20076" w:rsidP="00D20076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E3290D" w:rsidRPr="00E3290D" w:rsidRDefault="00E3290D" w:rsidP="00CC47E7">
      <w:pPr>
        <w:ind w:left="0" w:right="0" w:firstLine="0"/>
        <w:jc w:val="both"/>
        <w:rPr>
          <w:rFonts w:ascii="Arial" w:hAnsi="Arial" w:cs="Arial"/>
          <w:b/>
          <w:sz w:val="22"/>
          <w:szCs w:val="22"/>
        </w:rPr>
      </w:pPr>
    </w:p>
    <w:p w:rsidR="00CC47E7" w:rsidRPr="00E3290D" w:rsidRDefault="00CC47E7" w:rsidP="00CC47E7">
      <w:pPr>
        <w:ind w:left="0" w:right="0" w:firstLine="0"/>
        <w:jc w:val="both"/>
        <w:rPr>
          <w:rFonts w:ascii="Arial" w:hAnsi="Arial" w:cs="Arial"/>
          <w:sz w:val="22"/>
          <w:szCs w:val="22"/>
        </w:rPr>
      </w:pPr>
    </w:p>
    <w:p w:rsidR="00CC47E7" w:rsidRDefault="00D20076" w:rsidP="00CC47E7">
      <w:pPr>
        <w:ind w:left="0" w:righ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Zamawiający</w:t>
      </w:r>
    </w:p>
    <w:p w:rsidR="00D20076" w:rsidRDefault="00D20076" w:rsidP="00CC47E7">
      <w:pPr>
        <w:ind w:left="0" w:right="0" w:firstLine="0"/>
        <w:jc w:val="both"/>
        <w:rPr>
          <w:rFonts w:ascii="Arial" w:hAnsi="Arial" w:cs="Arial"/>
          <w:sz w:val="22"/>
          <w:szCs w:val="22"/>
        </w:rPr>
      </w:pPr>
    </w:p>
    <w:p w:rsidR="00D20076" w:rsidRDefault="00D20076" w:rsidP="00CC47E7">
      <w:pPr>
        <w:ind w:left="0" w:right="0" w:firstLine="0"/>
        <w:jc w:val="both"/>
        <w:rPr>
          <w:rFonts w:ascii="Arial" w:hAnsi="Arial" w:cs="Arial"/>
          <w:sz w:val="22"/>
          <w:szCs w:val="22"/>
        </w:rPr>
      </w:pPr>
    </w:p>
    <w:p w:rsidR="00D20076" w:rsidRPr="00E3290D" w:rsidRDefault="00D20076" w:rsidP="00CC47E7">
      <w:pPr>
        <w:ind w:left="0" w:righ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…………………………………</w:t>
      </w:r>
    </w:p>
    <w:p w:rsidR="00CC47E7" w:rsidRPr="00E3290D" w:rsidRDefault="00CC47E7" w:rsidP="00E3290D">
      <w:pPr>
        <w:ind w:left="0" w:right="0" w:firstLine="0"/>
        <w:jc w:val="right"/>
        <w:rPr>
          <w:rFonts w:ascii="Arial" w:hAnsi="Arial" w:cs="Arial"/>
          <w:sz w:val="22"/>
          <w:szCs w:val="22"/>
        </w:rPr>
      </w:pPr>
      <w:r w:rsidRPr="00E3290D">
        <w:rPr>
          <w:rFonts w:ascii="Arial" w:hAnsi="Arial" w:cs="Arial"/>
          <w:sz w:val="22"/>
          <w:szCs w:val="22"/>
        </w:rPr>
        <w:t xml:space="preserve">           </w:t>
      </w:r>
    </w:p>
    <w:p w:rsidR="00CC47E7" w:rsidRPr="00E3290D" w:rsidRDefault="00CC47E7" w:rsidP="00CC47E7">
      <w:pPr>
        <w:ind w:left="0" w:right="0" w:firstLine="0"/>
        <w:jc w:val="both"/>
        <w:rPr>
          <w:rFonts w:ascii="Arial" w:hAnsi="Arial" w:cs="Arial"/>
          <w:sz w:val="22"/>
          <w:szCs w:val="22"/>
        </w:rPr>
      </w:pPr>
      <w:r w:rsidRPr="00E3290D">
        <w:rPr>
          <w:rFonts w:ascii="Arial" w:hAnsi="Arial" w:cs="Arial"/>
          <w:sz w:val="22"/>
          <w:szCs w:val="22"/>
        </w:rPr>
        <w:tab/>
      </w:r>
    </w:p>
    <w:p w:rsidR="00CC47E7" w:rsidRPr="00E3290D" w:rsidRDefault="00CC47E7" w:rsidP="00CC47E7">
      <w:pPr>
        <w:ind w:left="0" w:right="0" w:firstLine="0"/>
        <w:jc w:val="both"/>
        <w:rPr>
          <w:rFonts w:ascii="Arial" w:hAnsi="Arial" w:cs="Arial"/>
          <w:sz w:val="22"/>
          <w:szCs w:val="22"/>
        </w:rPr>
      </w:pPr>
      <w:r w:rsidRPr="00E3290D">
        <w:rPr>
          <w:rFonts w:ascii="Arial" w:hAnsi="Arial" w:cs="Arial"/>
          <w:sz w:val="22"/>
          <w:szCs w:val="22"/>
        </w:rPr>
        <w:tab/>
      </w:r>
      <w:r w:rsidR="00D20076"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:rsidR="00CC47E7" w:rsidRPr="00E3290D" w:rsidRDefault="00CC47E7" w:rsidP="00CC47E7">
      <w:pPr>
        <w:ind w:left="0" w:right="0" w:firstLine="0"/>
        <w:jc w:val="both"/>
        <w:rPr>
          <w:rFonts w:ascii="Arial" w:hAnsi="Arial" w:cs="Arial"/>
          <w:sz w:val="22"/>
          <w:szCs w:val="22"/>
        </w:rPr>
      </w:pPr>
    </w:p>
    <w:p w:rsidR="00CC47E7" w:rsidRDefault="00CC47E7" w:rsidP="00CC47E7">
      <w:pPr>
        <w:ind w:left="0" w:right="0" w:firstLine="0"/>
        <w:jc w:val="both"/>
      </w:pPr>
    </w:p>
    <w:p w:rsidR="00397C1D" w:rsidRDefault="00397C1D" w:rsidP="00CC47E7">
      <w:pPr>
        <w:tabs>
          <w:tab w:val="left" w:pos="9072"/>
        </w:tabs>
        <w:ind w:left="0" w:right="0" w:firstLine="0"/>
        <w:jc w:val="left"/>
      </w:pPr>
    </w:p>
    <w:sectPr w:rsidR="00397C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113" w:rsidRDefault="00D20076">
      <w:pPr>
        <w:spacing w:line="240" w:lineRule="auto"/>
      </w:pPr>
      <w:r>
        <w:separator/>
      </w:r>
    </w:p>
  </w:endnote>
  <w:endnote w:type="continuationSeparator" w:id="0">
    <w:p w:rsidR="00393113" w:rsidRDefault="00D200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113" w:rsidRDefault="00D20076">
      <w:pPr>
        <w:spacing w:line="240" w:lineRule="auto"/>
      </w:pPr>
      <w:r>
        <w:separator/>
      </w:r>
    </w:p>
  </w:footnote>
  <w:footnote w:type="continuationSeparator" w:id="0">
    <w:p w:rsidR="00393113" w:rsidRDefault="00D200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90D" w:rsidRPr="00E3290D" w:rsidRDefault="00E3290D" w:rsidP="00E3290D">
    <w:pPr>
      <w:pStyle w:val="Nagwek"/>
      <w:ind w:left="0" w:firstLine="0"/>
      <w:jc w:val="both"/>
      <w:rPr>
        <w:rFonts w:ascii="Arial" w:hAnsi="Arial" w:cs="Arial"/>
        <w:sz w:val="22"/>
        <w:szCs w:val="22"/>
      </w:rPr>
    </w:pPr>
    <w:r w:rsidRPr="00E3290D">
      <w:rPr>
        <w:rFonts w:ascii="Arial" w:hAnsi="Arial" w:cs="Arial"/>
        <w:sz w:val="22"/>
        <w:szCs w:val="22"/>
      </w:rPr>
      <w:t>SPZOZ.EPII.23.31.2020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EAB"/>
    <w:rsid w:val="00393113"/>
    <w:rsid w:val="00397C1D"/>
    <w:rsid w:val="00BC2374"/>
    <w:rsid w:val="00C324B7"/>
    <w:rsid w:val="00CC47E7"/>
    <w:rsid w:val="00D20076"/>
    <w:rsid w:val="00E3290D"/>
    <w:rsid w:val="00F9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4B7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C47E7"/>
    <w:pPr>
      <w:spacing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3290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90D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3290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90D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4B7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C47E7"/>
    <w:pPr>
      <w:spacing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3290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90D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3290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90D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4</cp:revision>
  <dcterms:created xsi:type="dcterms:W3CDTF">2020-12-17T11:54:00Z</dcterms:created>
  <dcterms:modified xsi:type="dcterms:W3CDTF">2020-12-17T12:15:00Z</dcterms:modified>
</cp:coreProperties>
</file>