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5F" w:rsidRPr="00A25D5F" w:rsidRDefault="00A25D5F" w:rsidP="00A25D5F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25D5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25D5F" w:rsidRPr="00A25D5F" w:rsidRDefault="00A25D5F" w:rsidP="00A25D5F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Ogłoszenie nr 609433-N-2020 z dnia 2020-11-12 r. </w:t>
      </w:r>
    </w:p>
    <w:p w:rsidR="00A25D5F" w:rsidRPr="00A25D5F" w:rsidRDefault="00A25D5F" w:rsidP="00A25D5F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Kościanie: Kompleksowa dostawa energii elektrycznej obejmująca sprzedaż oraz świadczenie usługi dystrybucji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A25D5F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A25D5F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25D5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A25D5F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A25D5F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</w:t>
      </w:r>
      <w:r w:rsidRPr="00A25D5F">
        <w:rPr>
          <w:rFonts w:eastAsia="Times New Roman"/>
          <w:sz w:val="24"/>
          <w:szCs w:val="24"/>
          <w:lang w:eastAsia="pl-PL"/>
        </w:rPr>
        <w:lastRenderedPageBreak/>
        <w:t xml:space="preserve">655 120 707.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25D5F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25D5F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Tak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https://szpital.koscian.pl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lastRenderedPageBreak/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25D5F">
        <w:rPr>
          <w:rFonts w:eastAsia="Times New Roman"/>
          <w:sz w:val="24"/>
          <w:szCs w:val="24"/>
          <w:lang w:eastAsia="pl-PL"/>
        </w:rPr>
        <w:t xml:space="preserve">Kompleksowa dostawa energii elektrycznej obejmująca sprzedaż oraz świadczenie usługi dystrybucji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A25D5F">
        <w:rPr>
          <w:rFonts w:eastAsia="Times New Roman"/>
          <w:sz w:val="24"/>
          <w:szCs w:val="24"/>
          <w:lang w:eastAsia="pl-PL"/>
        </w:rPr>
        <w:t xml:space="preserve">SPZOZ.EPII.23.30.2020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25D5F" w:rsidRPr="00A25D5F" w:rsidRDefault="00A25D5F" w:rsidP="00A25D5F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A25D5F">
        <w:rPr>
          <w:rFonts w:eastAsia="Times New Roman"/>
          <w:sz w:val="24"/>
          <w:szCs w:val="24"/>
          <w:lang w:eastAsia="pl-PL"/>
        </w:rPr>
        <w:t xml:space="preserve">Dostawy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25D5F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25D5F">
        <w:rPr>
          <w:rFonts w:eastAsia="Times New Roman"/>
          <w:sz w:val="24"/>
          <w:szCs w:val="24"/>
          <w:lang w:eastAsia="pl-PL"/>
        </w:rPr>
        <w:t xml:space="preserve">Przedmiotem zamówienia jest kompleksowa dostawa energii elektrycznej, obejmującą sprzedaż energii elektrycznej oraz świadczenie usługi dystrybucji energii elektrycznej Zakres zamówienia jest niepodzielony, w związku z czym Wykonawca musi posiadać umowę z Operatorem Systemu Dystrybucyjnego na świadczenie usług dystrybucji na obszarze, na którym znajduje się miejsce dostarczania energii elektrycznej.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A25D5F">
        <w:rPr>
          <w:rFonts w:eastAsia="Times New Roman"/>
          <w:sz w:val="24"/>
          <w:szCs w:val="24"/>
          <w:lang w:eastAsia="pl-PL"/>
        </w:rPr>
        <w:t xml:space="preserve">09310000-5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25D5F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25D5F">
        <w:rPr>
          <w:rFonts w:eastAsia="Times New Roman"/>
          <w:sz w:val="24"/>
          <w:szCs w:val="24"/>
          <w:lang w:eastAsia="pl-PL"/>
        </w:rPr>
        <w:t xml:space="preserve">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A25D5F">
        <w:rPr>
          <w:rFonts w:eastAsia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25D5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25D5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A25D5F">
        <w:rPr>
          <w:rFonts w:eastAsia="Times New Roman"/>
          <w:sz w:val="24"/>
          <w:szCs w:val="24"/>
          <w:lang w:eastAsia="pl-PL"/>
        </w:rPr>
        <w:t xml:space="preserve">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>miesiącach:  12  </w:t>
      </w:r>
      <w:r w:rsidRPr="00A25D5F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A25D5F">
        <w:rPr>
          <w:rFonts w:eastAsia="Times New Roman"/>
          <w:sz w:val="24"/>
          <w:szCs w:val="24"/>
          <w:lang w:eastAsia="pl-PL"/>
        </w:rPr>
        <w:t> </w:t>
      </w:r>
      <w:r w:rsidRPr="00A25D5F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Określenie warunków: Posiadają aktualną koncesję na prowadzenie działalności gospodarczej w zakresie obrotu energią elektryczną wydaną przez Prezesa Urzędu Regulacji Energetyki, ważną w okresie wykonywania umowy. Posiadają aktualną umowę z Operatorem Systemu Dystrybucyjnego na świadczenie usług dystrybucyjnych na obszarze, na którym znajduje się miejsce dostarczania energii elektrycznej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Określenie warunków: brak warunku szczegółowego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Określenie warunków: brak warunku </w:t>
      </w:r>
      <w:proofErr w:type="spellStart"/>
      <w:r w:rsidRPr="00A25D5F">
        <w:rPr>
          <w:rFonts w:eastAsia="Times New Roman"/>
          <w:sz w:val="24"/>
          <w:szCs w:val="24"/>
          <w:lang w:eastAsia="pl-PL"/>
        </w:rPr>
        <w:t>szczcegółowego</w:t>
      </w:r>
      <w:proofErr w:type="spellEnd"/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25D5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25D5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25D5F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25D5F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A25D5F">
        <w:rPr>
          <w:rFonts w:eastAsia="Times New Roman"/>
          <w:sz w:val="24"/>
          <w:szCs w:val="24"/>
          <w:lang w:eastAsia="pl-PL"/>
        </w:rPr>
        <w:t xml:space="preserve">)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A25D5F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Posiadają aktualną koncesję na prowadzenie działalności gospodarczej w zakresie obrotu energią elektryczną wydaną przez Prezesa Urzędu Regulacji Energetyki, ważną w okresie wykonywania umowy, posiadają aktualną umowę z Operatorem Systemu Dystrybucyjnego na świadczenie usług dystrybucyjnych na obszarze, na którym znajduje się miejsce dostarczania energii elektrycznej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25D5F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lastRenderedPageBreak/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25D5F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25D5F">
        <w:rPr>
          <w:rFonts w:eastAsia="Times New Roman"/>
          <w:sz w:val="24"/>
          <w:szCs w:val="24"/>
          <w:lang w:eastAsia="pl-PL"/>
        </w:rPr>
        <w:t xml:space="preserve">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lastRenderedPageBreak/>
        <w:br/>
        <w:t xml:space="preserve">Należy podać, które informacje zostaną udostępnione wykonawcom w trakcie aukcji elektronicznej oraz jaki będzie termin ich udostępnienia: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A25D5F" w:rsidRPr="00A25D5F" w:rsidTr="00A25D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D5F" w:rsidRPr="00A25D5F" w:rsidRDefault="00A25D5F" w:rsidP="00A25D5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A25D5F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D5F" w:rsidRPr="00A25D5F" w:rsidRDefault="00A25D5F" w:rsidP="00A25D5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A25D5F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25D5F" w:rsidRPr="00A25D5F" w:rsidTr="00A25D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D5F" w:rsidRPr="00A25D5F" w:rsidRDefault="00A25D5F" w:rsidP="00A25D5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A25D5F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D5F" w:rsidRPr="00A25D5F" w:rsidRDefault="00A25D5F" w:rsidP="00A25D5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A25D5F">
              <w:rPr>
                <w:rFonts w:eastAsia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25D5F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lastRenderedPageBreak/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Czas trwania: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25D5F">
        <w:rPr>
          <w:rFonts w:eastAsia="Times New Roman"/>
          <w:sz w:val="24"/>
          <w:szCs w:val="24"/>
          <w:lang w:eastAsia="pl-PL"/>
        </w:rPr>
        <w:t xml:space="preserve"> Nie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25D5F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A25D5F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Data: 2020-11-27, godzina: 10:00,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25D5F">
        <w:rPr>
          <w:rFonts w:eastAsia="Times New Roman"/>
          <w:sz w:val="24"/>
          <w:szCs w:val="24"/>
          <w:lang w:eastAsia="pl-PL"/>
        </w:rPr>
        <w:br/>
        <w:t xml:space="preserve">&gt; polski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25D5F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25D5F">
        <w:rPr>
          <w:rFonts w:eastAsia="Times New Roman"/>
          <w:sz w:val="24"/>
          <w:szCs w:val="24"/>
          <w:lang w:eastAsia="pl-PL"/>
        </w:rPr>
        <w:t xml:space="preserve"> Nie </w:t>
      </w:r>
      <w:r w:rsidRPr="00A25D5F">
        <w:rPr>
          <w:rFonts w:eastAsia="Times New Roman"/>
          <w:sz w:val="24"/>
          <w:szCs w:val="24"/>
          <w:lang w:eastAsia="pl-PL"/>
        </w:rPr>
        <w:br/>
      </w:r>
      <w:r w:rsidRPr="00A25D5F">
        <w:rPr>
          <w:rFonts w:eastAsia="Times New Roman"/>
          <w:b/>
          <w:bCs/>
          <w:sz w:val="24"/>
          <w:szCs w:val="24"/>
          <w:lang w:eastAsia="pl-PL"/>
        </w:rPr>
        <w:t>IV.6.5) Informacje dodatkowe:</w:t>
      </w:r>
      <w:r w:rsidRPr="00A25D5F">
        <w:rPr>
          <w:rFonts w:eastAsia="Times New Roman"/>
          <w:sz w:val="24"/>
          <w:szCs w:val="24"/>
          <w:lang w:eastAsia="pl-PL"/>
        </w:rPr>
        <w:t xml:space="preserve"> </w:t>
      </w:r>
      <w:r w:rsidRPr="00A25D5F">
        <w:rPr>
          <w:rFonts w:eastAsia="Times New Roman"/>
          <w:sz w:val="24"/>
          <w:szCs w:val="24"/>
          <w:lang w:eastAsia="pl-PL"/>
        </w:rPr>
        <w:br/>
      </w:r>
    </w:p>
    <w:p w:rsidR="00A25D5F" w:rsidRPr="00A25D5F" w:rsidRDefault="00A25D5F" w:rsidP="00A25D5F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A25D5F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A25D5F" w:rsidRPr="00A25D5F" w:rsidRDefault="00A25D5F" w:rsidP="00A25D5F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A25D5F" w:rsidRPr="00A25D5F" w:rsidRDefault="00A25D5F" w:rsidP="00A25D5F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A25D5F" w:rsidRPr="00A25D5F" w:rsidRDefault="00A25D5F" w:rsidP="00A25D5F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25D5F" w:rsidRPr="00A25D5F" w:rsidTr="00A25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D5F" w:rsidRPr="00A25D5F" w:rsidRDefault="00A25D5F" w:rsidP="00A25D5F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A25D5F" w:rsidRPr="00A25D5F" w:rsidRDefault="00A25D5F" w:rsidP="00A25D5F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25D5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25D5F" w:rsidRPr="00A25D5F" w:rsidRDefault="00A25D5F" w:rsidP="00A25D5F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25D5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25D5F" w:rsidRPr="00A25D5F" w:rsidRDefault="00A25D5F" w:rsidP="00A25D5F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25D5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>
      <w:bookmarkStart w:id="0" w:name="_GoBack"/>
      <w:bookmarkEnd w:id="0"/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5F" w:rsidRDefault="00A25D5F" w:rsidP="00A25D5F">
      <w:pPr>
        <w:spacing w:line="240" w:lineRule="auto"/>
      </w:pPr>
      <w:r>
        <w:separator/>
      </w:r>
    </w:p>
  </w:endnote>
  <w:endnote w:type="continuationSeparator" w:id="0">
    <w:p w:rsidR="00A25D5F" w:rsidRDefault="00A25D5F" w:rsidP="00A25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875951"/>
      <w:docPartObj>
        <w:docPartGallery w:val="Page Numbers (Bottom of Page)"/>
        <w:docPartUnique/>
      </w:docPartObj>
    </w:sdtPr>
    <w:sdtContent>
      <w:p w:rsidR="00A25D5F" w:rsidRDefault="00A25D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25D5F" w:rsidRDefault="00A25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5F" w:rsidRDefault="00A25D5F" w:rsidP="00A25D5F">
      <w:pPr>
        <w:spacing w:line="240" w:lineRule="auto"/>
      </w:pPr>
      <w:r>
        <w:separator/>
      </w:r>
    </w:p>
  </w:footnote>
  <w:footnote w:type="continuationSeparator" w:id="0">
    <w:p w:rsidR="00A25D5F" w:rsidRDefault="00A25D5F" w:rsidP="00A25D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1C"/>
    <w:rsid w:val="0008121C"/>
    <w:rsid w:val="00397C1D"/>
    <w:rsid w:val="00A25D5F"/>
    <w:rsid w:val="00C3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D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D5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5D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D5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D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D5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5D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D5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2358</Words>
  <Characters>14149</Characters>
  <Application>Microsoft Office Word</Application>
  <DocSecurity>0</DocSecurity>
  <Lines>117</Lines>
  <Paragraphs>32</Paragraphs>
  <ScaleCrop>false</ScaleCrop>
  <Company/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2020-11-12T11:24:00Z</dcterms:created>
  <dcterms:modified xsi:type="dcterms:W3CDTF">2020-11-12T11:24:00Z</dcterms:modified>
</cp:coreProperties>
</file>