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41733">
        <w:rPr>
          <w:rFonts w:ascii="Arial" w:hAnsi="Arial" w:cs="Arial"/>
        </w:rPr>
        <w:t>Kościan17</w:t>
      </w:r>
      <w:bookmarkStart w:id="0" w:name="_GoBack"/>
      <w:bookmarkEnd w:id="0"/>
      <w:r w:rsidR="00D73417">
        <w:rPr>
          <w:rFonts w:ascii="Arial" w:hAnsi="Arial" w:cs="Arial"/>
        </w:rPr>
        <w:t>.03.2020</w:t>
      </w:r>
      <w:r w:rsidR="008157B6">
        <w:rPr>
          <w:rFonts w:ascii="Arial" w:hAnsi="Arial" w:cs="Arial"/>
        </w:rPr>
        <w:t xml:space="preserve">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8157B6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8157B6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8157B6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8157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D73417">
        <w:rPr>
          <w:rFonts w:ascii="Arial" w:hAnsi="Arial" w:cs="Arial"/>
          <w:b/>
        </w:rPr>
        <w:t xml:space="preserve">   SPZOZ.EPII.23.07.2020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8157B6" w:rsidRDefault="00BB1B24" w:rsidP="008157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</w:p>
    <w:p w:rsidR="002E420E" w:rsidRDefault="008157B6" w:rsidP="008157B6">
      <w:pPr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FE55D6">
        <w:rPr>
          <w:rFonts w:ascii="Arial Narrow" w:hAnsi="Arial Narrow" w:cs="Arial"/>
          <w:b/>
          <w:bCs/>
          <w:sz w:val="24"/>
          <w:szCs w:val="24"/>
        </w:rPr>
        <w:t xml:space="preserve">Budowa Centralnej </w:t>
      </w:r>
      <w:proofErr w:type="spellStart"/>
      <w:r w:rsidRPr="00FE55D6">
        <w:rPr>
          <w:rFonts w:ascii="Arial Narrow" w:hAnsi="Arial Narrow" w:cs="Arial"/>
          <w:b/>
          <w:bCs/>
          <w:sz w:val="24"/>
          <w:szCs w:val="24"/>
        </w:rPr>
        <w:t>Sterylizatorni</w:t>
      </w:r>
      <w:proofErr w:type="spellEnd"/>
      <w:r w:rsidRPr="00FE55D6">
        <w:rPr>
          <w:rFonts w:ascii="Arial Narrow" w:hAnsi="Arial Narrow" w:cs="Arial"/>
          <w:b/>
          <w:bCs/>
          <w:sz w:val="24"/>
          <w:szCs w:val="24"/>
        </w:rPr>
        <w:t xml:space="preserve"> wraz z windą towarowo – osobową w pomieszczeniach starej części szpitala zgodnie z programem dostosowania SPZOZ w Kościanie do  wymagań określonych w Rozporządzeniu Ministra Zdrowia z dnia 26 czerwca 2012 roku</w:t>
      </w:r>
    </w:p>
    <w:p w:rsidR="008157B6" w:rsidRPr="008157B6" w:rsidRDefault="008157B6" w:rsidP="008157B6">
      <w:pPr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 xml:space="preserve">mówień </w:t>
      </w:r>
      <w:r w:rsidR="00D73417">
        <w:rPr>
          <w:rFonts w:ascii="Arial" w:hAnsi="Arial" w:cs="Arial"/>
        </w:rPr>
        <w:t>publicznych (Dz.U. z 2019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</w:t>
      </w:r>
      <w:r w:rsidR="00D73417">
        <w:rPr>
          <w:rFonts w:ascii="Arial" w:hAnsi="Arial" w:cs="Arial"/>
        </w:rPr>
        <w:t>843</w:t>
      </w:r>
      <w:r w:rsidR="00160F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Pr="00D73417" w:rsidRDefault="002E420E" w:rsidP="00D7341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3417">
        <w:rPr>
          <w:rFonts w:ascii="Arial" w:hAnsi="Arial" w:cs="Arial"/>
        </w:rPr>
        <w:t>Otwarcie ofert odbyło się</w:t>
      </w:r>
      <w:r w:rsidR="00BB1B24" w:rsidRPr="00D73417">
        <w:rPr>
          <w:rFonts w:ascii="Arial" w:hAnsi="Arial" w:cs="Arial"/>
        </w:rPr>
        <w:t xml:space="preserve"> w dniu </w:t>
      </w:r>
      <w:r w:rsidR="00D73417" w:rsidRPr="00D73417">
        <w:rPr>
          <w:rFonts w:ascii="Arial" w:hAnsi="Arial" w:cs="Arial"/>
        </w:rPr>
        <w:t>16.03.2020</w:t>
      </w:r>
      <w:r w:rsidR="00CA2E6C" w:rsidRPr="00D73417">
        <w:rPr>
          <w:rFonts w:ascii="Arial" w:hAnsi="Arial" w:cs="Arial"/>
        </w:rPr>
        <w:t xml:space="preserve"> r godz. 10:05 w siedzibie Zamawiającego.</w:t>
      </w:r>
    </w:p>
    <w:p w:rsidR="00D73417" w:rsidRDefault="00D73417" w:rsidP="00D734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5747A8" w:rsidRPr="005747A8">
        <w:rPr>
          <w:rFonts w:ascii="Arial" w:hAnsi="Arial" w:cs="Arial"/>
        </w:rPr>
        <w:t>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="005747A8" w:rsidRPr="005747A8">
        <w:rPr>
          <w:rFonts w:ascii="Arial" w:hAnsi="Arial" w:cs="Arial"/>
        </w:rPr>
        <w:t xml:space="preserve"> sfinansowanie zamówienia wynosi</w:t>
      </w:r>
      <w:r>
        <w:rPr>
          <w:rFonts w:ascii="Arial" w:hAnsi="Arial" w:cs="Arial"/>
          <w:b/>
          <w:sz w:val="24"/>
          <w:szCs w:val="24"/>
        </w:rPr>
        <w:t xml:space="preserve">; </w:t>
      </w:r>
    </w:p>
    <w:p w:rsidR="00CA2E6C" w:rsidRPr="00D73417" w:rsidRDefault="00D73417" w:rsidP="00D7341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  <w:r w:rsidR="008157B6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3417">
        <w:rPr>
          <w:rFonts w:ascii="Arial" w:eastAsia="Times New Roman" w:hAnsi="Arial" w:cs="Arial"/>
          <w:b/>
          <w:sz w:val="24"/>
          <w:szCs w:val="24"/>
          <w:lang w:eastAsia="pl-PL"/>
        </w:rPr>
        <w:t>368 000,00</w:t>
      </w:r>
      <w:r w:rsidRPr="00D734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57B6" w:rsidRPr="00D73417">
        <w:rPr>
          <w:rFonts w:ascii="Arial" w:hAnsi="Arial" w:cs="Arial"/>
          <w:b/>
          <w:sz w:val="24"/>
          <w:szCs w:val="24"/>
        </w:rPr>
        <w:t>PLN</w:t>
      </w:r>
      <w:r w:rsidR="00BB1B24" w:rsidRPr="00D73417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D7341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544"/>
        <w:gridCol w:w="1559"/>
        <w:gridCol w:w="1417"/>
      </w:tblGrid>
      <w:tr w:rsidR="00DC169F" w:rsidTr="00584A19">
        <w:tc>
          <w:tcPr>
            <w:tcW w:w="806" w:type="dxa"/>
          </w:tcPr>
          <w:p w:rsidR="00DC169F" w:rsidRPr="005747A8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544" w:type="dxa"/>
          </w:tcPr>
          <w:p w:rsidR="00DC169F" w:rsidRPr="005747A8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559" w:type="dxa"/>
          </w:tcPr>
          <w:p w:rsidR="00DC169F" w:rsidRPr="00CD611E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C169F" w:rsidRPr="005747A8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 zł</w:t>
            </w:r>
          </w:p>
        </w:tc>
        <w:tc>
          <w:tcPr>
            <w:tcW w:w="1417" w:type="dxa"/>
          </w:tcPr>
          <w:p w:rsidR="00DC169F" w:rsidRPr="005747A8" w:rsidRDefault="00DC169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 gwarancji </w:t>
            </w:r>
          </w:p>
        </w:tc>
      </w:tr>
      <w:tr w:rsidR="00DC169F" w:rsidTr="00584A19">
        <w:trPr>
          <w:trHeight w:val="1269"/>
        </w:trPr>
        <w:tc>
          <w:tcPr>
            <w:tcW w:w="806" w:type="dxa"/>
          </w:tcPr>
          <w:p w:rsidR="00DC169F" w:rsidRDefault="00DC169F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DC169F" w:rsidRDefault="00584A1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Przedsiębiorstwo Budowlane BUDOMONT sp. Z o.o.                   ul. Północna 5                            64-000 Kościan                          </w:t>
            </w:r>
          </w:p>
        </w:tc>
        <w:tc>
          <w:tcPr>
            <w:tcW w:w="1559" w:type="dxa"/>
            <w:vAlign w:val="center"/>
          </w:tcPr>
          <w:p w:rsidR="00DC169F" w:rsidRPr="00584A19" w:rsidRDefault="00584A19" w:rsidP="00CD611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A19">
              <w:rPr>
                <w:rFonts w:ascii="Arial" w:hAnsi="Arial" w:cs="Arial"/>
                <w:sz w:val="24"/>
                <w:szCs w:val="24"/>
              </w:rPr>
              <w:t>366 000,00</w:t>
            </w:r>
          </w:p>
        </w:tc>
        <w:tc>
          <w:tcPr>
            <w:tcW w:w="1417" w:type="dxa"/>
            <w:vAlign w:val="center"/>
          </w:tcPr>
          <w:p w:rsidR="00DC169F" w:rsidRPr="00CD611E" w:rsidRDefault="00584A19" w:rsidP="00CD611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19">
              <w:rPr>
                <w:rFonts w:ascii="Arial" w:hAnsi="Arial" w:cs="Arial"/>
                <w:sz w:val="24"/>
                <w:szCs w:val="24"/>
              </w:rPr>
              <w:t>60 mies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="00CD611E" w:rsidRPr="00CD611E">
        <w:rPr>
          <w:rFonts w:ascii="Arial" w:hAnsi="Arial" w:cs="Arial"/>
        </w:rPr>
        <w:t>O</w:t>
      </w:r>
      <w:r w:rsidR="00CD611E">
        <w:rPr>
          <w:rFonts w:ascii="Arial" w:hAnsi="Arial" w:cs="Arial"/>
          <w:i/>
          <w:sz w:val="20"/>
          <w:szCs w:val="20"/>
        </w:rPr>
        <w:t xml:space="preserve">soba </w:t>
      </w:r>
      <w:r>
        <w:rPr>
          <w:rFonts w:ascii="Arial" w:hAnsi="Arial" w:cs="Arial"/>
          <w:i/>
          <w:sz w:val="20"/>
          <w:szCs w:val="20"/>
        </w:rPr>
        <w:t xml:space="preserve"> sporządzając</w:t>
      </w:r>
      <w:r w:rsidR="00CD611E">
        <w:rPr>
          <w:rFonts w:ascii="Arial" w:hAnsi="Arial" w:cs="Arial"/>
          <w:i/>
          <w:sz w:val="20"/>
          <w:szCs w:val="20"/>
        </w:rPr>
        <w:t>a</w:t>
      </w:r>
    </w:p>
    <w:p w:rsidR="00CD611E" w:rsidRPr="00B6361A" w:rsidRDefault="00CD611E" w:rsidP="00CD611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Wiesław Nowak</w:t>
      </w:r>
    </w:p>
    <w:sectPr w:rsidR="00CD611E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41D62"/>
    <w:multiLevelType w:val="hybridMultilevel"/>
    <w:tmpl w:val="5EAA0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41733"/>
    <w:rsid w:val="00160F97"/>
    <w:rsid w:val="002E420E"/>
    <w:rsid w:val="005747A8"/>
    <w:rsid w:val="005819DB"/>
    <w:rsid w:val="00584A19"/>
    <w:rsid w:val="006B506E"/>
    <w:rsid w:val="006D421F"/>
    <w:rsid w:val="008157B6"/>
    <w:rsid w:val="008C676D"/>
    <w:rsid w:val="00944836"/>
    <w:rsid w:val="00AC39E1"/>
    <w:rsid w:val="00B6361A"/>
    <w:rsid w:val="00BB1B24"/>
    <w:rsid w:val="00CA2E6C"/>
    <w:rsid w:val="00CD611E"/>
    <w:rsid w:val="00D73417"/>
    <w:rsid w:val="00DC169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18</cp:revision>
  <cp:lastPrinted>2016-11-30T07:24:00Z</cp:lastPrinted>
  <dcterms:created xsi:type="dcterms:W3CDTF">2016-11-30T06:34:00Z</dcterms:created>
  <dcterms:modified xsi:type="dcterms:W3CDTF">2020-03-16T09:17:00Z</dcterms:modified>
</cp:coreProperties>
</file>