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775DA7">
        <w:rPr>
          <w:rFonts w:ascii="Arial" w:hAnsi="Arial" w:cs="Arial"/>
        </w:rPr>
        <w:t xml:space="preserve">Kościan </w:t>
      </w:r>
      <w:r w:rsidR="00163634">
        <w:rPr>
          <w:rFonts w:ascii="Arial" w:hAnsi="Arial" w:cs="Arial"/>
        </w:rPr>
        <w:t>27.01.2020</w:t>
      </w:r>
      <w:r w:rsidR="00C82CEC">
        <w:rPr>
          <w:rFonts w:ascii="Arial" w:hAnsi="Arial" w:cs="Arial"/>
        </w:rPr>
        <w:t xml:space="preserve"> r</w:t>
      </w:r>
    </w:p>
    <w:p w:rsidR="00AC39E1" w:rsidRDefault="00AC39E1" w:rsidP="00775D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775DA7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775DA7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775DA7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775DA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775DA7">
        <w:rPr>
          <w:rFonts w:ascii="Arial" w:hAnsi="Arial" w:cs="Arial"/>
          <w:b/>
        </w:rPr>
        <w:t>SPZOZ.EPII.23.</w:t>
      </w:r>
      <w:r w:rsidR="00163634">
        <w:rPr>
          <w:rFonts w:ascii="Arial" w:hAnsi="Arial" w:cs="Arial"/>
          <w:b/>
        </w:rPr>
        <w:t>02.2020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163634" w:rsidRDefault="00BB1B24" w:rsidP="0077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</w:p>
    <w:p w:rsidR="00775DA7" w:rsidRPr="00775DA7" w:rsidRDefault="00775DA7" w:rsidP="0077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75DA7">
        <w:rPr>
          <w:rFonts w:ascii="Arial Narrow" w:eastAsia="Times New Roman" w:hAnsi="Arial Narrow" w:cs="Arial"/>
          <w:b/>
          <w:sz w:val="24"/>
          <w:szCs w:val="24"/>
          <w:lang w:eastAsia="pl-PL"/>
        </w:rPr>
        <w:t>dzierżawa aparatu do wykonywania ciągłych terapii nerkozastępczych wraz z dostawą płynów i materiałów eksploatacyjnych</w:t>
      </w:r>
      <w:r w:rsidRPr="00775DA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.</w:t>
      </w:r>
    </w:p>
    <w:p w:rsidR="00775DA7" w:rsidRPr="00775DA7" w:rsidRDefault="00775DA7" w:rsidP="00775DA7">
      <w:pPr>
        <w:widowControl w:val="0"/>
        <w:autoSpaceDE w:val="0"/>
        <w:jc w:val="both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</w:rPr>
        <w:t>Zamawiający</w:t>
      </w:r>
      <w:r w:rsidR="002E420E">
        <w:rPr>
          <w:rFonts w:ascii="Arial" w:hAnsi="Arial" w:cs="Arial"/>
        </w:rPr>
        <w:t xml:space="preserve"> SPZOZ w Koś</w:t>
      </w:r>
      <w:r w:rsidR="005819DB">
        <w:rPr>
          <w:rFonts w:ascii="Arial" w:hAnsi="Arial" w:cs="Arial"/>
        </w:rPr>
        <w:t xml:space="preserve">cianie ,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p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ostępowanie o udzielenie zamówienia publicznego prowadzone jest w trybie postępowania otwartego o wartości 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poniżej 30 000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euro. Ustawy z dnia 29 stycznia 2004 r. Prawo zam</w:t>
      </w:r>
      <w:r w:rsidR="00163634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ówień publicznych (Dz. U. z 2019</w:t>
      </w:r>
      <w:r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r. poz.</w:t>
      </w:r>
      <w:r w:rsidR="00163634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1843 </w:t>
      </w:r>
      <w:proofErr w:type="spellStart"/>
      <w:r w:rsidR="00163634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t.j</w:t>
      </w:r>
      <w:proofErr w:type="spellEnd"/>
      <w:r w:rsidRPr="00775DA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.) nie stosuje się na podstawie art. 4 pkt 8 ww. ustawy.</w:t>
      </w:r>
    </w:p>
    <w:p w:rsidR="002E420E" w:rsidRDefault="002E420E" w:rsidP="00775DA7">
      <w:p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163634">
        <w:rPr>
          <w:rFonts w:ascii="Arial" w:hAnsi="Arial" w:cs="Arial"/>
        </w:rPr>
        <w:t>27.01.2020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163634" w:rsidRDefault="005747A8" w:rsidP="0016363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163634">
        <w:rPr>
          <w:rFonts w:ascii="Arial" w:hAnsi="Arial" w:cs="Arial"/>
        </w:rPr>
        <w:t xml:space="preserve"> Kwota,</w:t>
      </w:r>
      <w:r w:rsidR="008C676D" w:rsidRPr="00163634">
        <w:rPr>
          <w:rFonts w:ascii="Arial" w:hAnsi="Arial" w:cs="Arial"/>
        </w:rPr>
        <w:t xml:space="preserve"> jaką Zamawiający zamierza prze</w:t>
      </w:r>
      <w:r w:rsidR="006D421F" w:rsidRPr="00163634">
        <w:rPr>
          <w:rFonts w:ascii="Arial" w:hAnsi="Arial" w:cs="Arial"/>
        </w:rPr>
        <w:t>znaczyć na</w:t>
      </w:r>
      <w:r w:rsidRPr="00163634">
        <w:rPr>
          <w:rFonts w:ascii="Arial" w:hAnsi="Arial" w:cs="Arial"/>
        </w:rPr>
        <w:t xml:space="preserve"> sfinansowanie zamówienia wynosi</w:t>
      </w:r>
      <w:r w:rsidR="00BB1B24" w:rsidRPr="00163634">
        <w:rPr>
          <w:rFonts w:ascii="Arial" w:hAnsi="Arial" w:cs="Arial"/>
          <w:b/>
        </w:rPr>
        <w:t xml:space="preserve">;   </w:t>
      </w:r>
      <w:r w:rsidR="00775DA7" w:rsidRPr="00163634">
        <w:rPr>
          <w:rFonts w:ascii="Arial" w:hAnsi="Arial" w:cs="Arial"/>
          <w:b/>
        </w:rPr>
        <w:t>5</w:t>
      </w:r>
      <w:r w:rsidR="00C82CEC" w:rsidRPr="00163634">
        <w:rPr>
          <w:rFonts w:ascii="Arial" w:hAnsi="Arial" w:cs="Arial"/>
          <w:b/>
        </w:rPr>
        <w:t>8 000,00 zł.</w:t>
      </w:r>
    </w:p>
    <w:p w:rsidR="005747A8" w:rsidRPr="00163634" w:rsidRDefault="005747A8" w:rsidP="0016363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63634">
        <w:rPr>
          <w:rFonts w:ascii="Arial" w:hAnsi="Arial" w:cs="Arial"/>
        </w:rPr>
        <w:t>Do wyznaczonego terminu składania ofert</w:t>
      </w:r>
      <w:r w:rsidR="00704E84" w:rsidRPr="00163634">
        <w:rPr>
          <w:rFonts w:ascii="Arial" w:hAnsi="Arial" w:cs="Arial"/>
        </w:rPr>
        <w:t xml:space="preserve">   - </w:t>
      </w:r>
      <w:r w:rsidR="00163634" w:rsidRPr="00163634">
        <w:rPr>
          <w:rFonts w:ascii="Arial" w:hAnsi="Arial" w:cs="Arial"/>
        </w:rPr>
        <w:t>27.01.2020</w:t>
      </w:r>
      <w:r w:rsidR="00704E84" w:rsidRPr="00163634">
        <w:rPr>
          <w:rFonts w:ascii="Arial" w:hAnsi="Arial" w:cs="Arial"/>
        </w:rPr>
        <w:t xml:space="preserve"> r godz.10:00  - </w:t>
      </w:r>
      <w:r w:rsidRPr="00163634">
        <w:rPr>
          <w:rFonts w:ascii="Arial" w:hAnsi="Arial" w:cs="Arial"/>
        </w:rPr>
        <w:t>, oferty złożyli następujący Wykonawcy:</w:t>
      </w:r>
    </w:p>
    <w:p w:rsidR="00C82CEC" w:rsidRPr="00163634" w:rsidRDefault="00C82CEC" w:rsidP="00163634">
      <w:pPr>
        <w:pStyle w:val="Akapitzlist"/>
        <w:spacing w:after="0"/>
        <w:rPr>
          <w:rFonts w:ascii="Arial" w:hAnsi="Arial" w:cs="Arial"/>
          <w:b/>
          <w:lang w:val="en-US"/>
        </w:rPr>
      </w:pPr>
      <w:r w:rsidRPr="00163634">
        <w:rPr>
          <w:rFonts w:ascii="Arial" w:hAnsi="Arial" w:cs="Arial"/>
          <w:b/>
          <w:lang w:val="en-US"/>
        </w:rPr>
        <w:t>FRESENIUS MEDICAL CARE POLSKA S.A.</w:t>
      </w:r>
    </w:p>
    <w:p w:rsidR="00C82CEC" w:rsidRPr="00163634" w:rsidRDefault="00C82CEC" w:rsidP="00163634">
      <w:pPr>
        <w:pStyle w:val="Akapitzlist"/>
        <w:spacing w:after="0"/>
        <w:rPr>
          <w:rFonts w:ascii="Arial" w:hAnsi="Arial" w:cs="Arial"/>
        </w:rPr>
      </w:pPr>
      <w:r w:rsidRPr="00163634">
        <w:rPr>
          <w:rFonts w:ascii="Arial" w:hAnsi="Arial" w:cs="Arial"/>
        </w:rPr>
        <w:t>UL. KRZYWA 13</w:t>
      </w:r>
    </w:p>
    <w:p w:rsidR="00C82CEC" w:rsidRPr="00163634" w:rsidRDefault="00C82CEC" w:rsidP="00163634">
      <w:pPr>
        <w:pStyle w:val="Akapitzlist"/>
        <w:spacing w:after="0"/>
        <w:rPr>
          <w:rFonts w:ascii="Arial" w:hAnsi="Arial" w:cs="Arial"/>
        </w:rPr>
      </w:pPr>
      <w:r w:rsidRPr="00163634">
        <w:rPr>
          <w:rFonts w:ascii="Arial" w:hAnsi="Arial" w:cs="Arial"/>
        </w:rPr>
        <w:t>60- 118 POZNAŃ</w:t>
      </w:r>
    </w:p>
    <w:p w:rsidR="00C82CEC" w:rsidRPr="00163634" w:rsidRDefault="009D71FA" w:rsidP="00163634">
      <w:pPr>
        <w:pStyle w:val="Akapitzlist"/>
        <w:spacing w:after="0"/>
        <w:rPr>
          <w:rFonts w:ascii="Arial" w:hAnsi="Arial" w:cs="Arial"/>
          <w:b/>
        </w:rPr>
      </w:pPr>
      <w:r w:rsidRPr="00163634">
        <w:rPr>
          <w:rFonts w:ascii="Arial" w:hAnsi="Arial" w:cs="Arial"/>
          <w:u w:val="single"/>
        </w:rPr>
        <w:t>WARTOŚĆ BRUTTO</w:t>
      </w:r>
      <w:r w:rsidRPr="00163634">
        <w:rPr>
          <w:rFonts w:ascii="Arial" w:hAnsi="Arial" w:cs="Arial"/>
        </w:rPr>
        <w:t xml:space="preserve"> – </w:t>
      </w:r>
      <w:r w:rsidRPr="00163634">
        <w:rPr>
          <w:rFonts w:ascii="Arial" w:hAnsi="Arial" w:cs="Arial"/>
          <w:b/>
        </w:rPr>
        <w:t>57</w:t>
      </w:r>
      <w:r w:rsidR="00163634" w:rsidRPr="00163634">
        <w:rPr>
          <w:rFonts w:ascii="Arial" w:hAnsi="Arial" w:cs="Arial"/>
          <w:b/>
        </w:rPr>
        <w:t> 378,60</w:t>
      </w:r>
    </w:p>
    <w:p w:rsidR="00163634" w:rsidRPr="00163634" w:rsidRDefault="00C82CEC" w:rsidP="00163634">
      <w:pPr>
        <w:pStyle w:val="Akapitzlist"/>
        <w:spacing w:after="0"/>
        <w:rPr>
          <w:rFonts w:ascii="Arial" w:hAnsi="Arial" w:cs="Arial"/>
          <w:u w:val="single"/>
        </w:rPr>
      </w:pPr>
      <w:r w:rsidRPr="00163634">
        <w:rPr>
          <w:rFonts w:ascii="Arial" w:hAnsi="Arial" w:cs="Arial"/>
          <w:u w:val="single"/>
        </w:rPr>
        <w:t>TERMIN DOSTAWY CZĄSTKOWEJ</w:t>
      </w:r>
    </w:p>
    <w:p w:rsidR="00163634" w:rsidRPr="00163634" w:rsidRDefault="00B6361A" w:rsidP="00163634">
      <w:pPr>
        <w:numPr>
          <w:ilvl w:val="0"/>
          <w:numId w:val="3"/>
        </w:numPr>
        <w:spacing w:after="0" w:line="240" w:lineRule="auto"/>
        <w:rPr>
          <w:rFonts w:ascii="Arial" w:eastAsia="Lucida Sans Unicode" w:hAnsi="Arial" w:cs="Arial"/>
          <w:kern w:val="2"/>
        </w:rPr>
      </w:pPr>
      <w:bookmarkStart w:id="0" w:name="_GoBack"/>
      <w:bookmarkEnd w:id="0"/>
      <w:r w:rsidRPr="00163634">
        <w:rPr>
          <w:rFonts w:ascii="Arial" w:hAnsi="Arial" w:cs="Arial"/>
          <w:b/>
        </w:rPr>
        <w:t xml:space="preserve"> </w:t>
      </w:r>
      <w:r w:rsidR="00163634" w:rsidRPr="00C860B1">
        <w:rPr>
          <w:rFonts w:ascii="Arial" w:eastAsia="Lucida Sans Unicode" w:hAnsi="Arial" w:cs="Arial"/>
          <w:kern w:val="2"/>
        </w:rPr>
        <w:t>maksymalnie w dni robocze  w ciągu 24 godz</w:t>
      </w:r>
      <w:r w:rsidR="00163634" w:rsidRPr="00163634">
        <w:rPr>
          <w:rFonts w:ascii="Arial" w:eastAsia="Lucida Sans Unicode" w:hAnsi="Arial" w:cs="Arial"/>
          <w:b/>
          <w:kern w:val="2"/>
        </w:rPr>
        <w:t xml:space="preserve">. </w:t>
      </w:r>
      <w:r w:rsidR="00163634" w:rsidRPr="00163634">
        <w:rPr>
          <w:rFonts w:ascii="Arial" w:eastAsia="Lucida Sans Unicode" w:hAnsi="Arial" w:cs="Arial"/>
          <w:kern w:val="2"/>
        </w:rPr>
        <w:t>od złożenia zamówienia  w przypadku złożenia zamówienia do godz. 11:00 dnia poprzedniego,</w:t>
      </w:r>
    </w:p>
    <w:p w:rsidR="00163634" w:rsidRPr="00163634" w:rsidRDefault="00163634" w:rsidP="00163634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Lucida Sans Unicode" w:hAnsi="Arial" w:cs="Arial"/>
          <w:kern w:val="2"/>
        </w:rPr>
      </w:pPr>
      <w:r w:rsidRPr="00163634">
        <w:rPr>
          <w:rFonts w:ascii="Arial" w:eastAsia="Lucida Sans Unicode" w:hAnsi="Arial" w:cs="Arial"/>
          <w:kern w:val="2"/>
        </w:rPr>
        <w:t xml:space="preserve"> do 48 godz. w przypadku złożenia zamówienia w innym terminie – po godz. 11:00,”</w:t>
      </w:r>
    </w:p>
    <w:p w:rsidR="00163634" w:rsidRPr="00163634" w:rsidRDefault="00B6361A" w:rsidP="00163634">
      <w:pPr>
        <w:pStyle w:val="Akapitzlist"/>
        <w:rPr>
          <w:rFonts w:ascii="Arial" w:hAnsi="Arial" w:cs="Arial"/>
          <w:b/>
        </w:rPr>
      </w:pPr>
      <w:r w:rsidRPr="00163634">
        <w:rPr>
          <w:rFonts w:ascii="Arial" w:hAnsi="Arial" w:cs="Arial"/>
          <w:b/>
        </w:rPr>
        <w:t xml:space="preserve">                                                                  </w:t>
      </w:r>
      <w:r w:rsidR="00163634" w:rsidRPr="00163634">
        <w:rPr>
          <w:rFonts w:ascii="Arial" w:hAnsi="Arial" w:cs="Arial"/>
          <w:b/>
        </w:rPr>
        <w:t xml:space="preserve">                        </w:t>
      </w:r>
    </w:p>
    <w:p w:rsidR="00AC39E1" w:rsidRPr="00163634" w:rsidRDefault="00163634" w:rsidP="00163634">
      <w:pPr>
        <w:pStyle w:val="Akapitzlist"/>
        <w:rPr>
          <w:rFonts w:ascii="Arial" w:hAnsi="Arial" w:cs="Arial"/>
          <w:i/>
        </w:rPr>
      </w:pPr>
      <w:r w:rsidRPr="00163634">
        <w:rPr>
          <w:rFonts w:ascii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  <w:b/>
        </w:rPr>
        <w:t xml:space="preserve">                           </w:t>
      </w:r>
      <w:r w:rsidR="00B6361A" w:rsidRPr="00163634">
        <w:rPr>
          <w:rFonts w:ascii="Arial" w:hAnsi="Arial" w:cs="Arial"/>
          <w:i/>
        </w:rPr>
        <w:t>Podpis osoby sporządzającej</w:t>
      </w:r>
    </w:p>
    <w:p w:rsidR="00C82CEC" w:rsidRPr="00163634" w:rsidRDefault="00704E84">
      <w:pPr>
        <w:rPr>
          <w:rFonts w:ascii="Arial" w:hAnsi="Arial" w:cs="Arial"/>
          <w:i/>
        </w:rPr>
      </w:pPr>
      <w:r w:rsidRPr="00163634">
        <w:rPr>
          <w:rFonts w:ascii="Arial" w:hAnsi="Arial" w:cs="Arial"/>
          <w:i/>
        </w:rPr>
        <w:t xml:space="preserve">                                                                                         </w:t>
      </w:r>
      <w:r w:rsidR="00163634">
        <w:rPr>
          <w:rFonts w:ascii="Arial" w:hAnsi="Arial" w:cs="Arial"/>
          <w:i/>
        </w:rPr>
        <w:t xml:space="preserve">                    </w:t>
      </w:r>
      <w:r w:rsidR="00C82CEC" w:rsidRPr="00163634">
        <w:rPr>
          <w:rFonts w:ascii="Arial" w:hAnsi="Arial" w:cs="Arial"/>
          <w:i/>
        </w:rPr>
        <w:t xml:space="preserve"> Wanda </w:t>
      </w:r>
      <w:proofErr w:type="spellStart"/>
      <w:r w:rsidR="00C82CEC" w:rsidRPr="00163634">
        <w:rPr>
          <w:rFonts w:ascii="Arial" w:hAnsi="Arial" w:cs="Arial"/>
          <w:i/>
        </w:rPr>
        <w:t>Kregulecka</w:t>
      </w:r>
      <w:proofErr w:type="spellEnd"/>
    </w:p>
    <w:p w:rsidR="00163634" w:rsidRPr="00163634" w:rsidRDefault="00163634">
      <w:pPr>
        <w:rPr>
          <w:rFonts w:ascii="Arial" w:hAnsi="Arial" w:cs="Arial"/>
          <w:i/>
        </w:rPr>
      </w:pPr>
    </w:p>
    <w:sectPr w:rsidR="00163634" w:rsidRPr="001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7DBB"/>
    <w:multiLevelType w:val="hybridMultilevel"/>
    <w:tmpl w:val="8E1C6752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B280E08"/>
    <w:multiLevelType w:val="multilevel"/>
    <w:tmpl w:val="36F00A6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63634"/>
    <w:rsid w:val="002E420E"/>
    <w:rsid w:val="005747A8"/>
    <w:rsid w:val="005819DB"/>
    <w:rsid w:val="006B506E"/>
    <w:rsid w:val="006D421F"/>
    <w:rsid w:val="00704E84"/>
    <w:rsid w:val="00775DA7"/>
    <w:rsid w:val="008C676D"/>
    <w:rsid w:val="009009DD"/>
    <w:rsid w:val="00944836"/>
    <w:rsid w:val="009D71FA"/>
    <w:rsid w:val="00AC39E1"/>
    <w:rsid w:val="00B6361A"/>
    <w:rsid w:val="00BB1B24"/>
    <w:rsid w:val="00C82CEC"/>
    <w:rsid w:val="00C860B1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775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775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7</cp:revision>
  <cp:lastPrinted>2018-01-18T12:22:00Z</cp:lastPrinted>
  <dcterms:created xsi:type="dcterms:W3CDTF">2019-01-02T12:02:00Z</dcterms:created>
  <dcterms:modified xsi:type="dcterms:W3CDTF">2020-01-27T11:10:00Z</dcterms:modified>
</cp:coreProperties>
</file>