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77" w:rsidRPr="007250F7" w:rsidRDefault="00EC5177" w:rsidP="00EC5177">
      <w:pPr>
        <w:rPr>
          <w:rFonts w:ascii="Arial" w:hAnsi="Arial" w:cs="Arial"/>
          <w:b/>
        </w:rPr>
      </w:pPr>
      <w:r w:rsidRPr="008E3CB3">
        <w:rPr>
          <w:rFonts w:ascii="Arial" w:hAnsi="Arial" w:cs="Arial"/>
          <w:b/>
        </w:rPr>
        <w:t>SPZOZ.EPII.23</w:t>
      </w:r>
      <w:r w:rsidR="008E3CB3" w:rsidRPr="008E3CB3">
        <w:rPr>
          <w:rFonts w:ascii="Arial" w:hAnsi="Arial" w:cs="Arial"/>
          <w:b/>
        </w:rPr>
        <w:t>.2</w:t>
      </w:r>
      <w:r w:rsidR="003644F6">
        <w:rPr>
          <w:rFonts w:ascii="Arial" w:hAnsi="Arial" w:cs="Arial"/>
          <w:b/>
        </w:rPr>
        <w:t>5</w:t>
      </w:r>
      <w:r w:rsidR="008E3CB3" w:rsidRPr="008E3CB3">
        <w:rPr>
          <w:rFonts w:ascii="Arial" w:hAnsi="Arial" w:cs="Arial"/>
          <w:b/>
        </w:rPr>
        <w:t>.2019</w:t>
      </w:r>
      <w:r w:rsidR="007250F7" w:rsidRPr="008E3CB3">
        <w:rPr>
          <w:b/>
        </w:rPr>
        <w:t xml:space="preserve">                                            </w:t>
      </w:r>
      <w:r w:rsidR="007250F7" w:rsidRPr="008E3CB3">
        <w:rPr>
          <w:rFonts w:ascii="Arial" w:hAnsi="Arial" w:cs="Arial"/>
          <w:b/>
        </w:rPr>
        <w:t xml:space="preserve">                             </w:t>
      </w:r>
      <w:r w:rsidRPr="007250F7">
        <w:rPr>
          <w:rFonts w:ascii="Arial" w:hAnsi="Arial" w:cs="Arial"/>
          <w:b/>
        </w:rPr>
        <w:t xml:space="preserve">Kościan </w:t>
      </w:r>
      <w:r w:rsidR="003644F6">
        <w:rPr>
          <w:rFonts w:ascii="Arial" w:hAnsi="Arial" w:cs="Arial"/>
          <w:b/>
        </w:rPr>
        <w:t>07</w:t>
      </w:r>
      <w:r w:rsidR="008E3CB3">
        <w:rPr>
          <w:rFonts w:ascii="Arial" w:hAnsi="Arial" w:cs="Arial"/>
          <w:b/>
        </w:rPr>
        <w:t>.</w:t>
      </w:r>
      <w:r w:rsidR="003644F6">
        <w:rPr>
          <w:rFonts w:ascii="Arial" w:hAnsi="Arial" w:cs="Arial"/>
          <w:b/>
        </w:rPr>
        <w:t>01</w:t>
      </w:r>
      <w:r w:rsidR="008E3CB3">
        <w:rPr>
          <w:rFonts w:ascii="Arial" w:hAnsi="Arial" w:cs="Arial"/>
          <w:b/>
        </w:rPr>
        <w:t>.20</w:t>
      </w:r>
      <w:r w:rsidR="003644F6">
        <w:rPr>
          <w:rFonts w:ascii="Arial" w:hAnsi="Arial" w:cs="Arial"/>
          <w:b/>
        </w:rPr>
        <w:t>20</w:t>
      </w:r>
      <w:r w:rsidR="008E3CB3">
        <w:rPr>
          <w:rFonts w:ascii="Arial" w:hAnsi="Arial" w:cs="Arial"/>
          <w:b/>
        </w:rPr>
        <w:t xml:space="preserve"> r</w:t>
      </w:r>
      <w:r w:rsidRPr="007250F7">
        <w:rPr>
          <w:rFonts w:ascii="Arial" w:hAnsi="Arial" w:cs="Arial"/>
          <w:b/>
        </w:rPr>
        <w:t xml:space="preserve">          </w:t>
      </w:r>
    </w:p>
    <w:p w:rsidR="00EC5177" w:rsidRDefault="00EC5177" w:rsidP="008E3CB3">
      <w:pPr>
        <w:spacing w:after="0"/>
        <w:rPr>
          <w:rFonts w:ascii="Arial" w:hAnsi="Arial" w:cs="Arial"/>
        </w:rPr>
      </w:pPr>
      <w:r w:rsidRPr="007250F7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>:</w:t>
      </w:r>
    </w:p>
    <w:p w:rsidR="00EC5177" w:rsidRDefault="00EC5177" w:rsidP="008E3C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EC5177" w:rsidRDefault="00EC5177" w:rsidP="008E3C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EC5177" w:rsidRDefault="00EC5177" w:rsidP="008E3C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EC5177" w:rsidRDefault="00EC5177" w:rsidP="008E3C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EC5177" w:rsidRDefault="00EC5177" w:rsidP="008E3CB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EC5177" w:rsidRPr="002D29BE" w:rsidRDefault="00EC5177" w:rsidP="008E3CB3">
      <w:pPr>
        <w:spacing w:after="0" w:line="240" w:lineRule="auto"/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9E1FAB">
        <w:rPr>
          <w:rFonts w:ascii="Arial" w:hAnsi="Arial" w:cs="Arial"/>
          <w:b/>
        </w:rPr>
        <w:t xml:space="preserve"> SPZOZ.EPII.23</w:t>
      </w:r>
      <w:r w:rsidR="008E3CB3">
        <w:rPr>
          <w:rFonts w:ascii="Arial" w:hAnsi="Arial" w:cs="Arial"/>
          <w:b/>
        </w:rPr>
        <w:t>.2</w:t>
      </w:r>
      <w:r w:rsidR="003644F6">
        <w:rPr>
          <w:rFonts w:ascii="Arial" w:hAnsi="Arial" w:cs="Arial"/>
          <w:b/>
        </w:rPr>
        <w:t>5</w:t>
      </w:r>
      <w:r w:rsidR="008E3CB3">
        <w:rPr>
          <w:rFonts w:ascii="Arial" w:hAnsi="Arial" w:cs="Arial"/>
          <w:b/>
        </w:rPr>
        <w:t>.2019</w:t>
      </w:r>
    </w:p>
    <w:p w:rsidR="00EC5177" w:rsidRDefault="00EC5177" w:rsidP="008E3CB3">
      <w:pPr>
        <w:spacing w:after="0"/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8E3CB3" w:rsidRPr="003644F6" w:rsidRDefault="00EC5177" w:rsidP="008E3CB3">
      <w:pPr>
        <w:widowControl w:val="0"/>
        <w:autoSpaceDE w:val="0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Nazwa zamówienia : </w:t>
      </w:r>
      <w:r w:rsidR="003644F6" w:rsidRPr="003644F6">
        <w:rPr>
          <w:sz w:val="24"/>
        </w:rPr>
        <w:t>Wywóz nieczystości stałych</w:t>
      </w:r>
    </w:p>
    <w:p w:rsidR="00EC5177" w:rsidRDefault="00EC5177" w:rsidP="008E3CB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Zamawiający, działając na mocy art.</w:t>
      </w:r>
      <w:r w:rsidR="00F93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 ust.1 ustawy z dnia 29 stycznia 2001 r. – Prawo za</w:t>
      </w:r>
      <w:r w:rsidR="008E3CB3">
        <w:rPr>
          <w:rFonts w:ascii="Arial" w:hAnsi="Arial" w:cs="Arial"/>
        </w:rPr>
        <w:t>mówień publicznych (Dz.U. z 2019</w:t>
      </w:r>
      <w:r>
        <w:rPr>
          <w:rFonts w:ascii="Arial" w:hAnsi="Arial" w:cs="Arial"/>
        </w:rPr>
        <w:t xml:space="preserve">r.poz. </w:t>
      </w:r>
      <w:r w:rsidR="007250F7">
        <w:rPr>
          <w:rFonts w:ascii="Arial" w:hAnsi="Arial" w:cs="Arial"/>
        </w:rPr>
        <w:t>1</w:t>
      </w:r>
      <w:r w:rsidR="008E3CB3">
        <w:rPr>
          <w:rFonts w:ascii="Arial" w:hAnsi="Arial" w:cs="Arial"/>
        </w:rPr>
        <w:t>843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 oferta :</w:t>
      </w:r>
    </w:p>
    <w:tbl>
      <w:tblPr>
        <w:tblStyle w:val="Tabela-Siatka"/>
        <w:tblW w:w="8188" w:type="dxa"/>
        <w:tblLayout w:type="fixed"/>
        <w:tblLook w:val="04A0" w:firstRow="1" w:lastRow="0" w:firstColumn="1" w:lastColumn="0" w:noHBand="0" w:noVBand="1"/>
      </w:tblPr>
      <w:tblGrid>
        <w:gridCol w:w="3115"/>
        <w:gridCol w:w="2096"/>
        <w:gridCol w:w="1418"/>
        <w:gridCol w:w="1559"/>
      </w:tblGrid>
      <w:tr w:rsidR="003644F6" w:rsidTr="003644F6">
        <w:trPr>
          <w:trHeight w:val="461"/>
        </w:trPr>
        <w:tc>
          <w:tcPr>
            <w:tcW w:w="3115" w:type="dxa"/>
          </w:tcPr>
          <w:p w:rsidR="003644F6" w:rsidRDefault="003644F6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4F6" w:rsidRPr="00585BE0" w:rsidRDefault="003644F6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W</w:t>
            </w:r>
            <w:r w:rsidRPr="00585BE0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3644F6" w:rsidRDefault="003644F6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44F6" w:rsidRPr="00585BE0" w:rsidRDefault="003644F6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brutto oferty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44F6" w:rsidRDefault="003644F6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t>Ilość dni roboczych od zgłoszenia do wywiezienia nieczystości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44F6" w:rsidRDefault="003644F6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4F6" w:rsidRDefault="003644F6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punktów</w:t>
            </w:r>
          </w:p>
        </w:tc>
      </w:tr>
      <w:tr w:rsidR="003644F6" w:rsidRPr="00252D06" w:rsidTr="003644F6">
        <w:trPr>
          <w:trHeight w:val="206"/>
        </w:trPr>
        <w:tc>
          <w:tcPr>
            <w:tcW w:w="3115" w:type="dxa"/>
            <w:vMerge w:val="restart"/>
          </w:tcPr>
          <w:p w:rsidR="003644F6" w:rsidRDefault="003644F6" w:rsidP="003644F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Remondis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Sanitech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Poznań sp. z o.o. </w:t>
            </w:r>
          </w:p>
          <w:p w:rsidR="003644F6" w:rsidRDefault="003644F6" w:rsidP="003644F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Oddział Kościan</w:t>
            </w:r>
          </w:p>
          <w:p w:rsidR="003644F6" w:rsidRDefault="003644F6" w:rsidP="003644F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Łąkowa 5</w:t>
            </w:r>
          </w:p>
          <w:p w:rsidR="003644F6" w:rsidRPr="00983160" w:rsidRDefault="003644F6" w:rsidP="003644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64-000 Kościan</w:t>
            </w:r>
          </w:p>
          <w:p w:rsidR="003644F6" w:rsidRPr="008E3CB3" w:rsidRDefault="003644F6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tcBorders>
              <w:bottom w:val="nil"/>
            </w:tcBorders>
          </w:tcPr>
          <w:p w:rsidR="003644F6" w:rsidRPr="008E3CB3" w:rsidRDefault="003644F6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644F6" w:rsidRPr="008E3CB3" w:rsidRDefault="003644F6"/>
        </w:tc>
        <w:tc>
          <w:tcPr>
            <w:tcW w:w="1559" w:type="dxa"/>
            <w:tcBorders>
              <w:bottom w:val="nil"/>
            </w:tcBorders>
          </w:tcPr>
          <w:p w:rsidR="003644F6" w:rsidRPr="008E3CB3" w:rsidRDefault="003644F6"/>
        </w:tc>
      </w:tr>
      <w:tr w:rsidR="003644F6" w:rsidTr="003644F6">
        <w:trPr>
          <w:trHeight w:val="206"/>
        </w:trPr>
        <w:tc>
          <w:tcPr>
            <w:tcW w:w="3115" w:type="dxa"/>
            <w:vMerge/>
          </w:tcPr>
          <w:p w:rsidR="003644F6" w:rsidRPr="008E3CB3" w:rsidRDefault="003644F6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bottom w:val="nil"/>
            </w:tcBorders>
          </w:tcPr>
          <w:p w:rsidR="003644F6" w:rsidRDefault="003644F6" w:rsidP="003644F6">
            <w:r w:rsidRPr="008E3CB3">
              <w:t xml:space="preserve"> </w:t>
            </w:r>
            <w:r>
              <w:t>60,00 pkt</w:t>
            </w:r>
            <w:r w:rsidRPr="008E3CB3">
              <w:t xml:space="preserve">  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644F6" w:rsidRDefault="003644F6">
            <w:r>
              <w:t>40,00 pkt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644F6" w:rsidRDefault="003644F6">
            <w:r>
              <w:t>100,00 pkt</w:t>
            </w:r>
          </w:p>
        </w:tc>
      </w:tr>
      <w:tr w:rsidR="003644F6" w:rsidTr="003644F6">
        <w:trPr>
          <w:trHeight w:val="206"/>
        </w:trPr>
        <w:tc>
          <w:tcPr>
            <w:tcW w:w="3115" w:type="dxa"/>
            <w:vMerge/>
          </w:tcPr>
          <w:p w:rsidR="003644F6" w:rsidRPr="00A10B82" w:rsidRDefault="003644F6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bottom w:val="nil"/>
            </w:tcBorders>
          </w:tcPr>
          <w:p w:rsidR="003644F6" w:rsidRDefault="003644F6"/>
        </w:tc>
        <w:tc>
          <w:tcPr>
            <w:tcW w:w="1418" w:type="dxa"/>
            <w:tcBorders>
              <w:top w:val="nil"/>
              <w:bottom w:val="nil"/>
            </w:tcBorders>
          </w:tcPr>
          <w:p w:rsidR="003644F6" w:rsidRDefault="003644F6"/>
        </w:tc>
        <w:tc>
          <w:tcPr>
            <w:tcW w:w="1559" w:type="dxa"/>
            <w:tcBorders>
              <w:top w:val="nil"/>
              <w:bottom w:val="nil"/>
            </w:tcBorders>
          </w:tcPr>
          <w:p w:rsidR="003644F6" w:rsidRDefault="003644F6"/>
        </w:tc>
      </w:tr>
      <w:tr w:rsidR="003644F6" w:rsidTr="003644F6">
        <w:trPr>
          <w:trHeight w:val="206"/>
        </w:trPr>
        <w:tc>
          <w:tcPr>
            <w:tcW w:w="3115" w:type="dxa"/>
            <w:vMerge/>
          </w:tcPr>
          <w:p w:rsidR="003644F6" w:rsidRPr="00A10B82" w:rsidRDefault="003644F6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bottom w:val="nil"/>
            </w:tcBorders>
          </w:tcPr>
          <w:p w:rsidR="003644F6" w:rsidRDefault="003644F6"/>
        </w:tc>
        <w:tc>
          <w:tcPr>
            <w:tcW w:w="1418" w:type="dxa"/>
            <w:tcBorders>
              <w:top w:val="nil"/>
              <w:bottom w:val="nil"/>
            </w:tcBorders>
          </w:tcPr>
          <w:p w:rsidR="003644F6" w:rsidRDefault="003644F6"/>
        </w:tc>
        <w:tc>
          <w:tcPr>
            <w:tcW w:w="1559" w:type="dxa"/>
            <w:tcBorders>
              <w:top w:val="nil"/>
              <w:bottom w:val="nil"/>
            </w:tcBorders>
          </w:tcPr>
          <w:p w:rsidR="003644F6" w:rsidRDefault="003644F6"/>
        </w:tc>
      </w:tr>
      <w:tr w:rsidR="003644F6" w:rsidTr="003644F6">
        <w:trPr>
          <w:trHeight w:val="72"/>
        </w:trPr>
        <w:tc>
          <w:tcPr>
            <w:tcW w:w="3115" w:type="dxa"/>
            <w:vMerge/>
          </w:tcPr>
          <w:p w:rsidR="003644F6" w:rsidRPr="00A10B82" w:rsidRDefault="003644F6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</w:tcBorders>
          </w:tcPr>
          <w:p w:rsidR="003644F6" w:rsidRDefault="003644F6"/>
        </w:tc>
        <w:tc>
          <w:tcPr>
            <w:tcW w:w="1418" w:type="dxa"/>
            <w:tcBorders>
              <w:top w:val="nil"/>
            </w:tcBorders>
          </w:tcPr>
          <w:p w:rsidR="003644F6" w:rsidRDefault="003644F6"/>
        </w:tc>
        <w:tc>
          <w:tcPr>
            <w:tcW w:w="1559" w:type="dxa"/>
            <w:tcBorders>
              <w:top w:val="nil"/>
            </w:tcBorders>
          </w:tcPr>
          <w:p w:rsidR="003644F6" w:rsidRDefault="003644F6"/>
        </w:tc>
      </w:tr>
    </w:tbl>
    <w:p w:rsidR="00923138" w:rsidRDefault="00923138" w:rsidP="00923138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923138" w:rsidRPr="00F45171" w:rsidRDefault="00923138" w:rsidP="00923138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</w:t>
      </w:r>
      <w:r w:rsidR="00252D06">
        <w:rPr>
          <w:rFonts w:ascii="Arial" w:eastAsia="Times New Roman" w:hAnsi="Arial" w:cs="Arial"/>
          <w:bCs/>
          <w:lang w:eastAsia="ar-SA"/>
        </w:rPr>
        <w:t>SIWZ), którymi były:</w:t>
      </w:r>
      <w:r w:rsidR="008E3CB3">
        <w:rPr>
          <w:rFonts w:ascii="Arial" w:eastAsia="Times New Roman" w:hAnsi="Arial" w:cs="Arial"/>
          <w:bCs/>
          <w:lang w:eastAsia="ar-SA"/>
        </w:rPr>
        <w:t xml:space="preserve"> cena</w:t>
      </w:r>
      <w:r w:rsidR="00DA028D">
        <w:rPr>
          <w:rFonts w:ascii="Arial" w:eastAsia="Times New Roman" w:hAnsi="Arial" w:cs="Arial"/>
          <w:bCs/>
          <w:lang w:eastAsia="ar-SA"/>
        </w:rPr>
        <w:t xml:space="preserve"> –</w:t>
      </w:r>
      <w:r w:rsidR="003644F6">
        <w:rPr>
          <w:rFonts w:ascii="Arial" w:eastAsia="Times New Roman" w:hAnsi="Arial" w:cs="Arial"/>
          <w:bCs/>
          <w:lang w:eastAsia="ar-SA"/>
        </w:rPr>
        <w:t>60,</w:t>
      </w:r>
      <w:r w:rsidR="00983160">
        <w:rPr>
          <w:rFonts w:ascii="Arial" w:eastAsia="Times New Roman" w:hAnsi="Arial" w:cs="Arial"/>
          <w:bCs/>
          <w:lang w:eastAsia="ar-SA"/>
        </w:rPr>
        <w:t>00 %</w:t>
      </w:r>
      <w:r w:rsidR="008E3CB3">
        <w:rPr>
          <w:rFonts w:ascii="Arial" w:eastAsia="Times New Roman" w:hAnsi="Arial" w:cs="Arial"/>
          <w:bCs/>
          <w:lang w:eastAsia="ar-SA"/>
        </w:rPr>
        <w:t xml:space="preserve"> </w:t>
      </w:r>
      <w:r w:rsidR="003644F6">
        <w:rPr>
          <w:rFonts w:ascii="Arial" w:eastAsia="Times New Roman" w:hAnsi="Arial" w:cs="Arial"/>
          <w:bCs/>
          <w:lang w:eastAsia="ar-SA"/>
        </w:rPr>
        <w:t xml:space="preserve">; </w:t>
      </w:r>
      <w:r w:rsidR="003644F6">
        <w:t>Ilość dni roboczych od zgłoszenia do wywiezienia nieczystości</w:t>
      </w:r>
      <w:r w:rsidR="003644F6">
        <w:rPr>
          <w:rFonts w:ascii="Arial" w:eastAsia="Times New Roman" w:hAnsi="Arial" w:cs="Arial"/>
          <w:bCs/>
          <w:lang w:eastAsia="ar-SA"/>
        </w:rPr>
        <w:t xml:space="preserve"> -40%.</w:t>
      </w:r>
      <w:bookmarkStart w:id="0" w:name="_GoBack"/>
      <w:bookmarkEnd w:id="0"/>
      <w:r w:rsidR="00DA028D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tj. 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-  SIWZ</w:t>
      </w:r>
      <w:r w:rsidRPr="00F45171">
        <w:rPr>
          <w:rFonts w:ascii="Arial" w:eastAsia="Times New Roman" w:hAnsi="Arial" w:cs="Arial"/>
          <w:bCs/>
          <w:lang w:eastAsia="ar-SA"/>
        </w:rPr>
        <w:t>.</w:t>
      </w:r>
    </w:p>
    <w:p w:rsidR="00923138" w:rsidRPr="00F45171" w:rsidRDefault="00923138" w:rsidP="00923138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D46ED8" w:rsidRPr="00D46ED8" w:rsidRDefault="00D46ED8" w:rsidP="00D46ED8">
      <w:pPr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>Zamawiający zawiadamia, że z</w:t>
      </w:r>
      <w:r w:rsidR="008E3CB3">
        <w:rPr>
          <w:rFonts w:ascii="Arial" w:hAnsi="Arial" w:cs="Arial"/>
        </w:rPr>
        <w:t>godnie z art. 94 ust. 2 pkt 1</w:t>
      </w:r>
      <w:r w:rsidR="000A7B05">
        <w:rPr>
          <w:rFonts w:ascii="Arial" w:hAnsi="Arial" w:cs="Arial"/>
        </w:rPr>
        <w:t>a</w:t>
      </w:r>
      <w:r w:rsidR="008E3CB3">
        <w:rPr>
          <w:rFonts w:ascii="Arial" w:hAnsi="Arial" w:cs="Arial"/>
        </w:rPr>
        <w:t xml:space="preserve">, </w:t>
      </w:r>
      <w:proofErr w:type="spellStart"/>
      <w:r w:rsidR="00F931A9">
        <w:rPr>
          <w:rFonts w:ascii="Arial" w:hAnsi="Arial" w:cs="Arial"/>
        </w:rPr>
        <w:t>Pz</w:t>
      </w:r>
      <w:r w:rsidRPr="00D46ED8">
        <w:rPr>
          <w:rFonts w:ascii="Arial" w:hAnsi="Arial" w:cs="Arial"/>
        </w:rPr>
        <w:t>p</w:t>
      </w:r>
      <w:proofErr w:type="spellEnd"/>
      <w:r w:rsidRPr="00D46ED8">
        <w:rPr>
          <w:rFonts w:ascii="Arial" w:hAnsi="Arial" w:cs="Arial"/>
        </w:rPr>
        <w:t xml:space="preserve">., umowa w sprawie zamówienia publicznego może być zawarta, </w:t>
      </w:r>
      <w:r w:rsidR="002D17C0">
        <w:rPr>
          <w:rFonts w:ascii="Arial" w:hAnsi="Arial" w:cs="Arial"/>
        </w:rPr>
        <w:t xml:space="preserve">w </w:t>
      </w:r>
      <w:r w:rsidRPr="00D46ED8">
        <w:rPr>
          <w:rFonts w:ascii="Arial" w:hAnsi="Arial" w:cs="Arial"/>
        </w:rPr>
        <w:t>termin</w:t>
      </w:r>
      <w:r w:rsidR="000A7B05">
        <w:rPr>
          <w:rFonts w:ascii="Arial" w:hAnsi="Arial" w:cs="Arial"/>
        </w:rPr>
        <w:t xml:space="preserve">ie </w:t>
      </w:r>
      <w:r w:rsidR="005B0973">
        <w:rPr>
          <w:rFonts w:ascii="Arial" w:hAnsi="Arial" w:cs="Arial"/>
        </w:rPr>
        <w:t xml:space="preserve">krótszym niż </w:t>
      </w:r>
      <w:r w:rsidRPr="00D46ED8">
        <w:rPr>
          <w:rFonts w:ascii="Arial" w:hAnsi="Arial" w:cs="Arial"/>
        </w:rPr>
        <w:t xml:space="preserve"> 5 dni od przesłania niniejszego zawiadomienia. </w:t>
      </w:r>
    </w:p>
    <w:p w:rsidR="0016182A" w:rsidRDefault="000A7B05" w:rsidP="0016182A">
      <w:p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  <w:r w:rsidR="005B0973">
        <w:rPr>
          <w:rFonts w:ascii="Arial" w:hAnsi="Arial" w:cs="Arial"/>
        </w:rPr>
        <w:t xml:space="preserve">  </w:t>
      </w:r>
    </w:p>
    <w:p w:rsidR="005B0973" w:rsidRPr="0016182A" w:rsidRDefault="0016182A" w:rsidP="0016182A">
      <w:pPr>
        <w:spacing w:after="0"/>
        <w:ind w:firstLine="360"/>
        <w:jc w:val="both"/>
        <w:rPr>
          <w:rFonts w:ascii="Arial" w:hAnsi="Arial" w:cs="Arial"/>
        </w:rPr>
      </w:pPr>
      <w:r w:rsidRPr="0016182A"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="005B0973" w:rsidRPr="0016182A">
        <w:rPr>
          <w:rFonts w:ascii="Arial" w:hAnsi="Arial" w:cs="Arial"/>
        </w:rPr>
        <w:t>Zamawiający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…………………………………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</w:p>
    <w:p w:rsidR="005B0973" w:rsidRP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sectPr w:rsidR="005B0973" w:rsidRPr="005B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77"/>
    <w:rsid w:val="000A7B05"/>
    <w:rsid w:val="0016182A"/>
    <w:rsid w:val="00252D06"/>
    <w:rsid w:val="002D17C0"/>
    <w:rsid w:val="003644F6"/>
    <w:rsid w:val="004E77E4"/>
    <w:rsid w:val="00585BE0"/>
    <w:rsid w:val="005B0973"/>
    <w:rsid w:val="00635865"/>
    <w:rsid w:val="007250F7"/>
    <w:rsid w:val="008C34BE"/>
    <w:rsid w:val="008E3CB3"/>
    <w:rsid w:val="00923138"/>
    <w:rsid w:val="00944836"/>
    <w:rsid w:val="00983160"/>
    <w:rsid w:val="009E1FAB"/>
    <w:rsid w:val="00A10B82"/>
    <w:rsid w:val="00BD74BC"/>
    <w:rsid w:val="00CF5486"/>
    <w:rsid w:val="00D21F29"/>
    <w:rsid w:val="00D46ED8"/>
    <w:rsid w:val="00DA028D"/>
    <w:rsid w:val="00E40129"/>
    <w:rsid w:val="00EC5177"/>
    <w:rsid w:val="00F931A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C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4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C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85A1-2368-4D5E-B4C0-17D5DBE4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13</cp:revision>
  <dcterms:created xsi:type="dcterms:W3CDTF">2018-02-06T07:42:00Z</dcterms:created>
  <dcterms:modified xsi:type="dcterms:W3CDTF">2020-01-10T07:19:00Z</dcterms:modified>
</cp:coreProperties>
</file>