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E4C" w:rsidRPr="009B5E4C" w:rsidRDefault="009B5E4C" w:rsidP="009B5E4C">
      <w:pPr>
        <w:spacing w:line="100" w:lineRule="atLeast"/>
        <w:jc w:val="right"/>
        <w:rPr>
          <w:rFonts w:ascii="Arial" w:eastAsia="Times New Roman" w:hAnsi="Arial" w:cs="Arial"/>
          <w:sz w:val="22"/>
          <w:szCs w:val="22"/>
          <w:lang w:val="pl-PL" w:eastAsia="pl-PL"/>
        </w:rPr>
      </w:pPr>
      <w:r w:rsidRPr="009B5E4C">
        <w:rPr>
          <w:rFonts w:ascii="Arial" w:eastAsia="Times New Roman" w:hAnsi="Arial" w:cs="Arial"/>
          <w:sz w:val="22"/>
          <w:szCs w:val="22"/>
          <w:lang w:val="pl-PL" w:eastAsia="pl-PL"/>
        </w:rPr>
        <w:t xml:space="preserve">  Kościan </w:t>
      </w:r>
      <w:r w:rsidR="00E73491">
        <w:rPr>
          <w:rFonts w:ascii="Arial" w:eastAsia="Times New Roman" w:hAnsi="Arial" w:cs="Arial"/>
          <w:sz w:val="22"/>
          <w:szCs w:val="22"/>
          <w:lang w:val="pl-PL" w:eastAsia="pl-PL"/>
        </w:rPr>
        <w:t>19.08</w:t>
      </w:r>
      <w:r>
        <w:rPr>
          <w:rFonts w:ascii="Arial" w:eastAsia="Times New Roman" w:hAnsi="Arial" w:cs="Arial"/>
          <w:sz w:val="22"/>
          <w:szCs w:val="22"/>
          <w:lang w:val="pl-PL" w:eastAsia="pl-PL"/>
        </w:rPr>
        <w:t>.2019</w:t>
      </w:r>
      <w:r w:rsidRPr="009B5E4C">
        <w:rPr>
          <w:rFonts w:ascii="Arial" w:eastAsia="Times New Roman" w:hAnsi="Arial" w:cs="Arial"/>
          <w:sz w:val="22"/>
          <w:szCs w:val="22"/>
          <w:lang w:val="pl-PL" w:eastAsia="pl-PL"/>
        </w:rPr>
        <w:t xml:space="preserve"> r.</w:t>
      </w:r>
    </w:p>
    <w:p w:rsidR="009B5E4C" w:rsidRPr="009B5E4C" w:rsidRDefault="009B5E4C" w:rsidP="009B5E4C">
      <w:pPr>
        <w:spacing w:line="100" w:lineRule="atLeast"/>
        <w:jc w:val="both"/>
        <w:rPr>
          <w:rFonts w:ascii="Arial" w:eastAsia="Times New Roman" w:hAnsi="Arial" w:cs="Arial"/>
          <w:sz w:val="22"/>
          <w:szCs w:val="22"/>
          <w:lang w:val="pl-PL" w:eastAsia="pl-PL"/>
        </w:rPr>
      </w:pPr>
    </w:p>
    <w:p w:rsidR="009B5E4C" w:rsidRPr="009B5E4C" w:rsidRDefault="009B5E4C" w:rsidP="009B5E4C">
      <w:pPr>
        <w:spacing w:line="100" w:lineRule="atLeast"/>
        <w:jc w:val="both"/>
        <w:rPr>
          <w:rFonts w:ascii="Arial" w:eastAsia="Times New Roman" w:hAnsi="Arial" w:cs="Arial"/>
          <w:sz w:val="22"/>
          <w:szCs w:val="22"/>
          <w:lang w:val="pl-PL" w:eastAsia="pl-PL"/>
        </w:rPr>
      </w:pPr>
      <w:r w:rsidRPr="009B5E4C">
        <w:rPr>
          <w:rFonts w:ascii="Arial" w:eastAsia="Times New Roman" w:hAnsi="Arial" w:cs="Arial"/>
          <w:sz w:val="22"/>
          <w:szCs w:val="22"/>
          <w:lang w:val="pl-PL" w:eastAsia="pl-PL"/>
        </w:rPr>
        <w:t>Zamawiający :</w:t>
      </w:r>
    </w:p>
    <w:p w:rsidR="009B5E4C" w:rsidRPr="009B5E4C" w:rsidRDefault="009B5E4C" w:rsidP="009B5E4C">
      <w:pPr>
        <w:spacing w:line="100" w:lineRule="atLeast"/>
        <w:jc w:val="both"/>
        <w:rPr>
          <w:rFonts w:ascii="Arial" w:eastAsia="Times New Roman" w:hAnsi="Arial" w:cs="Arial"/>
          <w:b/>
          <w:sz w:val="22"/>
          <w:szCs w:val="22"/>
          <w:lang w:val="pl-PL" w:eastAsia="pl-PL"/>
        </w:rPr>
      </w:pPr>
      <w:r w:rsidRPr="009B5E4C">
        <w:rPr>
          <w:rFonts w:ascii="Arial" w:eastAsia="Times New Roman" w:hAnsi="Arial" w:cs="Arial"/>
          <w:b/>
          <w:sz w:val="22"/>
          <w:szCs w:val="22"/>
          <w:lang w:val="pl-PL" w:eastAsia="pl-PL"/>
        </w:rPr>
        <w:t>Samodzielny Publiczny Zespół</w:t>
      </w:r>
    </w:p>
    <w:p w:rsidR="009B5E4C" w:rsidRPr="009B5E4C" w:rsidRDefault="009B5E4C" w:rsidP="009B5E4C">
      <w:pPr>
        <w:spacing w:line="100" w:lineRule="atLeast"/>
        <w:jc w:val="both"/>
        <w:rPr>
          <w:rFonts w:ascii="Arial" w:eastAsia="Times New Roman" w:hAnsi="Arial" w:cs="Arial"/>
          <w:b/>
          <w:sz w:val="22"/>
          <w:szCs w:val="22"/>
          <w:lang w:val="pl-PL" w:eastAsia="pl-PL"/>
        </w:rPr>
      </w:pPr>
      <w:r w:rsidRPr="009B5E4C">
        <w:rPr>
          <w:rFonts w:ascii="Arial" w:eastAsia="Times New Roman" w:hAnsi="Arial" w:cs="Arial"/>
          <w:b/>
          <w:sz w:val="22"/>
          <w:szCs w:val="22"/>
          <w:lang w:val="pl-PL" w:eastAsia="pl-PL"/>
        </w:rPr>
        <w:t xml:space="preserve">Opieki Zdrowotnej </w:t>
      </w:r>
    </w:p>
    <w:p w:rsidR="009B5E4C" w:rsidRPr="009B5E4C" w:rsidRDefault="009B5E4C" w:rsidP="009B5E4C">
      <w:pPr>
        <w:spacing w:line="100" w:lineRule="atLeast"/>
        <w:jc w:val="both"/>
        <w:rPr>
          <w:rFonts w:ascii="Arial" w:eastAsia="Times New Roman" w:hAnsi="Arial" w:cs="Arial"/>
          <w:b/>
          <w:sz w:val="22"/>
          <w:szCs w:val="22"/>
          <w:lang w:val="pl-PL" w:eastAsia="pl-PL"/>
        </w:rPr>
      </w:pPr>
      <w:r w:rsidRPr="009B5E4C">
        <w:rPr>
          <w:rFonts w:ascii="Arial" w:eastAsia="Times New Roman" w:hAnsi="Arial" w:cs="Arial"/>
          <w:b/>
          <w:sz w:val="22"/>
          <w:szCs w:val="22"/>
          <w:lang w:val="pl-PL" w:eastAsia="pl-PL"/>
        </w:rPr>
        <w:t>w Kościanie</w:t>
      </w:r>
    </w:p>
    <w:p w:rsidR="009B5E4C" w:rsidRPr="009B5E4C" w:rsidRDefault="009B5E4C" w:rsidP="009B5E4C">
      <w:pPr>
        <w:spacing w:line="100" w:lineRule="atLeast"/>
        <w:jc w:val="both"/>
        <w:rPr>
          <w:rFonts w:ascii="Arial" w:eastAsia="Times New Roman" w:hAnsi="Arial" w:cs="Arial"/>
          <w:b/>
          <w:sz w:val="22"/>
          <w:szCs w:val="22"/>
          <w:lang w:val="pl-PL" w:eastAsia="pl-PL"/>
        </w:rPr>
      </w:pPr>
      <w:r w:rsidRPr="009B5E4C">
        <w:rPr>
          <w:rFonts w:ascii="Arial" w:eastAsia="Times New Roman" w:hAnsi="Arial" w:cs="Arial"/>
          <w:b/>
          <w:sz w:val="22"/>
          <w:szCs w:val="22"/>
          <w:lang w:val="pl-PL" w:eastAsia="pl-PL"/>
        </w:rPr>
        <w:t>64-000 Kościan</w:t>
      </w:r>
    </w:p>
    <w:p w:rsidR="009B5E4C" w:rsidRPr="009B5E4C" w:rsidRDefault="009B5E4C" w:rsidP="009B5E4C">
      <w:pPr>
        <w:spacing w:line="100" w:lineRule="atLeast"/>
        <w:jc w:val="both"/>
        <w:rPr>
          <w:rFonts w:ascii="Arial" w:eastAsia="Times New Roman" w:hAnsi="Arial" w:cs="Arial"/>
          <w:b/>
          <w:sz w:val="22"/>
          <w:szCs w:val="22"/>
          <w:lang w:val="pl-PL" w:eastAsia="pl-PL"/>
        </w:rPr>
      </w:pPr>
      <w:r w:rsidRPr="009B5E4C">
        <w:rPr>
          <w:rFonts w:ascii="Arial" w:eastAsia="Times New Roman" w:hAnsi="Arial" w:cs="Arial"/>
          <w:b/>
          <w:sz w:val="22"/>
          <w:szCs w:val="22"/>
          <w:lang w:val="pl-PL" w:eastAsia="pl-PL"/>
        </w:rPr>
        <w:t>Ul. Szpitalna 7</w:t>
      </w:r>
    </w:p>
    <w:p w:rsidR="009B5E4C" w:rsidRPr="009B5E4C" w:rsidRDefault="009B5E4C" w:rsidP="009B5E4C">
      <w:pPr>
        <w:keepNext/>
        <w:widowControl w:val="0"/>
        <w:suppressAutoHyphens/>
        <w:spacing w:before="240" w:after="120" w:line="100" w:lineRule="atLeast"/>
        <w:jc w:val="both"/>
        <w:rPr>
          <w:rFonts w:ascii="Arial" w:eastAsia="Lucida Sans Unicode" w:hAnsi="Arial" w:cs="Arial"/>
          <w:kern w:val="1"/>
          <w:sz w:val="22"/>
          <w:szCs w:val="22"/>
          <w:lang w:val="pl-PL" w:eastAsia="pl-PL"/>
        </w:rPr>
      </w:pPr>
      <w:r w:rsidRPr="009B5E4C">
        <w:rPr>
          <w:rFonts w:ascii="Arial" w:eastAsia="Lucida Sans Unicode" w:hAnsi="Arial" w:cs="Arial"/>
          <w:kern w:val="1"/>
          <w:sz w:val="22"/>
          <w:szCs w:val="22"/>
          <w:lang w:val="pl-PL" w:eastAsia="pl-PL"/>
        </w:rPr>
        <w:t>Tel/fax 65</w:t>
      </w:r>
      <w:r>
        <w:rPr>
          <w:rFonts w:ascii="Arial" w:eastAsia="Lucida Sans Unicode" w:hAnsi="Arial" w:cs="Arial"/>
          <w:kern w:val="1"/>
          <w:sz w:val="22"/>
          <w:szCs w:val="22"/>
          <w:lang w:val="pl-PL" w:eastAsia="pl-PL"/>
        </w:rPr>
        <w:t xml:space="preserve"> </w:t>
      </w:r>
      <w:r w:rsidRPr="009B5E4C">
        <w:rPr>
          <w:rFonts w:ascii="Arial" w:eastAsia="Lucida Sans Unicode" w:hAnsi="Arial" w:cs="Arial"/>
          <w:kern w:val="1"/>
          <w:sz w:val="22"/>
          <w:szCs w:val="22"/>
          <w:lang w:val="pl-PL" w:eastAsia="pl-PL"/>
        </w:rPr>
        <w:t>525 0317/65</w:t>
      </w:r>
      <w:r>
        <w:rPr>
          <w:rFonts w:ascii="Arial" w:eastAsia="Lucida Sans Unicode" w:hAnsi="Arial" w:cs="Arial"/>
          <w:kern w:val="1"/>
          <w:sz w:val="22"/>
          <w:szCs w:val="22"/>
          <w:lang w:val="pl-PL" w:eastAsia="pl-PL"/>
        </w:rPr>
        <w:t xml:space="preserve"> </w:t>
      </w:r>
      <w:r w:rsidRPr="009B5E4C">
        <w:rPr>
          <w:rFonts w:ascii="Arial" w:eastAsia="Lucida Sans Unicode" w:hAnsi="Arial" w:cs="Arial"/>
          <w:kern w:val="1"/>
          <w:sz w:val="22"/>
          <w:szCs w:val="22"/>
          <w:lang w:val="pl-PL" w:eastAsia="pl-PL"/>
        </w:rPr>
        <w:t>512</w:t>
      </w:r>
      <w:r>
        <w:rPr>
          <w:rFonts w:ascii="Arial" w:eastAsia="Lucida Sans Unicode" w:hAnsi="Arial" w:cs="Arial"/>
          <w:kern w:val="1"/>
          <w:sz w:val="22"/>
          <w:szCs w:val="22"/>
          <w:lang w:val="pl-PL" w:eastAsia="pl-PL"/>
        </w:rPr>
        <w:t xml:space="preserve"> </w:t>
      </w:r>
      <w:r w:rsidRPr="009B5E4C">
        <w:rPr>
          <w:rFonts w:ascii="Arial" w:eastAsia="Lucida Sans Unicode" w:hAnsi="Arial" w:cs="Arial"/>
          <w:kern w:val="1"/>
          <w:sz w:val="22"/>
          <w:szCs w:val="22"/>
          <w:lang w:val="pl-PL" w:eastAsia="pl-PL"/>
        </w:rPr>
        <w:t>07</w:t>
      </w:r>
      <w:r>
        <w:rPr>
          <w:rFonts w:ascii="Arial" w:eastAsia="Lucida Sans Unicode" w:hAnsi="Arial" w:cs="Arial"/>
          <w:kern w:val="1"/>
          <w:sz w:val="22"/>
          <w:szCs w:val="22"/>
          <w:lang w:val="pl-PL" w:eastAsia="pl-PL"/>
        </w:rPr>
        <w:t xml:space="preserve"> </w:t>
      </w:r>
      <w:r w:rsidRPr="009B5E4C">
        <w:rPr>
          <w:rFonts w:ascii="Arial" w:eastAsia="Lucida Sans Unicode" w:hAnsi="Arial" w:cs="Arial"/>
          <w:kern w:val="1"/>
          <w:sz w:val="22"/>
          <w:szCs w:val="22"/>
          <w:lang w:val="pl-PL" w:eastAsia="pl-PL"/>
        </w:rPr>
        <w:t>07</w:t>
      </w:r>
    </w:p>
    <w:p w:rsidR="009B5E4C" w:rsidRPr="009B5E4C" w:rsidRDefault="009B5E4C" w:rsidP="009B5E4C">
      <w:pPr>
        <w:spacing w:line="100" w:lineRule="atLeast"/>
        <w:jc w:val="both"/>
        <w:rPr>
          <w:rFonts w:ascii="Arial" w:eastAsia="Times New Roman" w:hAnsi="Arial" w:cs="Arial"/>
          <w:b/>
          <w:bCs/>
          <w:sz w:val="22"/>
          <w:szCs w:val="22"/>
          <w:lang w:val="pl-PL" w:eastAsia="pl-PL"/>
        </w:rPr>
      </w:pPr>
      <w:r w:rsidRPr="009B5E4C">
        <w:rPr>
          <w:rFonts w:ascii="Arial" w:eastAsia="Times New Roman" w:hAnsi="Arial" w:cs="Arial"/>
          <w:sz w:val="22"/>
          <w:szCs w:val="22"/>
          <w:lang w:val="pl-PL" w:eastAsia="pl-PL"/>
        </w:rPr>
        <w:t xml:space="preserve">                                                                      </w:t>
      </w:r>
      <w:r w:rsidRPr="009B5E4C">
        <w:rPr>
          <w:rFonts w:ascii="Arial" w:eastAsia="Times New Roman" w:hAnsi="Arial" w:cs="Arial"/>
          <w:sz w:val="22"/>
          <w:szCs w:val="22"/>
          <w:lang w:val="pl-PL" w:eastAsia="pl-PL"/>
        </w:rPr>
        <w:tab/>
      </w:r>
      <w:r w:rsidRPr="009B5E4C">
        <w:rPr>
          <w:rFonts w:ascii="Arial" w:eastAsia="Times New Roman" w:hAnsi="Arial" w:cs="Arial"/>
          <w:sz w:val="22"/>
          <w:szCs w:val="22"/>
          <w:lang w:val="pl-PL" w:eastAsia="pl-PL"/>
        </w:rPr>
        <w:tab/>
      </w:r>
      <w:r w:rsidRPr="009B5E4C">
        <w:rPr>
          <w:rFonts w:ascii="Arial" w:eastAsia="Times New Roman" w:hAnsi="Arial" w:cs="Arial"/>
          <w:b/>
          <w:bCs/>
          <w:sz w:val="22"/>
          <w:szCs w:val="22"/>
          <w:lang w:val="pl-PL" w:eastAsia="pl-PL"/>
        </w:rPr>
        <w:tab/>
        <w:t xml:space="preserve">   Do</w:t>
      </w:r>
    </w:p>
    <w:p w:rsidR="009B5E4C" w:rsidRPr="009B5E4C" w:rsidRDefault="009B5E4C" w:rsidP="009B5E4C">
      <w:pPr>
        <w:spacing w:line="100" w:lineRule="atLeast"/>
        <w:jc w:val="both"/>
        <w:rPr>
          <w:rFonts w:ascii="Arial" w:eastAsia="Times New Roman" w:hAnsi="Arial" w:cs="Arial"/>
          <w:b/>
          <w:bCs/>
          <w:sz w:val="22"/>
          <w:szCs w:val="22"/>
          <w:lang w:val="pl-PL" w:eastAsia="pl-PL"/>
        </w:rPr>
      </w:pPr>
      <w:r w:rsidRPr="009B5E4C">
        <w:rPr>
          <w:rFonts w:ascii="Arial" w:eastAsia="Times New Roman" w:hAnsi="Arial" w:cs="Arial"/>
          <w:b/>
          <w:bCs/>
          <w:sz w:val="22"/>
          <w:szCs w:val="22"/>
          <w:lang w:val="pl-PL" w:eastAsia="pl-PL"/>
        </w:rPr>
        <w:t xml:space="preserve">                                                 </w:t>
      </w:r>
      <w:r w:rsidRPr="009B5E4C">
        <w:rPr>
          <w:rFonts w:ascii="Arial" w:eastAsia="Times New Roman" w:hAnsi="Arial" w:cs="Arial"/>
          <w:b/>
          <w:bCs/>
          <w:sz w:val="22"/>
          <w:szCs w:val="22"/>
          <w:lang w:val="pl-PL" w:eastAsia="pl-PL"/>
        </w:rPr>
        <w:tab/>
      </w:r>
      <w:r w:rsidRPr="009B5E4C">
        <w:rPr>
          <w:rFonts w:ascii="Arial" w:eastAsia="Times New Roman" w:hAnsi="Arial" w:cs="Arial"/>
          <w:b/>
          <w:bCs/>
          <w:sz w:val="22"/>
          <w:szCs w:val="22"/>
          <w:lang w:val="pl-PL" w:eastAsia="pl-PL"/>
        </w:rPr>
        <w:tab/>
      </w:r>
      <w:r w:rsidRPr="009B5E4C">
        <w:rPr>
          <w:rFonts w:ascii="Arial" w:eastAsia="Times New Roman" w:hAnsi="Arial" w:cs="Arial"/>
          <w:b/>
          <w:bCs/>
          <w:sz w:val="22"/>
          <w:szCs w:val="22"/>
          <w:lang w:val="pl-PL" w:eastAsia="pl-PL"/>
        </w:rPr>
        <w:tab/>
        <w:t xml:space="preserve"> zainteresowanych przetargiem</w:t>
      </w:r>
    </w:p>
    <w:p w:rsidR="009B5E4C" w:rsidRPr="009B5E4C" w:rsidRDefault="009B5E4C" w:rsidP="009B5E4C">
      <w:pPr>
        <w:shd w:val="clear" w:color="auto" w:fill="FFFFFF"/>
        <w:spacing w:line="100" w:lineRule="atLeast"/>
        <w:ind w:right="727"/>
        <w:rPr>
          <w:rFonts w:ascii="Arial" w:eastAsia="Times New Roman" w:hAnsi="Arial" w:cs="Arial"/>
          <w:b/>
          <w:color w:val="000000"/>
          <w:sz w:val="22"/>
          <w:szCs w:val="22"/>
          <w:lang w:val="pl-PL" w:eastAsia="pl-PL"/>
        </w:rPr>
      </w:pPr>
      <w:r w:rsidRPr="009B5E4C">
        <w:rPr>
          <w:rFonts w:ascii="Arial" w:eastAsia="Times New Roman" w:hAnsi="Arial" w:cs="Arial"/>
          <w:b/>
          <w:sz w:val="22"/>
          <w:szCs w:val="22"/>
          <w:lang w:val="pl-PL" w:eastAsia="pl-PL"/>
        </w:rPr>
        <w:t xml:space="preserve">znak sprawy </w:t>
      </w:r>
      <w:r>
        <w:rPr>
          <w:rFonts w:ascii="Arial" w:eastAsia="Times New Roman" w:hAnsi="Arial" w:cs="Arial"/>
          <w:b/>
          <w:color w:val="000000"/>
          <w:sz w:val="22"/>
          <w:szCs w:val="22"/>
          <w:lang w:val="pl-PL" w:eastAsia="pl-PL"/>
        </w:rPr>
        <w:t>SPZOZ.EPII.23.18.2019</w:t>
      </w:r>
    </w:p>
    <w:p w:rsidR="009B5E4C" w:rsidRPr="009B5E4C" w:rsidRDefault="009B5E4C" w:rsidP="009B5E4C">
      <w:pPr>
        <w:spacing w:line="100" w:lineRule="atLeast"/>
        <w:jc w:val="both"/>
        <w:rPr>
          <w:rFonts w:ascii="Arial" w:eastAsia="Times New Roman" w:hAnsi="Arial" w:cs="Arial"/>
          <w:b/>
          <w:bCs/>
          <w:sz w:val="22"/>
          <w:szCs w:val="22"/>
          <w:lang w:val="pl-PL" w:eastAsia="pl-PL"/>
        </w:rPr>
      </w:pPr>
    </w:p>
    <w:p w:rsidR="009B5E4C" w:rsidRPr="009B5E4C" w:rsidRDefault="009B5E4C" w:rsidP="009B5E4C">
      <w:pPr>
        <w:keepNext/>
        <w:numPr>
          <w:ilvl w:val="5"/>
          <w:numId w:val="0"/>
        </w:numPr>
        <w:tabs>
          <w:tab w:val="num" w:pos="0"/>
        </w:tabs>
        <w:suppressAutoHyphens/>
        <w:outlineLvl w:val="5"/>
        <w:rPr>
          <w:rFonts w:ascii="Arial" w:eastAsia="Times New Roman" w:hAnsi="Arial" w:cs="Arial"/>
          <w:i/>
          <w:color w:val="000000"/>
          <w:sz w:val="22"/>
          <w:szCs w:val="22"/>
          <w:lang w:val="pl-PL" w:eastAsia="zh-CN"/>
        </w:rPr>
      </w:pPr>
      <w:r w:rsidRPr="009B5E4C">
        <w:rPr>
          <w:rFonts w:ascii="Arial" w:eastAsia="Times New Roman" w:hAnsi="Arial" w:cs="Arial"/>
          <w:b/>
          <w:sz w:val="22"/>
          <w:szCs w:val="22"/>
          <w:lang w:val="pl-PL" w:eastAsia="pl-PL"/>
        </w:rPr>
        <w:t>Dotyczy</w:t>
      </w:r>
      <w:r w:rsidRPr="009B5E4C">
        <w:rPr>
          <w:rFonts w:ascii="Arial" w:eastAsia="Times New Roman" w:hAnsi="Arial" w:cs="Arial"/>
          <w:b/>
          <w:bCs/>
          <w:sz w:val="22"/>
          <w:szCs w:val="22"/>
          <w:lang w:val="pl-PL" w:eastAsia="pl-PL"/>
        </w:rPr>
        <w:t>:</w:t>
      </w:r>
      <w:r w:rsidRPr="009B5E4C">
        <w:rPr>
          <w:rFonts w:ascii="Arial" w:eastAsia="Times New Roman" w:hAnsi="Arial" w:cs="Arial"/>
          <w:b/>
          <w:sz w:val="22"/>
          <w:szCs w:val="22"/>
          <w:lang w:val="pl-PL" w:eastAsia="zh-CN"/>
        </w:rPr>
        <w:t xml:space="preserve"> </w:t>
      </w:r>
      <w:r>
        <w:rPr>
          <w:rFonts w:ascii="Arial" w:eastAsia="Times New Roman" w:hAnsi="Arial" w:cs="Arial"/>
          <w:sz w:val="22"/>
          <w:szCs w:val="22"/>
          <w:lang w:val="pl-PL" w:eastAsia="zh-CN"/>
        </w:rPr>
        <w:t xml:space="preserve"> D</w:t>
      </w:r>
      <w:r w:rsidRPr="009B5E4C">
        <w:rPr>
          <w:rFonts w:ascii="Arial" w:eastAsia="Times New Roman" w:hAnsi="Arial" w:cs="Arial"/>
          <w:sz w:val="22"/>
          <w:szCs w:val="22"/>
          <w:lang w:val="pl-PL" w:eastAsia="zh-CN"/>
        </w:rPr>
        <w:t>ostawa endoprotez ortopedycznych oraz implantów do wykonywania zabiegów ortopedycznych wraz z dzierżawą systemów ich mocowania dla Samodzielnego Publicznego Zespołu Opieki Zdrowotnej</w:t>
      </w:r>
    </w:p>
    <w:p w:rsidR="006D70D3" w:rsidRPr="009B5E4C" w:rsidRDefault="007B612C">
      <w:pPr>
        <w:rPr>
          <w:rFonts w:ascii="Arial" w:hAnsi="Arial" w:cs="Arial"/>
          <w:sz w:val="22"/>
          <w:szCs w:val="22"/>
          <w:lang w:val="pl-PL"/>
        </w:rPr>
      </w:pPr>
    </w:p>
    <w:p w:rsidR="00EA02DA" w:rsidRPr="009B5E4C" w:rsidRDefault="00EA02DA" w:rsidP="00EA02DA">
      <w:pPr>
        <w:rPr>
          <w:rFonts w:ascii="Arial" w:hAnsi="Arial" w:cs="Arial"/>
          <w:color w:val="000000"/>
          <w:sz w:val="22"/>
          <w:szCs w:val="22"/>
          <w:u w:val="single"/>
          <w:lang w:val="pl-PL"/>
        </w:rPr>
      </w:pPr>
      <w:r w:rsidRPr="009B5E4C">
        <w:rPr>
          <w:rFonts w:ascii="Arial" w:hAnsi="Arial" w:cs="Arial"/>
          <w:color w:val="000000"/>
          <w:sz w:val="22"/>
          <w:szCs w:val="22"/>
          <w:u w:val="single"/>
          <w:lang w:val="pl-PL"/>
        </w:rPr>
        <w:t>Pytanie 1, dot. Pakietu nr 16, poz. 2:</w:t>
      </w:r>
    </w:p>
    <w:p w:rsidR="00EA02DA" w:rsidRPr="009B5E4C" w:rsidRDefault="00EA02DA" w:rsidP="00EA02DA">
      <w:pPr>
        <w:rPr>
          <w:rFonts w:ascii="Arial" w:hAnsi="Arial" w:cs="Arial"/>
          <w:color w:val="000000"/>
          <w:sz w:val="22"/>
          <w:szCs w:val="22"/>
          <w:lang w:val="pl-PL"/>
        </w:rPr>
      </w:pPr>
      <w:r w:rsidRPr="009B5E4C">
        <w:rPr>
          <w:rFonts w:ascii="Arial" w:hAnsi="Arial" w:cs="Arial"/>
          <w:color w:val="000000"/>
          <w:sz w:val="22"/>
          <w:szCs w:val="22"/>
          <w:lang w:val="pl-PL"/>
        </w:rPr>
        <w:tab/>
        <w:t xml:space="preserve">Czy Zamawiający dopuści możliwość zaoferowania w ww. pozycji implantu </w:t>
      </w:r>
      <w:proofErr w:type="spellStart"/>
      <w:r w:rsidRPr="009B5E4C">
        <w:rPr>
          <w:rFonts w:ascii="Arial" w:hAnsi="Arial" w:cs="Arial"/>
          <w:color w:val="000000"/>
          <w:sz w:val="22"/>
          <w:szCs w:val="22"/>
          <w:lang w:val="pl-PL"/>
        </w:rPr>
        <w:t>kaniulowanego</w:t>
      </w:r>
      <w:proofErr w:type="spellEnd"/>
      <w:r w:rsidRPr="009B5E4C">
        <w:rPr>
          <w:rFonts w:ascii="Arial" w:hAnsi="Arial" w:cs="Arial"/>
          <w:color w:val="000000"/>
          <w:sz w:val="22"/>
          <w:szCs w:val="22"/>
          <w:lang w:val="pl-PL"/>
        </w:rPr>
        <w:t xml:space="preserve"> wkręcanego o niżej podanych wymiarach, przy zachowaniu pozostałych wymaganych parametrów:</w:t>
      </w:r>
    </w:p>
    <w:p w:rsidR="00EA02DA" w:rsidRPr="009B5E4C" w:rsidRDefault="00EA02DA" w:rsidP="00EA02DA">
      <w:pPr>
        <w:rPr>
          <w:rFonts w:ascii="Arial" w:hAnsi="Arial" w:cs="Arial"/>
          <w:color w:val="000000"/>
          <w:sz w:val="22"/>
          <w:szCs w:val="22"/>
          <w:lang w:val="pl-PL"/>
        </w:rPr>
      </w:pPr>
    </w:p>
    <w:p w:rsidR="00EA02DA" w:rsidRPr="009B5E4C" w:rsidRDefault="00EA02DA" w:rsidP="00EA02DA">
      <w:pPr>
        <w:rPr>
          <w:rFonts w:ascii="Arial" w:eastAsiaTheme="minorHAnsi" w:hAnsi="Arial" w:cs="Arial"/>
          <w:sz w:val="22"/>
          <w:szCs w:val="22"/>
          <w:lang w:val="pl-PL" w:eastAsia="pl-PL"/>
        </w:rPr>
      </w:pPr>
      <w:r w:rsidRPr="009B5E4C">
        <w:rPr>
          <w:rFonts w:ascii="Arial" w:hAnsi="Arial" w:cs="Arial"/>
          <w:sz w:val="22"/>
          <w:szCs w:val="22"/>
          <w:lang w:val="pl-PL"/>
        </w:rPr>
        <w:t>- 3,5 mm x 15,8 mm,</w:t>
      </w:r>
    </w:p>
    <w:p w:rsidR="00EA02DA" w:rsidRPr="009B5E4C" w:rsidRDefault="00EA02DA" w:rsidP="00EA02DA">
      <w:pPr>
        <w:rPr>
          <w:rFonts w:ascii="Arial" w:hAnsi="Arial" w:cs="Arial"/>
          <w:sz w:val="22"/>
          <w:szCs w:val="22"/>
          <w:lang w:val="pl-PL"/>
        </w:rPr>
      </w:pPr>
      <w:r w:rsidRPr="009B5E4C">
        <w:rPr>
          <w:rFonts w:ascii="Arial" w:hAnsi="Arial" w:cs="Arial"/>
          <w:sz w:val="22"/>
          <w:szCs w:val="22"/>
          <w:lang w:val="pl-PL"/>
        </w:rPr>
        <w:t>- 4,75 mm x 19,1 mm,</w:t>
      </w:r>
    </w:p>
    <w:p w:rsidR="00EA02DA" w:rsidRDefault="00EA02DA" w:rsidP="00EA02DA">
      <w:pPr>
        <w:rPr>
          <w:rFonts w:ascii="Arial" w:hAnsi="Arial" w:cs="Arial"/>
          <w:sz w:val="22"/>
          <w:szCs w:val="22"/>
          <w:lang w:val="pl-PL"/>
        </w:rPr>
      </w:pPr>
      <w:r w:rsidRPr="009B5E4C">
        <w:rPr>
          <w:rFonts w:ascii="Arial" w:hAnsi="Arial" w:cs="Arial"/>
          <w:sz w:val="22"/>
          <w:szCs w:val="22"/>
          <w:lang w:val="pl-PL"/>
        </w:rPr>
        <w:t>- 5,5 mm x 19,1 mm?</w:t>
      </w:r>
    </w:p>
    <w:p w:rsidR="00E73491" w:rsidRPr="009B5E4C" w:rsidRDefault="00E73491" w:rsidP="00EA02DA">
      <w:pPr>
        <w:rPr>
          <w:rFonts w:ascii="Arial" w:hAnsi="Arial" w:cs="Arial"/>
          <w:sz w:val="22"/>
          <w:szCs w:val="22"/>
          <w:lang w:val="pl-PL"/>
        </w:rPr>
      </w:pPr>
      <w:r w:rsidRPr="00E73491">
        <w:rPr>
          <w:rFonts w:ascii="Arial" w:hAnsi="Arial" w:cs="Arial"/>
          <w:sz w:val="22"/>
          <w:szCs w:val="22"/>
          <w:u w:val="single"/>
          <w:lang w:val="pl-PL"/>
        </w:rPr>
        <w:t>Odp.</w:t>
      </w:r>
      <w:r>
        <w:rPr>
          <w:rFonts w:ascii="Arial" w:hAnsi="Arial" w:cs="Arial"/>
          <w:sz w:val="22"/>
          <w:szCs w:val="22"/>
          <w:lang w:val="pl-PL"/>
        </w:rPr>
        <w:t xml:space="preserve"> Zamawiający dopuszcza.</w:t>
      </w:r>
    </w:p>
    <w:p w:rsidR="00EA02DA" w:rsidRPr="009B5E4C" w:rsidRDefault="00EA02DA" w:rsidP="00EA02DA">
      <w:pPr>
        <w:rPr>
          <w:rFonts w:ascii="Arial" w:hAnsi="Arial" w:cs="Arial"/>
          <w:sz w:val="22"/>
          <w:szCs w:val="22"/>
          <w:lang w:val="pl-PL"/>
        </w:rPr>
      </w:pPr>
    </w:p>
    <w:p w:rsidR="00EA02DA" w:rsidRPr="009B5E4C" w:rsidRDefault="00EA02DA" w:rsidP="00EA02DA">
      <w:pPr>
        <w:rPr>
          <w:rFonts w:ascii="Arial" w:hAnsi="Arial" w:cs="Arial"/>
          <w:sz w:val="22"/>
          <w:szCs w:val="22"/>
          <w:u w:val="single"/>
          <w:lang w:val="pl-PL"/>
        </w:rPr>
      </w:pPr>
      <w:r w:rsidRPr="009B5E4C">
        <w:rPr>
          <w:rFonts w:ascii="Arial" w:hAnsi="Arial" w:cs="Arial"/>
          <w:sz w:val="22"/>
          <w:szCs w:val="22"/>
          <w:u w:val="single"/>
          <w:lang w:val="pl-PL"/>
        </w:rPr>
        <w:t>Pytanie 2, dot. § 2 projektu umowy:</w:t>
      </w:r>
    </w:p>
    <w:p w:rsidR="00EA02DA" w:rsidRPr="009B5E4C" w:rsidRDefault="00EA02DA" w:rsidP="00EA02DA">
      <w:pPr>
        <w:ind w:firstLine="420"/>
        <w:jc w:val="both"/>
        <w:rPr>
          <w:rFonts w:ascii="Arial" w:hAnsi="Arial" w:cs="Arial"/>
          <w:sz w:val="22"/>
          <w:szCs w:val="22"/>
          <w:lang w:val="pl-PL"/>
        </w:rPr>
      </w:pPr>
      <w:r w:rsidRPr="009B5E4C">
        <w:rPr>
          <w:rFonts w:ascii="Arial" w:hAnsi="Arial" w:cs="Arial"/>
          <w:sz w:val="22"/>
          <w:szCs w:val="22"/>
          <w:lang w:val="pl-PL"/>
        </w:rPr>
        <w:t xml:space="preserve">W związku z koniecznością stworzenia depozytu przez Wykonawcę realizującego dostawę implantów, prosimy o </w:t>
      </w:r>
      <w:r w:rsidRPr="009B5E4C">
        <w:rPr>
          <w:rFonts w:ascii="Arial" w:hAnsi="Arial" w:cs="Arial"/>
          <w:b/>
          <w:i/>
          <w:sz w:val="22"/>
          <w:szCs w:val="22"/>
          <w:lang w:val="pl-PL"/>
        </w:rPr>
        <w:t>sprecyzowanie / dodanie</w:t>
      </w:r>
      <w:r w:rsidRPr="009B5E4C">
        <w:rPr>
          <w:rFonts w:ascii="Arial" w:hAnsi="Arial" w:cs="Arial"/>
          <w:sz w:val="22"/>
          <w:szCs w:val="22"/>
          <w:lang w:val="pl-PL"/>
        </w:rPr>
        <w:t xml:space="preserve"> do obecnego brzemienia </w:t>
      </w:r>
      <w:r w:rsidRPr="009B5E4C">
        <w:rPr>
          <w:rFonts w:ascii="Arial" w:hAnsi="Arial" w:cs="Arial"/>
          <w:b/>
          <w:sz w:val="22"/>
          <w:szCs w:val="22"/>
          <w:lang w:val="pl-PL"/>
        </w:rPr>
        <w:t>§ 2 ust. 2.3</w:t>
      </w:r>
      <w:r w:rsidRPr="009B5E4C">
        <w:rPr>
          <w:rFonts w:ascii="Arial" w:hAnsi="Arial" w:cs="Arial"/>
          <w:sz w:val="22"/>
          <w:szCs w:val="22"/>
          <w:lang w:val="pl-PL"/>
        </w:rPr>
        <w:t>, poniższych zapisów uszczegółowiających zasady realizacji dostaw w ramach stworzonego depozytu:</w:t>
      </w:r>
    </w:p>
    <w:p w:rsidR="00EA02DA" w:rsidRPr="009B5E4C" w:rsidRDefault="00EA02DA" w:rsidP="00EA02DA">
      <w:pPr>
        <w:ind w:firstLine="420"/>
        <w:jc w:val="both"/>
        <w:rPr>
          <w:rFonts w:ascii="Arial" w:hAnsi="Arial" w:cs="Arial"/>
          <w:sz w:val="22"/>
          <w:szCs w:val="22"/>
          <w:lang w:val="pl-PL"/>
        </w:rPr>
      </w:pPr>
    </w:p>
    <w:p w:rsidR="00EA02DA" w:rsidRPr="009B5E4C" w:rsidRDefault="00EA02DA" w:rsidP="00EA02DA">
      <w:pPr>
        <w:widowControl w:val="0"/>
        <w:numPr>
          <w:ilvl w:val="0"/>
          <w:numId w:val="1"/>
        </w:numPr>
        <w:shd w:val="clear" w:color="auto" w:fill="FFFFFF"/>
        <w:tabs>
          <w:tab w:val="left" w:pos="418"/>
          <w:tab w:val="left" w:leader="dot" w:pos="2222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pacing w:val="-18"/>
          <w:sz w:val="22"/>
          <w:szCs w:val="22"/>
          <w:lang w:val="pl-PL"/>
        </w:rPr>
      </w:pPr>
      <w:r w:rsidRPr="009B5E4C">
        <w:rPr>
          <w:rFonts w:ascii="Arial" w:hAnsi="Arial" w:cs="Arial"/>
          <w:color w:val="000000"/>
          <w:spacing w:val="-1"/>
          <w:sz w:val="22"/>
          <w:szCs w:val="22"/>
          <w:lang w:val="pl-PL"/>
        </w:rPr>
        <w:t xml:space="preserve">Przekazanie depozytu odbędzie się na podstawie, generowanego z systemu, dokumentu WZ. Osobą odpowiedzialną za depozyt </w:t>
      </w:r>
      <w:r w:rsidRPr="009B5E4C">
        <w:rPr>
          <w:rFonts w:ascii="Arial" w:hAnsi="Arial" w:cs="Arial"/>
          <w:color w:val="000000"/>
          <w:spacing w:val="-9"/>
          <w:sz w:val="22"/>
          <w:szCs w:val="22"/>
          <w:lang w:val="pl-PL"/>
        </w:rPr>
        <w:t>jest:</w:t>
      </w:r>
      <w:r w:rsidRPr="009B5E4C">
        <w:rPr>
          <w:rFonts w:ascii="Arial" w:hAnsi="Arial" w:cs="Arial"/>
          <w:color w:val="000000"/>
          <w:sz w:val="22"/>
          <w:szCs w:val="22"/>
          <w:lang w:val="pl-PL"/>
        </w:rPr>
        <w:tab/>
        <w:t>......................................................... .</w:t>
      </w:r>
    </w:p>
    <w:p w:rsidR="00EA02DA" w:rsidRPr="009B5E4C" w:rsidRDefault="00EA02DA" w:rsidP="00EA02DA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pl-PL"/>
        </w:rPr>
      </w:pPr>
      <w:r w:rsidRPr="009B5E4C">
        <w:rPr>
          <w:rFonts w:ascii="Arial" w:hAnsi="Arial" w:cs="Arial"/>
          <w:sz w:val="22"/>
          <w:szCs w:val="22"/>
          <w:lang w:val="pl-PL"/>
        </w:rPr>
        <w:t xml:space="preserve">Wykonawca zachowuje prawo własności do powierzonych w depozyt implantów.  </w:t>
      </w:r>
    </w:p>
    <w:p w:rsidR="00EA02DA" w:rsidRPr="009B5E4C" w:rsidRDefault="00EA02DA" w:rsidP="00EA02DA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pl-PL"/>
        </w:rPr>
      </w:pPr>
      <w:r w:rsidRPr="009B5E4C">
        <w:rPr>
          <w:rFonts w:ascii="Arial" w:hAnsi="Arial" w:cs="Arial"/>
          <w:sz w:val="22"/>
          <w:szCs w:val="22"/>
          <w:lang w:val="pl-PL"/>
        </w:rPr>
        <w:t>Zamawiający jest zobowiązany do przechowywania implantów we właściwych warunkach, zabezpieczenia ich przed uszkodzeniem, zniszczeniem lub kradzieżą.</w:t>
      </w:r>
    </w:p>
    <w:p w:rsidR="00EA02DA" w:rsidRPr="009B5E4C" w:rsidRDefault="00EA02DA" w:rsidP="00EA02DA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pl-PL"/>
        </w:rPr>
      </w:pPr>
      <w:r w:rsidRPr="009B5E4C">
        <w:rPr>
          <w:rFonts w:ascii="Arial" w:hAnsi="Arial" w:cs="Arial"/>
          <w:sz w:val="22"/>
          <w:szCs w:val="22"/>
          <w:lang w:val="pl-PL"/>
        </w:rPr>
        <w:t>W trosce o należytą gospodarkę materiałową Zamawiający będzie zużywał powierzone implanty począwszy od materiału o najkrótszej dacie ważności w ramach danego asortymentu.</w:t>
      </w:r>
    </w:p>
    <w:p w:rsidR="00EA02DA" w:rsidRPr="009B5E4C" w:rsidRDefault="00EA02DA" w:rsidP="00EA02DA">
      <w:pPr>
        <w:pStyle w:val="Akapitzlist"/>
        <w:numPr>
          <w:ilvl w:val="0"/>
          <w:numId w:val="1"/>
        </w:numPr>
        <w:ind w:left="0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9B5E4C">
        <w:rPr>
          <w:rFonts w:ascii="Arial" w:hAnsi="Arial" w:cs="Arial"/>
          <w:sz w:val="22"/>
          <w:szCs w:val="22"/>
          <w:lang w:val="pl-PL"/>
        </w:rPr>
        <w:t xml:space="preserve">Zamawiający może wystąpić do Wykonawcy o wymianę materiału na równorzędny o dłuższej dacie ważności najpóźniej na </w:t>
      </w:r>
      <w:r w:rsidRPr="009B5E4C">
        <w:rPr>
          <w:rFonts w:ascii="Arial" w:hAnsi="Arial" w:cs="Arial"/>
          <w:b/>
          <w:bCs/>
          <w:sz w:val="22"/>
          <w:szCs w:val="22"/>
          <w:lang w:val="pl-PL"/>
        </w:rPr>
        <w:t>8 miesięcy</w:t>
      </w:r>
      <w:r w:rsidRPr="009B5E4C">
        <w:rPr>
          <w:rFonts w:ascii="Arial" w:hAnsi="Arial" w:cs="Arial"/>
          <w:sz w:val="22"/>
          <w:szCs w:val="22"/>
          <w:lang w:val="pl-PL"/>
        </w:rPr>
        <w:t xml:space="preserve"> przed upłynięciem daty ważności materiału wytypowanego do wymiany. Wymianie/zwrotom podlegają wyłącznie produkty pełnowartościowe. Produkt pełnowartościowy to produkt </w:t>
      </w:r>
      <w:r w:rsidRPr="009B5E4C">
        <w:rPr>
          <w:rFonts w:ascii="Arial" w:hAnsi="Arial" w:cs="Arial"/>
          <w:b/>
          <w:bCs/>
          <w:sz w:val="22"/>
          <w:szCs w:val="22"/>
          <w:u w:val="single"/>
          <w:lang w:val="pl-PL"/>
        </w:rPr>
        <w:t xml:space="preserve">niezniszczony, nierozpakowany, w żaden sposób nieoznakowany; posiadający oryginalne opakowanie wewnętrzne i zewnętrzne oraz nieuszkodzone plomby. </w:t>
      </w:r>
    </w:p>
    <w:p w:rsidR="00EA02DA" w:rsidRPr="009B5E4C" w:rsidRDefault="00EA02DA" w:rsidP="00EA02DA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pl-PL"/>
        </w:rPr>
      </w:pPr>
      <w:r w:rsidRPr="009B5E4C">
        <w:rPr>
          <w:rFonts w:ascii="Arial" w:hAnsi="Arial" w:cs="Arial"/>
          <w:sz w:val="22"/>
          <w:szCs w:val="22"/>
          <w:lang w:val="pl-PL"/>
        </w:rPr>
        <w:t>W przypadku nie zgłoszenia chęci wymiany, Wykonawca wystawi fakturę na materiały, które przeterminowały się w siedzibie Zamawiającego.</w:t>
      </w:r>
    </w:p>
    <w:p w:rsidR="00EA02DA" w:rsidRPr="009B5E4C" w:rsidRDefault="00EA02DA" w:rsidP="00EA02DA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pl-PL"/>
        </w:rPr>
      </w:pPr>
      <w:r w:rsidRPr="009B5E4C">
        <w:rPr>
          <w:rFonts w:ascii="Arial" w:hAnsi="Arial" w:cs="Arial"/>
          <w:sz w:val="22"/>
          <w:szCs w:val="22"/>
          <w:lang w:val="pl-PL"/>
        </w:rPr>
        <w:t>Raz w roku kalendarzowym, Wykonawca przeprowadzi w siedzibie Zamawiającego spis z natury materiałów powierzonych w depozyt. Termin inwentaryzacji zostanie uzgodniony z Zamawiającym na 2-3 tygodnie przed jej datą.</w:t>
      </w:r>
    </w:p>
    <w:p w:rsidR="00EA02DA" w:rsidRPr="009B5E4C" w:rsidRDefault="00EA02DA" w:rsidP="00EA02DA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pl-PL"/>
        </w:rPr>
      </w:pPr>
      <w:r w:rsidRPr="009B5E4C">
        <w:rPr>
          <w:rFonts w:ascii="Arial" w:hAnsi="Arial" w:cs="Arial"/>
          <w:sz w:val="22"/>
          <w:szCs w:val="22"/>
          <w:lang w:val="pl-PL"/>
        </w:rPr>
        <w:lastRenderedPageBreak/>
        <w:t xml:space="preserve">Ewentualne braki lub uszkodzenia materiałów stwierdzone w momencie rozliczenia depozytu upoważniają Wykonawcę do wystawienia Zamawiającemu faktury na brakujące lub uszkodzone materiały. </w:t>
      </w:r>
    </w:p>
    <w:p w:rsidR="00EA02DA" w:rsidRPr="009B5E4C" w:rsidRDefault="00EA02DA" w:rsidP="00EA02DA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pl-PL"/>
        </w:rPr>
      </w:pPr>
      <w:r w:rsidRPr="009B5E4C">
        <w:rPr>
          <w:rFonts w:ascii="Arial" w:hAnsi="Arial" w:cs="Arial"/>
          <w:sz w:val="22"/>
          <w:szCs w:val="22"/>
          <w:lang w:val="pl-PL"/>
        </w:rPr>
        <w:t>Braki oraz uszkodzenia materiałów stwierdzone podczas spisu z natury, o którym jest mowa w pkt. 8 upoważniają Wykonawcę do wystawienia Zamawiającemu faktury. Faktura zostanie wystawiona w oparciu o formularz spisowy, a Depozyt uzupełniony do stanu wyjściowego.</w:t>
      </w:r>
    </w:p>
    <w:p w:rsidR="00EA02DA" w:rsidRPr="009B5E4C" w:rsidRDefault="00EA02DA" w:rsidP="00EA02DA">
      <w:pPr>
        <w:widowControl w:val="0"/>
        <w:numPr>
          <w:ilvl w:val="0"/>
          <w:numId w:val="1"/>
        </w:numPr>
        <w:shd w:val="clear" w:color="auto" w:fill="FFFFFF"/>
        <w:tabs>
          <w:tab w:val="left" w:pos="418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pacing w:val="-18"/>
          <w:sz w:val="22"/>
          <w:szCs w:val="22"/>
          <w:lang w:val="pl-PL"/>
        </w:rPr>
      </w:pPr>
      <w:r w:rsidRPr="009B5E4C">
        <w:rPr>
          <w:rFonts w:ascii="Arial" w:hAnsi="Arial" w:cs="Arial"/>
          <w:color w:val="000000"/>
          <w:spacing w:val="-4"/>
          <w:sz w:val="22"/>
          <w:szCs w:val="22"/>
          <w:lang w:val="pl-PL"/>
        </w:rPr>
        <w:t xml:space="preserve">Na uzupełniony depozyt zostanie wystawiona faktura </w:t>
      </w:r>
      <w:r w:rsidRPr="009B5E4C">
        <w:rPr>
          <w:rFonts w:ascii="Arial" w:hAnsi="Arial" w:cs="Arial"/>
          <w:color w:val="000000"/>
          <w:spacing w:val="-3"/>
          <w:sz w:val="22"/>
          <w:szCs w:val="22"/>
          <w:lang w:val="pl-PL"/>
        </w:rPr>
        <w:t>VAT z terminem płatności zawartym w § 4.</w:t>
      </w:r>
    </w:p>
    <w:p w:rsidR="00BC0484" w:rsidRPr="009B5E4C" w:rsidRDefault="00BC0484" w:rsidP="00BC0484">
      <w:pPr>
        <w:ind w:firstLine="420"/>
        <w:jc w:val="both"/>
        <w:rPr>
          <w:rFonts w:ascii="Arial" w:hAnsi="Arial" w:cs="Arial"/>
          <w:sz w:val="22"/>
          <w:szCs w:val="22"/>
          <w:lang w:val="pl-PL"/>
        </w:rPr>
      </w:pPr>
      <w:r w:rsidRPr="00BC0484">
        <w:rPr>
          <w:rFonts w:ascii="Arial" w:hAnsi="Arial" w:cs="Arial"/>
          <w:sz w:val="22"/>
          <w:szCs w:val="22"/>
          <w:u w:val="single"/>
          <w:lang w:val="pl-PL"/>
        </w:rPr>
        <w:t>Odp.</w:t>
      </w:r>
      <w:r>
        <w:rPr>
          <w:rFonts w:ascii="Arial" w:hAnsi="Arial" w:cs="Arial"/>
          <w:sz w:val="22"/>
          <w:szCs w:val="22"/>
          <w:lang w:val="pl-PL"/>
        </w:rPr>
        <w:t xml:space="preserve"> Zamawiający dodaje </w:t>
      </w:r>
      <w:r w:rsidRPr="009B5E4C">
        <w:rPr>
          <w:rFonts w:ascii="Arial" w:hAnsi="Arial" w:cs="Arial"/>
          <w:sz w:val="22"/>
          <w:szCs w:val="22"/>
          <w:lang w:val="pl-PL"/>
        </w:rPr>
        <w:t>do obecnego brzemienia</w:t>
      </w:r>
      <w:r w:rsidR="001C5949">
        <w:rPr>
          <w:rFonts w:ascii="Arial" w:hAnsi="Arial" w:cs="Arial"/>
          <w:sz w:val="22"/>
          <w:szCs w:val="22"/>
          <w:lang w:val="pl-PL"/>
        </w:rPr>
        <w:t xml:space="preserve"> w projekcie umowy</w:t>
      </w:r>
      <w:r w:rsidRPr="009B5E4C">
        <w:rPr>
          <w:rFonts w:ascii="Arial" w:hAnsi="Arial" w:cs="Arial"/>
          <w:sz w:val="22"/>
          <w:szCs w:val="22"/>
          <w:lang w:val="pl-PL"/>
        </w:rPr>
        <w:t xml:space="preserve"> </w:t>
      </w:r>
      <w:r w:rsidRPr="009B5E4C">
        <w:rPr>
          <w:rFonts w:ascii="Arial" w:hAnsi="Arial" w:cs="Arial"/>
          <w:b/>
          <w:sz w:val="22"/>
          <w:szCs w:val="22"/>
          <w:lang w:val="pl-PL"/>
        </w:rPr>
        <w:t>§ 2 ust. 2.3</w:t>
      </w:r>
      <w:r w:rsidRPr="009B5E4C">
        <w:rPr>
          <w:rFonts w:ascii="Arial" w:hAnsi="Arial" w:cs="Arial"/>
          <w:sz w:val="22"/>
          <w:szCs w:val="22"/>
          <w:lang w:val="pl-PL"/>
        </w:rPr>
        <w:t xml:space="preserve">, </w:t>
      </w:r>
      <w:r w:rsidR="001C5949">
        <w:rPr>
          <w:rFonts w:ascii="Arial" w:hAnsi="Arial" w:cs="Arial"/>
          <w:sz w:val="22"/>
          <w:szCs w:val="22"/>
          <w:lang w:val="pl-PL"/>
        </w:rPr>
        <w:t>powyższe zapisy uszczegółowiające</w:t>
      </w:r>
      <w:r w:rsidRPr="009B5E4C">
        <w:rPr>
          <w:rFonts w:ascii="Arial" w:hAnsi="Arial" w:cs="Arial"/>
          <w:sz w:val="22"/>
          <w:szCs w:val="22"/>
          <w:lang w:val="pl-PL"/>
        </w:rPr>
        <w:t xml:space="preserve"> zasady realizacji dostaw w ramach stworzonego depoz</w:t>
      </w:r>
      <w:r>
        <w:rPr>
          <w:rFonts w:ascii="Arial" w:hAnsi="Arial" w:cs="Arial"/>
          <w:sz w:val="22"/>
          <w:szCs w:val="22"/>
          <w:lang w:val="pl-PL"/>
        </w:rPr>
        <w:t>ytu.</w:t>
      </w:r>
    </w:p>
    <w:p w:rsidR="00EA02DA" w:rsidRPr="009B5E4C" w:rsidRDefault="00EA02DA" w:rsidP="00EA02DA">
      <w:pPr>
        <w:rPr>
          <w:rFonts w:ascii="Arial" w:hAnsi="Arial" w:cs="Arial"/>
          <w:sz w:val="22"/>
          <w:szCs w:val="22"/>
          <w:lang w:val="pl-PL"/>
        </w:rPr>
      </w:pPr>
    </w:p>
    <w:p w:rsidR="00EA02DA" w:rsidRPr="009B5E4C" w:rsidRDefault="00EA02DA" w:rsidP="00EA02DA">
      <w:pPr>
        <w:rPr>
          <w:rFonts w:ascii="Arial" w:hAnsi="Arial" w:cs="Arial"/>
          <w:sz w:val="22"/>
          <w:szCs w:val="22"/>
          <w:u w:val="single"/>
          <w:lang w:val="pl-PL"/>
        </w:rPr>
      </w:pPr>
      <w:r w:rsidRPr="009B5E4C">
        <w:rPr>
          <w:rFonts w:ascii="Arial" w:hAnsi="Arial" w:cs="Arial"/>
          <w:sz w:val="22"/>
          <w:szCs w:val="22"/>
          <w:u w:val="single"/>
          <w:lang w:val="pl-PL"/>
        </w:rPr>
        <w:t>Pytanie 3, dot. § 6 projektu umowy:</w:t>
      </w:r>
    </w:p>
    <w:p w:rsidR="00EA02DA" w:rsidRPr="009B5E4C" w:rsidRDefault="00EA02DA" w:rsidP="00EA02DA">
      <w:pPr>
        <w:jc w:val="both"/>
        <w:rPr>
          <w:rFonts w:ascii="Arial" w:hAnsi="Arial" w:cs="Arial"/>
          <w:sz w:val="22"/>
          <w:szCs w:val="22"/>
          <w:lang w:val="pl-PL"/>
        </w:rPr>
      </w:pPr>
      <w:r w:rsidRPr="009B5E4C">
        <w:rPr>
          <w:rFonts w:ascii="Arial" w:hAnsi="Arial" w:cs="Arial"/>
          <w:sz w:val="22"/>
          <w:szCs w:val="22"/>
          <w:lang w:val="pl-PL"/>
        </w:rPr>
        <w:tab/>
        <w:t>Mając na względzie zasady współżycia społecznego tym samym zasadę równości stron jaką Zamawiający powinien kierować się podczas przygotowywania umów z zakresu postępowań o udzielenie zamówienia publicznego prosimy o dodanie do projektu umowy poniższego zapisu:</w:t>
      </w:r>
      <w:r w:rsidRPr="009B5E4C">
        <w:rPr>
          <w:rFonts w:ascii="Arial" w:hAnsi="Arial" w:cs="Arial"/>
          <w:sz w:val="22"/>
          <w:szCs w:val="22"/>
          <w:lang w:val="pl-PL"/>
        </w:rPr>
        <w:tab/>
      </w:r>
    </w:p>
    <w:p w:rsidR="00EA02DA" w:rsidRPr="009B5E4C" w:rsidRDefault="00EA02DA" w:rsidP="00EA02DA">
      <w:pPr>
        <w:pStyle w:val="Default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9B5E4C">
        <w:rPr>
          <w:rFonts w:ascii="Arial" w:hAnsi="Arial" w:cs="Arial"/>
          <w:b/>
          <w:color w:val="auto"/>
          <w:sz w:val="22"/>
          <w:szCs w:val="22"/>
        </w:rPr>
        <w:t xml:space="preserve">Wykonawca zobowiązuje się do niewstrzymywania dostaw towaru do czasu zapłaty zobowiązań Szpitala, nie dłużej jednak niż 60 dni liczonych od dnia upływu terminu płatności wynagrodzenia. Skorzystanie przez Wykonawcę z możliwości, o której mowa w zdaniu poprzednim, wymaga uprzedniego złożenia Szpitalowi oświadczenia w tym przedmiocie, w formie pisemnej pod rygorem nieważności. </w:t>
      </w:r>
    </w:p>
    <w:p w:rsidR="00EA02DA" w:rsidRDefault="00BC0484">
      <w:pPr>
        <w:rPr>
          <w:rFonts w:ascii="Arial" w:hAnsi="Arial" w:cs="Arial"/>
          <w:sz w:val="22"/>
          <w:szCs w:val="22"/>
          <w:lang w:val="pl-PL"/>
        </w:rPr>
      </w:pPr>
      <w:r w:rsidRPr="00BC0484">
        <w:rPr>
          <w:rFonts w:ascii="Arial" w:hAnsi="Arial" w:cs="Arial"/>
          <w:sz w:val="22"/>
          <w:szCs w:val="22"/>
          <w:u w:val="single"/>
          <w:lang w:val="pl-PL"/>
        </w:rPr>
        <w:t>Odp.</w:t>
      </w:r>
      <w:r>
        <w:rPr>
          <w:rFonts w:ascii="Arial" w:hAnsi="Arial" w:cs="Arial"/>
          <w:sz w:val="22"/>
          <w:szCs w:val="22"/>
          <w:lang w:val="pl-PL"/>
        </w:rPr>
        <w:t xml:space="preserve"> Zgodnie z SIWZ.</w:t>
      </w:r>
    </w:p>
    <w:p w:rsidR="001C5949" w:rsidRPr="001C5949" w:rsidRDefault="001C5949" w:rsidP="001C5949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4"/>
          <w:szCs w:val="24"/>
          <w:lang w:val="pl-PL"/>
        </w:rPr>
      </w:pPr>
    </w:p>
    <w:p w:rsidR="001C5949" w:rsidRPr="001C5949" w:rsidRDefault="001C5949" w:rsidP="001C5949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2"/>
          <w:szCs w:val="22"/>
          <w:lang w:val="pl-PL"/>
        </w:rPr>
      </w:pPr>
      <w:r w:rsidRPr="001C5949">
        <w:rPr>
          <w:rFonts w:ascii="Calibri" w:eastAsiaTheme="minorHAnsi" w:hAnsi="Calibri" w:cs="Calibri"/>
          <w:color w:val="000000"/>
          <w:sz w:val="24"/>
          <w:szCs w:val="24"/>
          <w:lang w:val="pl-PL"/>
        </w:rPr>
        <w:t xml:space="preserve"> </w:t>
      </w:r>
      <w:r>
        <w:rPr>
          <w:rFonts w:ascii="Arial" w:eastAsiaTheme="minorHAnsi" w:hAnsi="Arial" w:cs="Arial"/>
          <w:bCs/>
          <w:color w:val="000000"/>
          <w:sz w:val="22"/>
          <w:szCs w:val="22"/>
          <w:u w:val="single"/>
          <w:lang w:val="pl-PL"/>
        </w:rPr>
        <w:t>Pytanie 4</w:t>
      </w:r>
      <w:r w:rsidRPr="001C5949">
        <w:rPr>
          <w:rFonts w:ascii="Arial" w:eastAsiaTheme="minorHAnsi" w:hAnsi="Arial" w:cs="Arial"/>
          <w:bCs/>
          <w:color w:val="000000"/>
          <w:sz w:val="22"/>
          <w:szCs w:val="22"/>
          <w:u w:val="single"/>
          <w:lang w:val="pl-PL"/>
        </w:rPr>
        <w:t xml:space="preserve">, dotyczy Pakietu nr 7 </w:t>
      </w:r>
    </w:p>
    <w:p w:rsidR="001C5949" w:rsidRDefault="001C5949" w:rsidP="001C5949">
      <w:pPr>
        <w:rPr>
          <w:rFonts w:ascii="Arial" w:eastAsiaTheme="minorHAnsi" w:hAnsi="Arial" w:cs="Arial"/>
          <w:color w:val="000000"/>
          <w:sz w:val="22"/>
          <w:szCs w:val="22"/>
          <w:lang w:val="pl-PL"/>
        </w:rPr>
      </w:pPr>
      <w:r w:rsidRPr="001C5949">
        <w:rPr>
          <w:rFonts w:ascii="Arial" w:eastAsiaTheme="minorHAnsi" w:hAnsi="Arial" w:cs="Arial"/>
          <w:color w:val="000000"/>
          <w:sz w:val="22"/>
          <w:szCs w:val="22"/>
          <w:lang w:val="pl-PL"/>
        </w:rPr>
        <w:t xml:space="preserve">Czy Zamawiający w Pakiecie nr 7 wyrazi zgodę na dostarczanie implantów wraz z instrumentami na zasadzie </w:t>
      </w:r>
      <w:proofErr w:type="spellStart"/>
      <w:r w:rsidRPr="001C5949">
        <w:rPr>
          <w:rFonts w:ascii="Arial" w:eastAsiaTheme="minorHAnsi" w:hAnsi="Arial" w:cs="Arial"/>
          <w:color w:val="000000"/>
          <w:sz w:val="22"/>
          <w:szCs w:val="22"/>
          <w:lang w:val="pl-PL"/>
        </w:rPr>
        <w:t>Loaner</w:t>
      </w:r>
      <w:proofErr w:type="spellEnd"/>
      <w:r w:rsidRPr="001C5949">
        <w:rPr>
          <w:rFonts w:ascii="Arial" w:eastAsiaTheme="minorHAnsi" w:hAnsi="Arial" w:cs="Arial"/>
          <w:color w:val="000000"/>
          <w:sz w:val="22"/>
          <w:szCs w:val="22"/>
          <w:lang w:val="pl-PL"/>
        </w:rPr>
        <w:t xml:space="preserve"> Set tj. każdorazowo do zabiegu, po wcześniejszym uzgodnieniu terminu z Zamawiającym?</w:t>
      </w:r>
    </w:p>
    <w:p w:rsidR="0073645F" w:rsidRPr="0073645F" w:rsidRDefault="0073645F" w:rsidP="0073645F">
      <w:pPr>
        <w:ind w:left="765" w:hanging="255"/>
        <w:rPr>
          <w:rFonts w:ascii="Arial" w:eastAsiaTheme="minorEastAsia" w:hAnsi="Arial" w:cs="Arial"/>
          <w:kern w:val="1"/>
          <w:sz w:val="22"/>
          <w:szCs w:val="22"/>
          <w:lang w:val="pl-PL"/>
        </w:rPr>
      </w:pPr>
      <w:r w:rsidRPr="0073645F">
        <w:rPr>
          <w:rFonts w:ascii="Arial" w:eastAsiaTheme="minorHAnsi" w:hAnsi="Arial" w:cs="Arial"/>
          <w:color w:val="000000"/>
          <w:sz w:val="22"/>
          <w:szCs w:val="22"/>
          <w:u w:val="single"/>
          <w:lang w:val="pl-PL"/>
        </w:rPr>
        <w:t>Odp</w:t>
      </w:r>
      <w:r>
        <w:rPr>
          <w:rFonts w:ascii="Arial" w:eastAsiaTheme="minorHAnsi" w:hAnsi="Arial" w:cs="Arial"/>
          <w:color w:val="000000"/>
          <w:sz w:val="22"/>
          <w:szCs w:val="22"/>
          <w:lang w:val="pl-PL"/>
        </w:rPr>
        <w:t xml:space="preserve">.  </w:t>
      </w:r>
      <w:r w:rsidRPr="0073645F">
        <w:rPr>
          <w:rFonts w:ascii="Arial" w:eastAsiaTheme="minorEastAsia" w:hAnsi="Arial" w:cs="Arial"/>
          <w:kern w:val="1"/>
          <w:sz w:val="22"/>
          <w:szCs w:val="22"/>
          <w:lang w:val="pl-PL"/>
        </w:rPr>
        <w:t>Zamawiający wyraża zgodę.</w:t>
      </w:r>
    </w:p>
    <w:p w:rsidR="0073645F" w:rsidRDefault="0073645F" w:rsidP="001C5949">
      <w:pPr>
        <w:rPr>
          <w:rFonts w:ascii="Arial" w:hAnsi="Arial" w:cs="Arial"/>
          <w:sz w:val="22"/>
          <w:szCs w:val="22"/>
          <w:lang w:val="pl-PL"/>
        </w:rPr>
      </w:pPr>
    </w:p>
    <w:p w:rsidR="007B612C" w:rsidRDefault="007B612C" w:rsidP="001C5949">
      <w:pPr>
        <w:rPr>
          <w:rFonts w:ascii="Arial" w:hAnsi="Arial" w:cs="Arial"/>
          <w:sz w:val="22"/>
          <w:szCs w:val="22"/>
          <w:lang w:val="pl-PL"/>
        </w:rPr>
      </w:pPr>
    </w:p>
    <w:p w:rsidR="007B612C" w:rsidRDefault="007B612C" w:rsidP="007B612C">
      <w:pPr>
        <w:jc w:val="right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Zamawiający</w:t>
      </w:r>
    </w:p>
    <w:p w:rsidR="007B612C" w:rsidRDefault="007B612C" w:rsidP="007B612C">
      <w:pPr>
        <w:jc w:val="right"/>
        <w:rPr>
          <w:rFonts w:ascii="Arial" w:hAnsi="Arial" w:cs="Arial"/>
          <w:sz w:val="22"/>
          <w:szCs w:val="22"/>
          <w:lang w:val="pl-PL"/>
        </w:rPr>
      </w:pPr>
    </w:p>
    <w:p w:rsidR="007B612C" w:rsidRDefault="007B612C" w:rsidP="007B612C">
      <w:pPr>
        <w:jc w:val="right"/>
        <w:rPr>
          <w:rFonts w:ascii="Arial" w:hAnsi="Arial" w:cs="Arial"/>
          <w:sz w:val="22"/>
          <w:szCs w:val="22"/>
          <w:lang w:val="pl-PL"/>
        </w:rPr>
      </w:pPr>
    </w:p>
    <w:p w:rsidR="007B612C" w:rsidRPr="001C5949" w:rsidRDefault="007B612C" w:rsidP="007B612C">
      <w:pPr>
        <w:jc w:val="right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……………………………….</w:t>
      </w:r>
      <w:bookmarkStart w:id="0" w:name="_GoBack"/>
      <w:bookmarkEnd w:id="0"/>
    </w:p>
    <w:sectPr w:rsidR="007B612C" w:rsidRPr="001C59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730125"/>
    <w:multiLevelType w:val="singleLevel"/>
    <w:tmpl w:val="50402BF0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2DA"/>
    <w:rsid w:val="00123F1D"/>
    <w:rsid w:val="001C5949"/>
    <w:rsid w:val="0073645F"/>
    <w:rsid w:val="007B612C"/>
    <w:rsid w:val="00944836"/>
    <w:rsid w:val="009B5E4C"/>
    <w:rsid w:val="00BC0484"/>
    <w:rsid w:val="00E73491"/>
    <w:rsid w:val="00EA02DA"/>
    <w:rsid w:val="00FA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02DA"/>
    <w:pPr>
      <w:spacing w:after="0" w:line="240" w:lineRule="auto"/>
    </w:pPr>
    <w:rPr>
      <w:rFonts w:ascii="Arial Unicode MS" w:eastAsia="Arial Unicode MS" w:hAnsi="Arial Unicode MS" w:cs="Arial Unicode MS"/>
      <w:sz w:val="18"/>
      <w:szCs w:val="18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23F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123F1D"/>
    <w:pPr>
      <w:ind w:left="720"/>
      <w:contextualSpacing/>
    </w:pPr>
  </w:style>
  <w:style w:type="paragraph" w:customStyle="1" w:styleId="Default">
    <w:name w:val="Default"/>
    <w:rsid w:val="00EA02DA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02DA"/>
    <w:pPr>
      <w:spacing w:after="0" w:line="240" w:lineRule="auto"/>
    </w:pPr>
    <w:rPr>
      <w:rFonts w:ascii="Arial Unicode MS" w:eastAsia="Arial Unicode MS" w:hAnsi="Arial Unicode MS" w:cs="Arial Unicode MS"/>
      <w:sz w:val="18"/>
      <w:szCs w:val="18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23F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123F1D"/>
    <w:pPr>
      <w:ind w:left="720"/>
      <w:contextualSpacing/>
    </w:pPr>
  </w:style>
  <w:style w:type="paragraph" w:customStyle="1" w:styleId="Default">
    <w:name w:val="Default"/>
    <w:rsid w:val="00EA02DA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603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Wanda</dc:creator>
  <cp:lastModifiedBy>Wanda</cp:lastModifiedBy>
  <cp:revision>4</cp:revision>
  <dcterms:created xsi:type="dcterms:W3CDTF">2019-08-06T09:44:00Z</dcterms:created>
  <dcterms:modified xsi:type="dcterms:W3CDTF">2019-08-19T05:07:00Z</dcterms:modified>
</cp:coreProperties>
</file>