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4DD" w:rsidRPr="00BD2F78" w:rsidRDefault="006164DD" w:rsidP="006164DD">
      <w:pPr>
        <w:pStyle w:val="Index"/>
      </w:pPr>
      <w:r w:rsidRPr="00BD2F78">
        <w:t>SPZOZ.DK</w:t>
      </w:r>
      <w:r w:rsidR="00A81EB7">
        <w:t>……………..</w:t>
      </w:r>
      <w:r w:rsidRPr="00BD2F78">
        <w:t xml:space="preserve">                                                                        Kościan, </w:t>
      </w:r>
      <w:r w:rsidR="00A81EB7">
        <w:t>………..</w:t>
      </w:r>
      <w:r w:rsidRPr="00BD2F78">
        <w:t>r.</w:t>
      </w:r>
    </w:p>
    <w:p w:rsidR="006164DD" w:rsidRPr="00BD2F78" w:rsidRDefault="006164DD" w:rsidP="006164DD">
      <w:pPr>
        <w:pStyle w:val="Index"/>
        <w:rPr>
          <w:sz w:val="32"/>
          <w:szCs w:val="32"/>
        </w:rPr>
      </w:pPr>
    </w:p>
    <w:p w:rsidR="006164DD" w:rsidRPr="00BD2F78" w:rsidRDefault="006164DD" w:rsidP="006164DD">
      <w:pPr>
        <w:pStyle w:val="Nagwek6"/>
        <w:jc w:val="center"/>
        <w:rPr>
          <w:rFonts w:ascii="Times New Roman" w:hAnsi="Times New Roman"/>
          <w:sz w:val="32"/>
          <w:szCs w:val="32"/>
        </w:rPr>
      </w:pPr>
      <w:r w:rsidRPr="00BD2F78">
        <w:rPr>
          <w:rFonts w:ascii="Times New Roman" w:hAnsi="Times New Roman"/>
          <w:sz w:val="32"/>
          <w:szCs w:val="32"/>
        </w:rPr>
        <w:t>UMOWA</w:t>
      </w:r>
    </w:p>
    <w:p w:rsidR="006164DD" w:rsidRPr="009F1B2E" w:rsidRDefault="006164DD" w:rsidP="006164DD">
      <w:pPr>
        <w:pStyle w:val="Nagwek3"/>
        <w:keepNext/>
        <w:keepLines/>
        <w:shd w:val="clear" w:color="auto" w:fill="auto"/>
        <w:spacing w:line="240" w:lineRule="auto"/>
        <w:ind w:left="23" w:firstLine="0"/>
        <w:rPr>
          <w:color w:val="auto"/>
        </w:rPr>
      </w:pPr>
      <w:r w:rsidRPr="009F1B2E">
        <w:rPr>
          <w:color w:val="auto"/>
        </w:rPr>
        <w:t>o udzielenie zamówienia na świadczenie usług farmaceuty</w:t>
      </w:r>
    </w:p>
    <w:p w:rsidR="006164DD" w:rsidRDefault="006164DD" w:rsidP="006164DD">
      <w:pPr>
        <w:pStyle w:val="Nagwek3"/>
        <w:keepNext/>
        <w:keepLines/>
        <w:shd w:val="clear" w:color="auto" w:fill="auto"/>
        <w:spacing w:line="240" w:lineRule="auto"/>
        <w:ind w:left="23" w:firstLine="0"/>
        <w:rPr>
          <w:color w:val="auto"/>
        </w:rPr>
      </w:pPr>
      <w:r w:rsidRPr="009F1B2E">
        <w:rPr>
          <w:color w:val="auto"/>
        </w:rPr>
        <w:t>w Aptece Szpitalnej SPZOZ w Kościanie</w:t>
      </w:r>
    </w:p>
    <w:p w:rsidR="00A81EB7" w:rsidRPr="00A81EB7" w:rsidRDefault="00A81EB7" w:rsidP="00A81EB7">
      <w:pPr>
        <w:pStyle w:val="Standard"/>
        <w:spacing w:before="100" w:beforeAutospacing="1" w:after="100" w:afterAutospacing="1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81EB7">
        <w:rPr>
          <w:rFonts w:ascii="Times New Roman" w:eastAsia="Times New Roman" w:hAnsi="Times New Roman" w:cs="Times New Roman"/>
          <w:color w:val="auto"/>
          <w:sz w:val="22"/>
          <w:szCs w:val="22"/>
          <w:highlight w:val="white"/>
          <w:lang w:val="pl-PL"/>
        </w:rPr>
        <w:t>Strony:</w:t>
      </w:r>
    </w:p>
    <w:p w:rsidR="00A81EB7" w:rsidRPr="00A81EB7" w:rsidRDefault="00A81EB7" w:rsidP="00A81EB7">
      <w:pPr>
        <w:pStyle w:val="Standard"/>
        <w:spacing w:before="100" w:beforeAutospacing="1" w:after="100" w:afterAutospacing="1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81EB7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white"/>
          <w:lang w:val="pl-PL"/>
        </w:rPr>
        <w:t>Samodzielny Publiczny Zespół Opieki Zdrowotnej w Kościanie,</w:t>
      </w:r>
    </w:p>
    <w:p w:rsidR="00A81EB7" w:rsidRPr="00A81EB7" w:rsidRDefault="00A81EB7" w:rsidP="00A81EB7">
      <w:pPr>
        <w:pStyle w:val="Standard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81EB7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pl-PL"/>
        </w:rPr>
        <w:t>ul Szpitalna 7, 64-000 Kościan, NIP …………… REGON ………………,</w:t>
      </w:r>
    </w:p>
    <w:p w:rsidR="00A81EB7" w:rsidRPr="00A81EB7" w:rsidRDefault="00A81EB7" w:rsidP="00A81EB7">
      <w:pPr>
        <w:pStyle w:val="Standard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81EB7">
        <w:rPr>
          <w:rFonts w:ascii="Times New Roman" w:eastAsia="Times New Roman" w:hAnsi="Times New Roman" w:cs="Times New Roman"/>
          <w:color w:val="auto"/>
          <w:sz w:val="22"/>
          <w:szCs w:val="22"/>
          <w:highlight w:val="white"/>
          <w:lang w:val="pl-PL"/>
        </w:rPr>
        <w:t>reprezentowany przez dyrektora</w:t>
      </w:r>
      <w:r w:rsidRPr="00A81EB7"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 xml:space="preserve"> ……………………………..</w:t>
      </w:r>
      <w:r w:rsidRPr="00A81EB7">
        <w:rPr>
          <w:rFonts w:ascii="Times New Roman" w:hAnsi="Times New Roman" w:cs="Times New Roman"/>
          <w:bCs/>
          <w:sz w:val="22"/>
          <w:szCs w:val="22"/>
          <w:lang w:val="pl-PL"/>
        </w:rPr>
        <w:t xml:space="preserve">, </w:t>
      </w:r>
      <w:r w:rsidRPr="00A81EB7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pl-PL"/>
        </w:rPr>
        <w:t xml:space="preserve">zwany dalej </w:t>
      </w:r>
      <w:r w:rsidRPr="00A81EB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shd w:val="clear" w:color="auto" w:fill="FFFFFF"/>
          <w:lang w:val="pl-PL"/>
        </w:rPr>
        <w:t>udzielającym zamówienia</w:t>
      </w:r>
      <w:r w:rsidRPr="00A81EB7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pl-PL"/>
        </w:rPr>
        <w:t>,</w:t>
      </w:r>
    </w:p>
    <w:p w:rsidR="00A81EB7" w:rsidRPr="00A81EB7" w:rsidRDefault="00A81EB7" w:rsidP="00A81EB7">
      <w:pPr>
        <w:pStyle w:val="Standard"/>
        <w:contextualSpacing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81EB7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pl-PL"/>
        </w:rPr>
        <w:t>oraz</w:t>
      </w:r>
    </w:p>
    <w:p w:rsidR="00A81EB7" w:rsidRPr="00A81EB7" w:rsidRDefault="00A81EB7" w:rsidP="00A81EB7">
      <w:pPr>
        <w:pStyle w:val="Tekstpodstawowy"/>
        <w:spacing w:after="0"/>
        <w:contextualSpacing/>
        <w:rPr>
          <w:sz w:val="22"/>
          <w:szCs w:val="22"/>
        </w:rPr>
      </w:pPr>
      <w:r w:rsidRPr="00A81EB7">
        <w:rPr>
          <w:b/>
          <w:bCs/>
          <w:sz w:val="22"/>
          <w:szCs w:val="22"/>
        </w:rPr>
        <w:t xml:space="preserve">Imię i Nazwisko </w:t>
      </w:r>
      <w:r w:rsidRPr="00A81EB7">
        <w:rPr>
          <w:bCs/>
          <w:sz w:val="22"/>
          <w:szCs w:val="22"/>
        </w:rPr>
        <w:t xml:space="preserve"> prowadzący działalność gospodarczą pod nazwą: </w:t>
      </w:r>
      <w:r w:rsidRPr="00A81EB7">
        <w:rPr>
          <w:b/>
          <w:bCs/>
          <w:sz w:val="22"/>
          <w:szCs w:val="22"/>
        </w:rPr>
        <w:t xml:space="preserve">……………………………………. </w:t>
      </w:r>
      <w:r w:rsidRPr="00A81EB7">
        <w:rPr>
          <w:bCs/>
          <w:sz w:val="22"/>
          <w:szCs w:val="22"/>
        </w:rPr>
        <w:t xml:space="preserve">adres wykonywania działalności i do korespondencji: …………………………………………………….. </w:t>
      </w:r>
      <w:r w:rsidRPr="00A81EB7">
        <w:rPr>
          <w:sz w:val="22"/>
          <w:szCs w:val="22"/>
          <w:lang w:val="de-DE"/>
        </w:rPr>
        <w:t>NIP …………….., REGON ………………………,</w:t>
      </w:r>
      <w:r w:rsidRPr="00A81EB7">
        <w:rPr>
          <w:b/>
          <w:bCs/>
          <w:sz w:val="22"/>
          <w:szCs w:val="22"/>
        </w:rPr>
        <w:t xml:space="preserve">przyjmującym zamówienie, </w:t>
      </w:r>
    </w:p>
    <w:p w:rsidR="00A81EB7" w:rsidRPr="00A81EB7" w:rsidRDefault="00A81EB7" w:rsidP="00A81EB7">
      <w:pPr>
        <w:pStyle w:val="Standard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</w:pPr>
      <w:r w:rsidRPr="00A81EB7"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>na podstawie przepisów art. 26 i 27 ustawy z dnia 15 kwietnia 2011 r. o działalności leczniczej (t.j.Dz.U.2018.160 ze zmianami) w wyniku przeprowadzonego konkursu ofert ( na podstawie zarządzenia wewnętrznego dyrektora SP ZOZ w Kościanie nr ….z dnia ………….), zawarły umowę o treści następującej:</w:t>
      </w:r>
    </w:p>
    <w:p w:rsidR="00A81EB7" w:rsidRPr="00A81EB7" w:rsidRDefault="00A81EB7" w:rsidP="00A81EB7">
      <w:pPr>
        <w:pStyle w:val="Standard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val="pl-PL"/>
        </w:rPr>
      </w:pPr>
    </w:p>
    <w:p w:rsidR="006164DD" w:rsidRPr="00A81EB7" w:rsidRDefault="006164DD" w:rsidP="00A81EB7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>§ 1</w:t>
      </w:r>
    </w:p>
    <w:p w:rsidR="006164DD" w:rsidRPr="00A81EB7" w:rsidRDefault="006164DD" w:rsidP="006164DD">
      <w:pPr>
        <w:pStyle w:val="Tekstpodstawowy2"/>
        <w:ind w:left="284" w:hanging="284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A81EB7">
        <w:rPr>
          <w:rFonts w:ascii="Times New Roman" w:hAnsi="Times New Roman" w:cs="Times New Roman"/>
          <w:sz w:val="22"/>
          <w:szCs w:val="22"/>
        </w:rPr>
        <w:t xml:space="preserve">1.  </w:t>
      </w:r>
      <w:r w:rsidRPr="00A81EB7">
        <w:rPr>
          <w:rFonts w:ascii="Times New Roman" w:hAnsi="Times New Roman" w:cs="Times New Roman"/>
          <w:b w:val="0"/>
          <w:sz w:val="22"/>
          <w:szCs w:val="22"/>
        </w:rPr>
        <w:t xml:space="preserve">Przedmiotem niniejszej umowy jest wykorzystanie zdobytej wiedzy medycznej oraz umiejętności przyjmującego zamówienie w celu świadczenia usług farmaceuty w Aptece Szpitalnej. </w:t>
      </w:r>
    </w:p>
    <w:p w:rsidR="006164DD" w:rsidRPr="00A81EB7" w:rsidRDefault="006164DD" w:rsidP="006164DD">
      <w:pPr>
        <w:pStyle w:val="Tekstpodstawowy2"/>
        <w:ind w:left="284" w:hanging="284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A81EB7">
        <w:rPr>
          <w:rFonts w:ascii="Times New Roman" w:hAnsi="Times New Roman" w:cs="Times New Roman"/>
          <w:b w:val="0"/>
          <w:sz w:val="22"/>
          <w:szCs w:val="22"/>
        </w:rPr>
        <w:t xml:space="preserve">    Główne zadania przyjmującego zamówienie:</w:t>
      </w:r>
    </w:p>
    <w:p w:rsidR="006164DD" w:rsidRPr="00A81EB7" w:rsidRDefault="006164DD" w:rsidP="006164DD">
      <w:pPr>
        <w:pStyle w:val="Tekstpodstawowy2"/>
        <w:numPr>
          <w:ilvl w:val="0"/>
          <w:numId w:val="20"/>
        </w:numPr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A81EB7">
        <w:rPr>
          <w:rFonts w:ascii="Times New Roman" w:hAnsi="Times New Roman" w:cs="Times New Roman"/>
          <w:b w:val="0"/>
          <w:sz w:val="22"/>
          <w:szCs w:val="22"/>
        </w:rPr>
        <w:t>realizacja zamówień z oddziałów i innych komórek organizacyjnych SP</w:t>
      </w:r>
      <w:r w:rsidR="00A81EB7" w:rsidRPr="00A81EB7">
        <w:rPr>
          <w:rFonts w:ascii="Times New Roman" w:hAnsi="Times New Roman" w:cs="Times New Roman"/>
          <w:b w:val="0"/>
          <w:sz w:val="22"/>
          <w:szCs w:val="22"/>
        </w:rPr>
        <w:t xml:space="preserve"> ZOZ</w:t>
      </w:r>
    </w:p>
    <w:p w:rsidR="006164DD" w:rsidRPr="00A81EB7" w:rsidRDefault="006164DD" w:rsidP="006164DD">
      <w:pPr>
        <w:pStyle w:val="Tekstpodstawowy2"/>
        <w:numPr>
          <w:ilvl w:val="0"/>
          <w:numId w:val="20"/>
        </w:numPr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A81EB7">
        <w:rPr>
          <w:rFonts w:ascii="Times New Roman" w:hAnsi="Times New Roman" w:cs="Times New Roman"/>
          <w:b w:val="0"/>
          <w:sz w:val="22"/>
          <w:szCs w:val="22"/>
        </w:rPr>
        <w:t>sporządzanie preparatów medycznych, w tym leków cytostatycznych,</w:t>
      </w:r>
    </w:p>
    <w:p w:rsidR="006164DD" w:rsidRPr="00A81EB7" w:rsidRDefault="006164DD" w:rsidP="006164DD">
      <w:pPr>
        <w:pStyle w:val="Tekstpodstawowy2"/>
        <w:numPr>
          <w:ilvl w:val="0"/>
          <w:numId w:val="20"/>
        </w:numPr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A81EB7">
        <w:rPr>
          <w:rFonts w:ascii="Times New Roman" w:hAnsi="Times New Roman" w:cs="Times New Roman"/>
          <w:b w:val="0"/>
          <w:sz w:val="22"/>
          <w:szCs w:val="22"/>
        </w:rPr>
        <w:t>nadzór nad dokumentacją medyczną i pracą techników farmaceutycznych.</w:t>
      </w:r>
    </w:p>
    <w:p w:rsidR="006164DD" w:rsidRPr="00A81EB7" w:rsidRDefault="006164DD" w:rsidP="006164DD">
      <w:pPr>
        <w:pStyle w:val="Tekstpodstawowy2"/>
        <w:ind w:left="709" w:hanging="709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A81EB7">
        <w:rPr>
          <w:rFonts w:ascii="Times New Roman" w:hAnsi="Times New Roman" w:cs="Times New Roman"/>
          <w:b w:val="0"/>
          <w:sz w:val="22"/>
          <w:szCs w:val="22"/>
        </w:rPr>
        <w:t xml:space="preserve">           Szczegółowy zakres zadań reguluje ustawa z dnia 6 września 2001r., Prawo farmaceutyczne (Dz.U.</w:t>
      </w:r>
      <w:r w:rsidR="00A81EB7" w:rsidRPr="00A81EB7">
        <w:rPr>
          <w:rFonts w:ascii="Times New Roman" w:hAnsi="Times New Roman" w:cs="Times New Roman"/>
          <w:b w:val="0"/>
          <w:sz w:val="22"/>
          <w:szCs w:val="22"/>
        </w:rPr>
        <w:t>2019.499 za zmianami</w:t>
      </w:r>
      <w:r w:rsidRPr="00A81EB7">
        <w:rPr>
          <w:rFonts w:ascii="Times New Roman" w:hAnsi="Times New Roman" w:cs="Times New Roman"/>
          <w:b w:val="0"/>
          <w:sz w:val="22"/>
          <w:szCs w:val="22"/>
        </w:rPr>
        <w:t xml:space="preserve">) </w:t>
      </w:r>
    </w:p>
    <w:p w:rsidR="006164DD" w:rsidRPr="00A81EB7" w:rsidRDefault="006164DD" w:rsidP="006164DD">
      <w:pPr>
        <w:ind w:left="284" w:hanging="284"/>
        <w:jc w:val="both"/>
        <w:rPr>
          <w:b/>
          <w:sz w:val="22"/>
          <w:szCs w:val="22"/>
        </w:rPr>
      </w:pPr>
      <w:r w:rsidRPr="00A81EB7">
        <w:rPr>
          <w:sz w:val="22"/>
          <w:szCs w:val="22"/>
        </w:rPr>
        <w:t>2. Udzielający zamówienia zleca, a</w:t>
      </w:r>
      <w:r w:rsidRPr="00A81EB7">
        <w:rPr>
          <w:b/>
          <w:sz w:val="22"/>
          <w:szCs w:val="22"/>
        </w:rPr>
        <w:t xml:space="preserve"> przyjmujący zamówienie przyjmuje obowiązek świadczenia usług farmaceuty w Aptece Szpitalnej.</w:t>
      </w:r>
    </w:p>
    <w:p w:rsidR="006164DD" w:rsidRPr="00A81EB7" w:rsidRDefault="006164DD" w:rsidP="006164DD">
      <w:pPr>
        <w:ind w:left="284" w:hanging="284"/>
        <w:jc w:val="center"/>
        <w:rPr>
          <w:sz w:val="22"/>
          <w:szCs w:val="22"/>
        </w:rPr>
      </w:pPr>
      <w:r w:rsidRPr="00A81EB7">
        <w:rPr>
          <w:sz w:val="22"/>
          <w:szCs w:val="22"/>
        </w:rPr>
        <w:t>§ 2</w:t>
      </w:r>
    </w:p>
    <w:p w:rsidR="006164DD" w:rsidRPr="00A81EB7" w:rsidRDefault="006164DD" w:rsidP="006164DD">
      <w:pPr>
        <w:numPr>
          <w:ilvl w:val="0"/>
          <w:numId w:val="8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Przyjmujący zamówienie zobowiązuje się do udzielania świadczeń</w:t>
      </w:r>
      <w:r w:rsidR="00A6136C" w:rsidRPr="00A81EB7">
        <w:rPr>
          <w:sz w:val="22"/>
          <w:szCs w:val="22"/>
        </w:rPr>
        <w:t>,</w:t>
      </w:r>
      <w:r w:rsidRPr="00A81EB7">
        <w:rPr>
          <w:sz w:val="22"/>
          <w:szCs w:val="22"/>
        </w:rPr>
        <w:t xml:space="preserve"> niezwłocznie od momentu zgłoszenia zapotrzebowania przez udzielającego zamówienie.</w:t>
      </w:r>
    </w:p>
    <w:p w:rsidR="006164DD" w:rsidRPr="00A81EB7" w:rsidRDefault="006164DD" w:rsidP="006164DD">
      <w:pPr>
        <w:numPr>
          <w:ilvl w:val="0"/>
          <w:numId w:val="8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Udzielanie świadczeń, określonych w §1, odbywać się będzie w dni robocze,</w:t>
      </w:r>
    </w:p>
    <w:p w:rsidR="006164DD" w:rsidRPr="00A81EB7" w:rsidRDefault="006164DD" w:rsidP="006164DD">
      <w:pPr>
        <w:shd w:val="clear" w:color="auto" w:fill="FFFFFF"/>
        <w:ind w:left="284"/>
        <w:jc w:val="both"/>
        <w:rPr>
          <w:sz w:val="22"/>
          <w:szCs w:val="22"/>
        </w:rPr>
      </w:pPr>
      <w:r w:rsidRPr="00A81EB7">
        <w:rPr>
          <w:sz w:val="22"/>
          <w:szCs w:val="22"/>
        </w:rPr>
        <w:t xml:space="preserve">w wymiarze średnio 6 </w:t>
      </w:r>
      <w:r w:rsidR="00A6136C" w:rsidRPr="00A81EB7">
        <w:rPr>
          <w:sz w:val="22"/>
          <w:szCs w:val="22"/>
        </w:rPr>
        <w:t>godz. dziennie, w godz.</w:t>
      </w:r>
      <w:r w:rsidRPr="00A81EB7">
        <w:rPr>
          <w:sz w:val="22"/>
          <w:szCs w:val="22"/>
        </w:rPr>
        <w:t xml:space="preserve"> 7</w:t>
      </w:r>
      <w:r w:rsidR="00A81EB7">
        <w:rPr>
          <w:sz w:val="22"/>
          <w:szCs w:val="22"/>
        </w:rPr>
        <w:t>:00</w:t>
      </w:r>
      <w:r w:rsidRPr="00A81EB7">
        <w:rPr>
          <w:sz w:val="22"/>
          <w:szCs w:val="22"/>
        </w:rPr>
        <w:t>-1</w:t>
      </w:r>
      <w:r w:rsidR="004B7D83" w:rsidRPr="00A81EB7">
        <w:rPr>
          <w:sz w:val="22"/>
          <w:szCs w:val="22"/>
        </w:rPr>
        <w:t>4</w:t>
      </w:r>
      <w:r w:rsidR="00A81EB7">
        <w:rPr>
          <w:sz w:val="22"/>
          <w:szCs w:val="22"/>
        </w:rPr>
        <w:t>:35</w:t>
      </w:r>
      <w:r w:rsidRPr="00A81EB7">
        <w:rPr>
          <w:sz w:val="22"/>
          <w:szCs w:val="22"/>
        </w:rPr>
        <w:t>.</w:t>
      </w:r>
    </w:p>
    <w:p w:rsidR="006164DD" w:rsidRPr="00A81EB7" w:rsidRDefault="006164DD" w:rsidP="006164DD">
      <w:pPr>
        <w:shd w:val="clear" w:color="auto" w:fill="FFFFFF"/>
        <w:jc w:val="both"/>
        <w:rPr>
          <w:sz w:val="22"/>
          <w:szCs w:val="22"/>
        </w:rPr>
      </w:pPr>
    </w:p>
    <w:p w:rsidR="006164DD" w:rsidRPr="00A81EB7" w:rsidRDefault="006164DD" w:rsidP="006164DD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>§ 3</w:t>
      </w:r>
    </w:p>
    <w:p w:rsidR="006164DD" w:rsidRPr="00A81EB7" w:rsidRDefault="006164DD" w:rsidP="006164DD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Przyjmujący zamówienie zobowiązuje się do rzetelnego wykonywania świadczeń z wykorzystaniem wiedzy medycznej i umiejętności zawodowych oraz z uwzględnieniem postępu w zakresie medycyny.</w:t>
      </w:r>
    </w:p>
    <w:p w:rsidR="006164DD" w:rsidRPr="00A81EB7" w:rsidRDefault="006164DD" w:rsidP="006164DD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jc w:val="both"/>
        <w:rPr>
          <w:sz w:val="22"/>
          <w:szCs w:val="22"/>
        </w:rPr>
      </w:pPr>
      <w:r w:rsidRPr="00A81EB7">
        <w:rPr>
          <w:sz w:val="22"/>
          <w:szCs w:val="22"/>
        </w:rPr>
        <w:t xml:space="preserve">Przyjmujący zamówienie zobowiązuje się w szczególności do: </w:t>
      </w:r>
    </w:p>
    <w:p w:rsidR="006164DD" w:rsidRPr="00A81EB7" w:rsidRDefault="006164DD" w:rsidP="006164DD">
      <w:pPr>
        <w:numPr>
          <w:ilvl w:val="0"/>
          <w:numId w:val="12"/>
        </w:numPr>
        <w:shd w:val="clear" w:color="auto" w:fill="FFFFFF"/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dochowania tajemnicy treści umowy oraz wszelkich informacji i danych pozyskanych w związku z realizacją niniejszej umowy, a w szczególności danych dotyczących pacjenta,</w:t>
      </w:r>
    </w:p>
    <w:p w:rsidR="006164DD" w:rsidRPr="00A81EB7" w:rsidRDefault="006164DD" w:rsidP="006164DD">
      <w:pPr>
        <w:numPr>
          <w:ilvl w:val="0"/>
          <w:numId w:val="12"/>
        </w:numPr>
        <w:shd w:val="clear" w:color="auto" w:fill="FFFFFF"/>
        <w:tabs>
          <w:tab w:val="num" w:pos="567"/>
        </w:tabs>
        <w:ind w:left="709" w:hanging="425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przestrzegania przepisów określających prawa i obowiązki pacjenta,</w:t>
      </w:r>
    </w:p>
    <w:p w:rsidR="006164DD" w:rsidRPr="00A81EB7" w:rsidRDefault="006164DD" w:rsidP="006164DD">
      <w:pPr>
        <w:numPr>
          <w:ilvl w:val="0"/>
          <w:numId w:val="12"/>
        </w:numPr>
        <w:shd w:val="clear" w:color="auto" w:fill="FFFFFF"/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przestrzegania standardów udzielania świadczeń zdrowotnych, ustalonych przez udzielającego zamówienie,</w:t>
      </w:r>
    </w:p>
    <w:p w:rsidR="006164DD" w:rsidRPr="00A81EB7" w:rsidRDefault="006164DD" w:rsidP="006164DD">
      <w:pPr>
        <w:numPr>
          <w:ilvl w:val="0"/>
          <w:numId w:val="12"/>
        </w:numPr>
        <w:shd w:val="clear" w:color="auto" w:fill="FFFFFF"/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przestrzegania obowiązujących przepisów prawnych, a w szczególności ustawy z dnia 6 września 2001r. Prawo farmaceutyczne,</w:t>
      </w:r>
    </w:p>
    <w:p w:rsidR="006164DD" w:rsidRPr="00A81EB7" w:rsidRDefault="006164DD" w:rsidP="006164DD">
      <w:pPr>
        <w:numPr>
          <w:ilvl w:val="0"/>
          <w:numId w:val="12"/>
        </w:numPr>
        <w:shd w:val="clear" w:color="auto" w:fill="FFFFFF"/>
        <w:tabs>
          <w:tab w:val="num" w:pos="567"/>
        </w:tabs>
        <w:ind w:left="709" w:hanging="425"/>
        <w:jc w:val="both"/>
        <w:rPr>
          <w:sz w:val="22"/>
          <w:szCs w:val="22"/>
        </w:rPr>
      </w:pPr>
      <w:r w:rsidRPr="00A81EB7">
        <w:rPr>
          <w:sz w:val="22"/>
          <w:szCs w:val="22"/>
        </w:rPr>
        <w:t xml:space="preserve">przestrzegania obowiązujących w SPZOZ w Kościanie regulaminów, zarządzeń, </w:t>
      </w:r>
    </w:p>
    <w:p w:rsidR="006164DD" w:rsidRPr="00A81EB7" w:rsidRDefault="006164DD" w:rsidP="006164DD">
      <w:pPr>
        <w:shd w:val="clear" w:color="auto" w:fill="FFFFFF"/>
        <w:tabs>
          <w:tab w:val="num" w:pos="709"/>
        </w:tabs>
        <w:ind w:left="709" w:hanging="425"/>
        <w:jc w:val="both"/>
        <w:rPr>
          <w:sz w:val="22"/>
          <w:szCs w:val="22"/>
        </w:rPr>
      </w:pPr>
      <w:r w:rsidRPr="00A81EB7">
        <w:rPr>
          <w:sz w:val="22"/>
          <w:szCs w:val="22"/>
        </w:rPr>
        <w:t xml:space="preserve">     norm ISO i CMJ oraz procedur i zwyczajów,</w:t>
      </w:r>
    </w:p>
    <w:p w:rsidR="006164DD" w:rsidRPr="00A81EB7" w:rsidRDefault="006164DD" w:rsidP="006164DD">
      <w:pPr>
        <w:numPr>
          <w:ilvl w:val="0"/>
          <w:numId w:val="12"/>
        </w:numPr>
        <w:shd w:val="clear" w:color="auto" w:fill="FFFFFF"/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stosowania się do uwag osób uprawnionych do nadzorowania (w imieniu udzielającego zamówienia) sposobu realizacji umowy.</w:t>
      </w:r>
    </w:p>
    <w:p w:rsidR="006164DD" w:rsidRPr="009F1B2E" w:rsidRDefault="006164DD" w:rsidP="006164DD">
      <w:pPr>
        <w:shd w:val="clear" w:color="auto" w:fill="FFFFFF"/>
        <w:ind w:left="360"/>
        <w:jc w:val="both"/>
      </w:pPr>
    </w:p>
    <w:p w:rsidR="006164DD" w:rsidRPr="009F1B2E" w:rsidRDefault="006164DD" w:rsidP="006164DD">
      <w:pPr>
        <w:shd w:val="clear" w:color="auto" w:fill="FFFFFF"/>
        <w:jc w:val="center"/>
        <w:rPr>
          <w:b/>
          <w:bCs/>
        </w:rPr>
      </w:pPr>
      <w:r w:rsidRPr="009F1B2E">
        <w:t>§ 4</w:t>
      </w:r>
    </w:p>
    <w:p w:rsidR="006164DD" w:rsidRPr="00A81EB7" w:rsidRDefault="006164DD" w:rsidP="006164DD">
      <w:pPr>
        <w:numPr>
          <w:ilvl w:val="3"/>
          <w:numId w:val="8"/>
        </w:numPr>
        <w:shd w:val="clear" w:color="auto" w:fill="FFFFFF"/>
        <w:tabs>
          <w:tab w:val="clear" w:pos="2520"/>
          <w:tab w:val="num" w:pos="284"/>
        </w:tabs>
        <w:ind w:left="284" w:hanging="284"/>
        <w:jc w:val="both"/>
        <w:rPr>
          <w:sz w:val="22"/>
          <w:szCs w:val="22"/>
        </w:rPr>
      </w:pPr>
      <w:r w:rsidRPr="00A81EB7">
        <w:rPr>
          <w:sz w:val="22"/>
          <w:szCs w:val="22"/>
        </w:rPr>
        <w:lastRenderedPageBreak/>
        <w:t>Przyjmujący zamówienie przyjmuje na siebie obowiązek poddawania się kontroli udzielającego zamówienie oraz innych uprawnionych organów i osób, w tym NFZ.</w:t>
      </w:r>
    </w:p>
    <w:p w:rsidR="006164DD" w:rsidRPr="00A81EB7" w:rsidRDefault="006164DD" w:rsidP="006164DD">
      <w:pPr>
        <w:numPr>
          <w:ilvl w:val="3"/>
          <w:numId w:val="8"/>
        </w:numPr>
        <w:shd w:val="clear" w:color="auto" w:fill="FFFFFF"/>
        <w:tabs>
          <w:tab w:val="clear" w:pos="2520"/>
          <w:tab w:val="num" w:pos="284"/>
        </w:tabs>
        <w:ind w:left="284" w:hanging="284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Kontrolą są objęte świadczenia stanowiące przedmiot umowy, a w szczególności:</w:t>
      </w:r>
    </w:p>
    <w:p w:rsidR="006164DD" w:rsidRPr="00A81EB7" w:rsidRDefault="006164DD" w:rsidP="006164DD">
      <w:pPr>
        <w:numPr>
          <w:ilvl w:val="0"/>
          <w:numId w:val="18"/>
        </w:numPr>
        <w:shd w:val="clear" w:color="auto" w:fill="FFFFFF"/>
        <w:ind w:left="426" w:hanging="284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respektowanie przyjętych procedur medycznych,</w:t>
      </w:r>
    </w:p>
    <w:p w:rsidR="006164DD" w:rsidRPr="00A81EB7" w:rsidRDefault="006164DD" w:rsidP="006164DD">
      <w:pPr>
        <w:numPr>
          <w:ilvl w:val="0"/>
          <w:numId w:val="18"/>
        </w:numPr>
        <w:shd w:val="clear" w:color="auto" w:fill="FFFFFF"/>
        <w:ind w:left="426" w:hanging="284"/>
        <w:jc w:val="both"/>
        <w:rPr>
          <w:sz w:val="22"/>
          <w:szCs w:val="22"/>
        </w:rPr>
      </w:pPr>
      <w:r w:rsidRPr="00A81EB7">
        <w:rPr>
          <w:sz w:val="22"/>
          <w:szCs w:val="22"/>
        </w:rPr>
        <w:t xml:space="preserve">poziom </w:t>
      </w:r>
      <w:r w:rsidR="00B73B07" w:rsidRPr="00A81EB7">
        <w:rPr>
          <w:sz w:val="22"/>
          <w:szCs w:val="22"/>
        </w:rPr>
        <w:t>świadczonych usług</w:t>
      </w:r>
      <w:r w:rsidRPr="00A81EB7">
        <w:rPr>
          <w:sz w:val="22"/>
          <w:szCs w:val="22"/>
        </w:rPr>
        <w:t>,</w:t>
      </w:r>
    </w:p>
    <w:p w:rsidR="006164DD" w:rsidRPr="00A81EB7" w:rsidRDefault="006164DD" w:rsidP="006164DD">
      <w:pPr>
        <w:numPr>
          <w:ilvl w:val="0"/>
          <w:numId w:val="18"/>
        </w:numPr>
        <w:shd w:val="clear" w:color="auto" w:fill="FFFFFF"/>
        <w:ind w:left="426" w:hanging="284"/>
        <w:jc w:val="both"/>
        <w:rPr>
          <w:sz w:val="22"/>
          <w:szCs w:val="22"/>
        </w:rPr>
      </w:pPr>
      <w:r w:rsidRPr="00A81EB7">
        <w:rPr>
          <w:sz w:val="22"/>
          <w:szCs w:val="22"/>
        </w:rPr>
        <w:t xml:space="preserve">prawidłowość, kompletność i staranność </w:t>
      </w:r>
      <w:r w:rsidR="00CD4F04" w:rsidRPr="00A81EB7">
        <w:rPr>
          <w:sz w:val="22"/>
          <w:szCs w:val="22"/>
        </w:rPr>
        <w:t xml:space="preserve">prowadzonej </w:t>
      </w:r>
      <w:r w:rsidRPr="00A81EB7">
        <w:rPr>
          <w:sz w:val="22"/>
          <w:szCs w:val="22"/>
        </w:rPr>
        <w:t>dokumentacji medycznej,</w:t>
      </w:r>
    </w:p>
    <w:p w:rsidR="006164DD" w:rsidRPr="00A81EB7" w:rsidRDefault="006164DD" w:rsidP="006164DD">
      <w:pPr>
        <w:numPr>
          <w:ilvl w:val="0"/>
          <w:numId w:val="18"/>
        </w:numPr>
        <w:shd w:val="clear" w:color="auto" w:fill="FFFFFF"/>
        <w:ind w:left="426" w:hanging="284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terminowość realizacji zaleceń pokontrolnych,</w:t>
      </w:r>
    </w:p>
    <w:p w:rsidR="006164DD" w:rsidRPr="00A81EB7" w:rsidRDefault="006164DD" w:rsidP="006164DD">
      <w:pPr>
        <w:numPr>
          <w:ilvl w:val="0"/>
          <w:numId w:val="18"/>
        </w:numPr>
        <w:shd w:val="clear" w:color="auto" w:fill="FFFFFF"/>
        <w:ind w:left="426" w:hanging="284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zgodność wykonywania świadczeń z umową zawartą z NFZ.</w:t>
      </w:r>
    </w:p>
    <w:p w:rsidR="006164DD" w:rsidRPr="00A81EB7" w:rsidRDefault="006164DD" w:rsidP="006164DD">
      <w:pPr>
        <w:shd w:val="clear" w:color="auto" w:fill="FFFFFF"/>
        <w:jc w:val="both"/>
        <w:rPr>
          <w:sz w:val="22"/>
          <w:szCs w:val="22"/>
        </w:rPr>
      </w:pPr>
    </w:p>
    <w:p w:rsidR="006164DD" w:rsidRPr="00A81EB7" w:rsidRDefault="006164DD" w:rsidP="006164DD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 xml:space="preserve">§ </w:t>
      </w:r>
      <w:r w:rsidR="0062049F" w:rsidRPr="00A81EB7">
        <w:rPr>
          <w:sz w:val="22"/>
          <w:szCs w:val="22"/>
        </w:rPr>
        <w:t>5</w:t>
      </w:r>
    </w:p>
    <w:p w:rsidR="006164DD" w:rsidRPr="00A81EB7" w:rsidRDefault="006164DD" w:rsidP="006164DD">
      <w:pPr>
        <w:shd w:val="clear" w:color="auto" w:fill="FFFFFF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Udzielający zamówienia sprawuje kontrolę merytoryczną i organizacyjną oraz nadzoruje pracę personelu średniego, współuczestniczącego w udzielaniu świadczeń będących przedmiotem niniejszej umowy, a także kontroluje wykonywanie wydawanych przez  siebie zleceń.</w:t>
      </w:r>
    </w:p>
    <w:p w:rsidR="00CD4F04" w:rsidRPr="00A81EB7" w:rsidRDefault="00CD4F04" w:rsidP="006164DD">
      <w:pPr>
        <w:shd w:val="clear" w:color="auto" w:fill="FFFFFF"/>
        <w:jc w:val="center"/>
        <w:rPr>
          <w:sz w:val="22"/>
          <w:szCs w:val="22"/>
        </w:rPr>
      </w:pPr>
    </w:p>
    <w:p w:rsidR="006164DD" w:rsidRPr="00A81EB7" w:rsidRDefault="0062049F" w:rsidP="006164DD">
      <w:pPr>
        <w:shd w:val="clear" w:color="auto" w:fill="FFFFFF"/>
        <w:jc w:val="center"/>
        <w:rPr>
          <w:sz w:val="22"/>
          <w:szCs w:val="22"/>
        </w:rPr>
      </w:pPr>
      <w:r w:rsidRPr="00A81EB7">
        <w:rPr>
          <w:sz w:val="22"/>
          <w:szCs w:val="22"/>
        </w:rPr>
        <w:t>§ 6</w:t>
      </w:r>
    </w:p>
    <w:p w:rsidR="006164DD" w:rsidRPr="00A81EB7" w:rsidRDefault="006164DD" w:rsidP="006164DD">
      <w:pPr>
        <w:numPr>
          <w:ilvl w:val="0"/>
          <w:numId w:val="9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Przyjmujący zamówienie wykonuje przedmiot umowy korzystając z lokalu, aparatury, sprzętu medycznego, leków, materiałów medycznych i innych środków, niezbędnych do wykonania zamówienia, udostępnionych mu przez udzielającego zamówienie.</w:t>
      </w:r>
    </w:p>
    <w:p w:rsidR="006164DD" w:rsidRPr="00A81EB7" w:rsidRDefault="006164DD" w:rsidP="006164DD">
      <w:pPr>
        <w:numPr>
          <w:ilvl w:val="0"/>
          <w:numId w:val="9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Korzystanie ze środków wymienionych w ust.1, może odbywać się w zakresie niezbędnym do świadczenia usług zleconych umową; niedozwolone jest ich używanie w innych celach niż określonych niniejszą umową.</w:t>
      </w:r>
    </w:p>
    <w:p w:rsidR="006164DD" w:rsidRPr="00A81EB7" w:rsidRDefault="006164DD" w:rsidP="006164DD">
      <w:pPr>
        <w:numPr>
          <w:ilvl w:val="0"/>
          <w:numId w:val="9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Przyjmujący zamówienie, w trakcie udzielania świadczeń objętych niniejszą umową, ponosi odpowiedzialność za zawinione uszkodzenie lub zaginięcie sprzętu i aparatury udzielającego zamówienie, z których korzysta w związku z niniejszą umową.</w:t>
      </w:r>
    </w:p>
    <w:p w:rsidR="006164DD" w:rsidRPr="00A81EB7" w:rsidRDefault="006164DD" w:rsidP="006164DD">
      <w:pPr>
        <w:shd w:val="clear" w:color="auto" w:fill="FFFFFF"/>
        <w:jc w:val="both"/>
        <w:rPr>
          <w:sz w:val="22"/>
          <w:szCs w:val="22"/>
        </w:rPr>
      </w:pPr>
    </w:p>
    <w:p w:rsidR="006164DD" w:rsidRPr="00A81EB7" w:rsidRDefault="0062049F" w:rsidP="006164DD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>§ 7</w:t>
      </w:r>
    </w:p>
    <w:p w:rsidR="006164DD" w:rsidRPr="00A81EB7" w:rsidRDefault="006164DD" w:rsidP="006164DD">
      <w:pPr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Przyjmujący zamówienie nie może odmówić udzielenia świadczenia, objętego niniejszą umową.</w:t>
      </w:r>
    </w:p>
    <w:p w:rsidR="00D96C71" w:rsidRPr="00A81EB7" w:rsidRDefault="00D96C71" w:rsidP="006164DD">
      <w:pPr>
        <w:shd w:val="clear" w:color="auto" w:fill="FFFFFF"/>
        <w:jc w:val="center"/>
        <w:rPr>
          <w:sz w:val="22"/>
          <w:szCs w:val="22"/>
        </w:rPr>
      </w:pPr>
    </w:p>
    <w:p w:rsidR="006164DD" w:rsidRPr="00A81EB7" w:rsidRDefault="0062049F" w:rsidP="006164DD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>§ 8</w:t>
      </w:r>
    </w:p>
    <w:p w:rsidR="006164DD" w:rsidRPr="00A81EB7" w:rsidRDefault="006164DD" w:rsidP="006164DD">
      <w:pPr>
        <w:pStyle w:val="Tekstpodstawowy"/>
        <w:widowControl/>
        <w:autoSpaceDE/>
        <w:autoSpaceDN/>
        <w:adjustRightInd/>
        <w:spacing w:after="0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1. Przyjmujący zamówienie zobowiązuje się, w trakcie realizacji zlecenia, do przestrzegania</w:t>
      </w:r>
    </w:p>
    <w:p w:rsidR="006164DD" w:rsidRPr="00A81EB7" w:rsidRDefault="006164DD" w:rsidP="006164DD">
      <w:pPr>
        <w:pStyle w:val="Tekstpodstawowy"/>
        <w:widowControl/>
        <w:autoSpaceDE/>
        <w:autoSpaceDN/>
        <w:adjustRightInd/>
        <w:spacing w:after="0"/>
        <w:jc w:val="both"/>
        <w:rPr>
          <w:sz w:val="22"/>
          <w:szCs w:val="22"/>
        </w:rPr>
      </w:pPr>
      <w:r w:rsidRPr="00A81EB7">
        <w:rPr>
          <w:sz w:val="22"/>
          <w:szCs w:val="22"/>
        </w:rPr>
        <w:t xml:space="preserve">    obowiązujących przepisów BHP i przeciwpożarowych oraz wewnętrznych regulaminów </w:t>
      </w:r>
    </w:p>
    <w:p w:rsidR="006164DD" w:rsidRPr="00A81EB7" w:rsidRDefault="006164DD" w:rsidP="006164DD">
      <w:pPr>
        <w:pStyle w:val="Tekstpodstawowy"/>
        <w:widowControl/>
        <w:autoSpaceDE/>
        <w:autoSpaceDN/>
        <w:adjustRightInd/>
        <w:spacing w:after="0"/>
        <w:jc w:val="both"/>
        <w:rPr>
          <w:sz w:val="22"/>
          <w:szCs w:val="22"/>
        </w:rPr>
      </w:pPr>
      <w:r w:rsidRPr="00A81EB7">
        <w:rPr>
          <w:sz w:val="22"/>
          <w:szCs w:val="22"/>
        </w:rPr>
        <w:t xml:space="preserve">    i  zarządzeń, z wyjątkiem ustaleń inaczej uregulowanych w niniejszej umowie.</w:t>
      </w:r>
    </w:p>
    <w:p w:rsidR="006164DD" w:rsidRPr="00A81EB7" w:rsidRDefault="006164DD" w:rsidP="006164DD">
      <w:pPr>
        <w:pStyle w:val="Tekstpodstawowy"/>
        <w:widowControl/>
        <w:autoSpaceDE/>
        <w:autoSpaceDN/>
        <w:adjustRightInd/>
        <w:spacing w:after="0"/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>2. Przyjmujący zamówienie zobowiązuje się do udzielania świadczeń we własnej odzieży roboczej, spełniającej wymogi Polskich Norm. Udzielający zamówienia zabezpiecza odzież ochronną.</w:t>
      </w:r>
    </w:p>
    <w:p w:rsidR="006164DD" w:rsidRPr="00A81EB7" w:rsidRDefault="006164DD" w:rsidP="006164DD">
      <w:pPr>
        <w:pStyle w:val="Tekstpodstawowy"/>
        <w:widowControl/>
        <w:tabs>
          <w:tab w:val="left" w:pos="284"/>
        </w:tabs>
        <w:autoSpaceDE/>
        <w:autoSpaceDN/>
        <w:adjustRightInd/>
        <w:spacing w:after="0"/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>3.  Przyjmujący zamówienie zobowiązuje się do bezzwłocznego powiadomienia kierownika Apteki, o wszelkich dostrzeżonych lub spowodowanych uszkodzeniach wyposażenia.</w:t>
      </w:r>
    </w:p>
    <w:p w:rsidR="006164DD" w:rsidRPr="00A81EB7" w:rsidRDefault="006164DD" w:rsidP="00CD4F04">
      <w:pPr>
        <w:pStyle w:val="Tekstpodstawowy"/>
        <w:widowControl/>
        <w:autoSpaceDE/>
        <w:autoSpaceDN/>
        <w:adjustRightInd/>
        <w:spacing w:after="0"/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>4. Konserwacja i naprawa sprzętu oraz aparatury, dokonywane są przez udzielającego zamówienie i na jego koszt.</w:t>
      </w:r>
    </w:p>
    <w:p w:rsidR="006164DD" w:rsidRPr="00A81EB7" w:rsidRDefault="006164DD" w:rsidP="00CD4F04">
      <w:pPr>
        <w:pStyle w:val="Tekstpodstawowy"/>
        <w:widowControl/>
        <w:autoSpaceDE/>
        <w:autoSpaceDN/>
        <w:adjustRightInd/>
        <w:spacing w:after="0"/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>5. Udzielający zamówienia upoważnia przyjmującego zamówienie do nieodpłatnego korzystania z</w:t>
      </w:r>
      <w:r w:rsidR="00761C50" w:rsidRPr="00A81EB7">
        <w:rPr>
          <w:sz w:val="22"/>
          <w:szCs w:val="22"/>
        </w:rPr>
        <w:t>e</w:t>
      </w:r>
      <w:r w:rsidRPr="00A81EB7">
        <w:rPr>
          <w:sz w:val="22"/>
          <w:szCs w:val="22"/>
        </w:rPr>
        <w:t xml:space="preserve"> wszystkich pomieszczeń socjalno-sanitarnych znajdujących się w Aptece.</w:t>
      </w:r>
    </w:p>
    <w:p w:rsidR="006164DD" w:rsidRPr="00A81EB7" w:rsidRDefault="006164DD" w:rsidP="00CD4F04">
      <w:pPr>
        <w:pStyle w:val="Tekstpodstawowy"/>
        <w:widowControl/>
        <w:autoSpaceDE/>
        <w:autoSpaceDN/>
        <w:adjustRightInd/>
        <w:spacing w:after="0"/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>6. Przyjmujący zamówienie nie może wykorzystywać udostępnionego mu przez udzielającego zamówienie wyposażenia medycznego, środków łączności i pomieszczeń, do udzielania innych niż objęte umową świadczeń zdrowotnych.</w:t>
      </w:r>
    </w:p>
    <w:p w:rsidR="00CD4F04" w:rsidRPr="00A81EB7" w:rsidRDefault="006164DD" w:rsidP="00CD4F04">
      <w:pPr>
        <w:pStyle w:val="Tekstpodstawowy"/>
        <w:widowControl/>
        <w:autoSpaceDE/>
        <w:autoSpaceDN/>
        <w:adjustRightInd/>
        <w:spacing w:after="0"/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>7. Przyjmujący zamówienie przyjmuje obowiązek poddawania się kontrolom przeprowadzanym przez udzielającego zamówienie lub przez osoby przez niego upoważnione.</w:t>
      </w:r>
      <w:r w:rsidR="00CD4F04" w:rsidRPr="00A81EB7">
        <w:rPr>
          <w:sz w:val="22"/>
          <w:szCs w:val="22"/>
        </w:rPr>
        <w:t xml:space="preserve"> </w:t>
      </w:r>
    </w:p>
    <w:p w:rsidR="006164DD" w:rsidRPr="00A81EB7" w:rsidRDefault="00CD4F04" w:rsidP="00CD4F04">
      <w:pPr>
        <w:pStyle w:val="Tekstpodstawowy"/>
        <w:widowControl/>
        <w:autoSpaceDE/>
        <w:autoSpaceDN/>
        <w:adjustRightInd/>
        <w:spacing w:after="0"/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 xml:space="preserve">    </w:t>
      </w:r>
      <w:r w:rsidR="006164DD" w:rsidRPr="00A81EB7">
        <w:rPr>
          <w:sz w:val="22"/>
          <w:szCs w:val="22"/>
        </w:rPr>
        <w:t>Kontrolą objęte mogą być świadczenia stanowiące przedmiot umowy, a w szczególności:</w:t>
      </w:r>
    </w:p>
    <w:p w:rsidR="006164DD" w:rsidRPr="00A81EB7" w:rsidRDefault="006164DD" w:rsidP="006164DD">
      <w:pPr>
        <w:pStyle w:val="Tekstpodstawowy"/>
        <w:widowControl/>
        <w:numPr>
          <w:ilvl w:val="0"/>
          <w:numId w:val="13"/>
        </w:numPr>
        <w:autoSpaceDE/>
        <w:autoSpaceDN/>
        <w:adjustRightInd/>
        <w:spacing w:after="0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respektowanie przyjętych procedur medycznych, wewnętrznych instrukcji w zakresie norm ISO i CMJ,</w:t>
      </w:r>
    </w:p>
    <w:p w:rsidR="006164DD" w:rsidRPr="00A81EB7" w:rsidRDefault="006164DD" w:rsidP="006164DD">
      <w:pPr>
        <w:pStyle w:val="Tekstpodstawowy"/>
        <w:widowControl/>
        <w:numPr>
          <w:ilvl w:val="0"/>
          <w:numId w:val="13"/>
        </w:numPr>
        <w:autoSpaceDE/>
        <w:autoSpaceDN/>
        <w:adjustRightInd/>
        <w:spacing w:after="0"/>
        <w:jc w:val="both"/>
        <w:rPr>
          <w:sz w:val="22"/>
          <w:szCs w:val="22"/>
        </w:rPr>
      </w:pPr>
      <w:r w:rsidRPr="00A81EB7">
        <w:rPr>
          <w:sz w:val="22"/>
          <w:szCs w:val="22"/>
        </w:rPr>
        <w:t xml:space="preserve">poziom </w:t>
      </w:r>
      <w:r w:rsidR="00CD4F04" w:rsidRPr="00A81EB7">
        <w:rPr>
          <w:sz w:val="22"/>
          <w:szCs w:val="22"/>
        </w:rPr>
        <w:t xml:space="preserve">i jakość </w:t>
      </w:r>
      <w:r w:rsidRPr="00A81EB7">
        <w:rPr>
          <w:sz w:val="22"/>
          <w:szCs w:val="22"/>
        </w:rPr>
        <w:t>udzielanych świadczeń,</w:t>
      </w:r>
    </w:p>
    <w:p w:rsidR="006164DD" w:rsidRPr="00A81EB7" w:rsidRDefault="006164DD" w:rsidP="006164DD">
      <w:pPr>
        <w:pStyle w:val="Tekstpodstawowy"/>
        <w:widowControl/>
        <w:numPr>
          <w:ilvl w:val="0"/>
          <w:numId w:val="13"/>
        </w:numPr>
        <w:autoSpaceDE/>
        <w:autoSpaceDN/>
        <w:adjustRightInd/>
        <w:spacing w:after="0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prawidłowość i kompletność wymaganej dokumentacji medycznej,</w:t>
      </w:r>
    </w:p>
    <w:p w:rsidR="006164DD" w:rsidRPr="00A81EB7" w:rsidRDefault="006164DD" w:rsidP="006164DD">
      <w:pPr>
        <w:pStyle w:val="Tekstpodstawowy"/>
        <w:widowControl/>
        <w:numPr>
          <w:ilvl w:val="0"/>
          <w:numId w:val="13"/>
        </w:numPr>
        <w:autoSpaceDE/>
        <w:autoSpaceDN/>
        <w:adjustRightInd/>
        <w:spacing w:after="0"/>
        <w:ind w:left="555" w:hanging="357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terminowość realizacji zaleceń pokontrolnych.</w:t>
      </w:r>
    </w:p>
    <w:p w:rsidR="006164DD" w:rsidRPr="00A81EB7" w:rsidRDefault="006164DD" w:rsidP="006164DD">
      <w:pPr>
        <w:shd w:val="clear" w:color="auto" w:fill="FFFFFF"/>
        <w:jc w:val="center"/>
        <w:rPr>
          <w:sz w:val="22"/>
          <w:szCs w:val="22"/>
        </w:rPr>
      </w:pPr>
    </w:p>
    <w:p w:rsidR="006164DD" w:rsidRPr="00A81EB7" w:rsidRDefault="0062049F" w:rsidP="006164DD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>§ 9</w:t>
      </w:r>
    </w:p>
    <w:p w:rsidR="006164DD" w:rsidRPr="00A81EB7" w:rsidRDefault="006164DD" w:rsidP="006164DD">
      <w:pPr>
        <w:pStyle w:val="Tekstpodstawowy"/>
        <w:widowControl/>
        <w:autoSpaceDE/>
        <w:autoSpaceDN/>
        <w:adjustRightInd/>
        <w:rPr>
          <w:sz w:val="22"/>
          <w:szCs w:val="22"/>
        </w:rPr>
      </w:pPr>
      <w:r w:rsidRPr="00A81EB7">
        <w:rPr>
          <w:sz w:val="22"/>
          <w:szCs w:val="22"/>
        </w:rPr>
        <w:t>Przyjmujący zamówienie zobowiązany jest do osobistego świadczeń usług będących przedmiotem niniejszej umowy i nie może powierzyć ich wykonania osobom trzecim, chyba, że uzyska na to zgodę udzielającego zamówienie.</w:t>
      </w:r>
    </w:p>
    <w:p w:rsidR="006164DD" w:rsidRPr="00A81EB7" w:rsidRDefault="0062049F" w:rsidP="006164DD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>§ 10</w:t>
      </w:r>
    </w:p>
    <w:p w:rsidR="006164DD" w:rsidRPr="00A81EB7" w:rsidRDefault="006164DD" w:rsidP="006164DD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lastRenderedPageBreak/>
        <w:t>Przyjmujący zamówienie jest zobowiązany do prowadzenia dokumentacji medycznej (stanowiącej własność udzielającego zamówienie) wynikającej z obowiązujących przepisów.</w:t>
      </w:r>
    </w:p>
    <w:p w:rsidR="006164DD" w:rsidRDefault="006164DD" w:rsidP="006164DD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 xml:space="preserve">Zgodnie z </w:t>
      </w:r>
      <w:r w:rsidR="00B654B8">
        <w:rPr>
          <w:sz w:val="22"/>
          <w:szCs w:val="22"/>
        </w:rPr>
        <w:t xml:space="preserve">ustawą z dnia 10 maja 2018 r. </w:t>
      </w:r>
      <w:r w:rsidRPr="00A81EB7">
        <w:rPr>
          <w:sz w:val="22"/>
          <w:szCs w:val="22"/>
        </w:rPr>
        <w:t xml:space="preserve"> o ochronie danych osobowych</w:t>
      </w:r>
      <w:r w:rsidR="00B654B8">
        <w:rPr>
          <w:sz w:val="22"/>
          <w:szCs w:val="22"/>
        </w:rPr>
        <w:t xml:space="preserve"> </w:t>
      </w:r>
      <w:r w:rsidR="00B654B8">
        <w:rPr>
          <w:sz w:val="22"/>
          <w:szCs w:val="22"/>
        </w:rPr>
        <w:t>( Dz. U. 2018.1000)</w:t>
      </w:r>
      <w:r w:rsidRPr="00A81EB7">
        <w:rPr>
          <w:sz w:val="22"/>
          <w:szCs w:val="22"/>
        </w:rPr>
        <w:t xml:space="preserve"> udzielający zamówienia powierza przyjmującemu zamówienie przetwarzanie danych osobowych pacjentów, w zakresie i w celu niezbędnym do udzielania świadczeń na podstawie niniejszej umowy.</w:t>
      </w:r>
    </w:p>
    <w:p w:rsidR="00B654B8" w:rsidRPr="00F416F1" w:rsidRDefault="00B654B8" w:rsidP="00B654B8">
      <w:pPr>
        <w:numPr>
          <w:ilvl w:val="0"/>
          <w:numId w:val="2"/>
        </w:numPr>
        <w:shd w:val="clear" w:color="auto" w:fill="FFFFFF"/>
        <w:tabs>
          <w:tab w:val="left" w:pos="284"/>
        </w:tabs>
        <w:autoSpaceDN/>
        <w:adjustRightInd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F416F1">
        <w:rPr>
          <w:sz w:val="22"/>
          <w:szCs w:val="22"/>
        </w:rPr>
        <w:t>Prowadzenie, przechowywanie i udostępnianie dokumentacji medycznej przez przyjmującego zamówienie osobom trzecim, odbywa się zgodnie z przepisami ustawy z 15 kwietnia 2011 r. o działalności leczniczej (t.j.Dz.U.2018.</w:t>
      </w:r>
      <w:r>
        <w:rPr>
          <w:sz w:val="22"/>
          <w:szCs w:val="22"/>
        </w:rPr>
        <w:t>2190</w:t>
      </w:r>
      <w:r w:rsidRPr="00F416F1">
        <w:rPr>
          <w:sz w:val="22"/>
          <w:szCs w:val="22"/>
        </w:rPr>
        <w:t xml:space="preserve"> ze zmianami) oraz  ustawy z 6 listopada 2008 r. o prawach pacjenta i Rzecznika Praw Pacjenta (t.j.Dz.U.2017.1318 ze zmianami).</w:t>
      </w:r>
    </w:p>
    <w:p w:rsidR="00B654B8" w:rsidRPr="00F416F1" w:rsidRDefault="00B654B8" w:rsidP="00B654B8">
      <w:pPr>
        <w:shd w:val="clear" w:color="auto" w:fill="FFFFFF"/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B654B8" w:rsidRPr="00A81EB7" w:rsidRDefault="00B654B8" w:rsidP="00B654B8">
      <w:pPr>
        <w:shd w:val="clear" w:color="auto" w:fill="FFFFFF"/>
        <w:ind w:left="284"/>
        <w:rPr>
          <w:sz w:val="22"/>
          <w:szCs w:val="22"/>
        </w:rPr>
      </w:pPr>
    </w:p>
    <w:p w:rsidR="006164DD" w:rsidRPr="00A81EB7" w:rsidRDefault="006164DD" w:rsidP="006164DD">
      <w:pPr>
        <w:shd w:val="clear" w:color="auto" w:fill="FFFFFF"/>
        <w:jc w:val="center"/>
        <w:rPr>
          <w:sz w:val="22"/>
          <w:szCs w:val="22"/>
        </w:rPr>
      </w:pPr>
    </w:p>
    <w:p w:rsidR="006164DD" w:rsidRPr="00A81EB7" w:rsidRDefault="0062049F" w:rsidP="006164DD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>§ 11</w:t>
      </w:r>
    </w:p>
    <w:p w:rsidR="006164DD" w:rsidRPr="00A81EB7" w:rsidRDefault="006164DD" w:rsidP="006164DD">
      <w:pPr>
        <w:shd w:val="clear" w:color="auto" w:fill="FFFFFF"/>
        <w:jc w:val="both"/>
        <w:rPr>
          <w:sz w:val="22"/>
          <w:szCs w:val="22"/>
        </w:rPr>
      </w:pPr>
      <w:r w:rsidRPr="00A81EB7">
        <w:rPr>
          <w:bCs/>
          <w:sz w:val="22"/>
          <w:szCs w:val="22"/>
        </w:rPr>
        <w:t>Przyjmujący zamówienie, przez cały czas trwania umowy, zobowiązany jest do</w:t>
      </w:r>
      <w:r w:rsidRPr="00A81EB7">
        <w:rPr>
          <w:sz w:val="22"/>
          <w:szCs w:val="22"/>
        </w:rPr>
        <w:t>:</w:t>
      </w:r>
    </w:p>
    <w:p w:rsidR="006164DD" w:rsidRPr="00A81EB7" w:rsidRDefault="006164DD" w:rsidP="006164DD">
      <w:pPr>
        <w:numPr>
          <w:ilvl w:val="0"/>
          <w:numId w:val="3"/>
        </w:numPr>
        <w:shd w:val="clear" w:color="auto" w:fill="FFFFFF"/>
        <w:tabs>
          <w:tab w:val="clear" w:pos="360"/>
        </w:tabs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>ubezpieczenia się od odpowiedzialności cywilnej za szkody wyrządzone w związku z realizacją lub zaniechaniem realizacji przedmiotu niniejszej umowy,</w:t>
      </w:r>
    </w:p>
    <w:p w:rsidR="006164DD" w:rsidRPr="00A81EB7" w:rsidRDefault="006164DD" w:rsidP="006164DD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r w:rsidRPr="00A81EB7">
        <w:rPr>
          <w:bCs/>
          <w:sz w:val="22"/>
          <w:szCs w:val="22"/>
        </w:rPr>
        <w:t>aktualizowania polisy OC i bezzwłocznego</w:t>
      </w:r>
      <w:r w:rsidRPr="00A81EB7">
        <w:rPr>
          <w:sz w:val="22"/>
          <w:szCs w:val="22"/>
        </w:rPr>
        <w:t xml:space="preserve"> </w:t>
      </w:r>
      <w:r w:rsidRPr="00A81EB7">
        <w:rPr>
          <w:bCs/>
          <w:sz w:val="22"/>
          <w:szCs w:val="22"/>
        </w:rPr>
        <w:t>dostarczania udzielającemu zamówienia jej kopii,</w:t>
      </w:r>
    </w:p>
    <w:p w:rsidR="006164DD" w:rsidRPr="00A81EB7" w:rsidRDefault="006164DD" w:rsidP="006164DD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r w:rsidRPr="00A81EB7">
        <w:rPr>
          <w:sz w:val="22"/>
          <w:szCs w:val="22"/>
        </w:rPr>
        <w:t>utrzymywania, przez cały okres obowiązywania niniejszej umowy, stałej sumy gwarancyjnej oraz wartości ubezpieczenia, określonej w Rozporządzeniu Ministra Finansów z dnia 23.12.2004r., w sprawie obowiązkowego ubezpieczenia odpowiedzialności cywilnej.</w:t>
      </w:r>
    </w:p>
    <w:p w:rsidR="006164DD" w:rsidRPr="00A81EB7" w:rsidRDefault="006164DD" w:rsidP="006164DD">
      <w:pPr>
        <w:numPr>
          <w:ilvl w:val="0"/>
          <w:numId w:val="3"/>
        </w:numPr>
        <w:shd w:val="clear" w:color="auto" w:fill="FFFFFF"/>
        <w:tabs>
          <w:tab w:val="clear" w:pos="360"/>
          <w:tab w:val="num" w:pos="284"/>
        </w:tabs>
        <w:rPr>
          <w:sz w:val="22"/>
          <w:szCs w:val="22"/>
        </w:rPr>
      </w:pPr>
      <w:r w:rsidRPr="00A81EB7">
        <w:rPr>
          <w:bCs/>
          <w:sz w:val="22"/>
          <w:szCs w:val="22"/>
        </w:rPr>
        <w:t>posiadania i bezzwłocznego dostarczania udzielającemu zamówienia kopii:</w:t>
      </w:r>
    </w:p>
    <w:p w:rsidR="006164DD" w:rsidRPr="00A81EB7" w:rsidRDefault="006164DD" w:rsidP="006164DD">
      <w:pPr>
        <w:numPr>
          <w:ilvl w:val="0"/>
          <w:numId w:val="16"/>
        </w:numPr>
        <w:shd w:val="clear" w:color="auto" w:fill="FFFFFF"/>
        <w:rPr>
          <w:sz w:val="22"/>
          <w:szCs w:val="22"/>
        </w:rPr>
      </w:pPr>
      <w:r w:rsidRPr="00A81EB7">
        <w:rPr>
          <w:sz w:val="22"/>
          <w:szCs w:val="22"/>
        </w:rPr>
        <w:t>ważnego zaświadczenia lekarskiego o braku przeciwwskazań zdrowotnych do wykonywania prac będących przedmiotem umowy,</w:t>
      </w:r>
    </w:p>
    <w:p w:rsidR="006164DD" w:rsidRPr="00A81EB7" w:rsidRDefault="006164DD" w:rsidP="006164DD">
      <w:pPr>
        <w:numPr>
          <w:ilvl w:val="0"/>
          <w:numId w:val="16"/>
        </w:numPr>
        <w:shd w:val="clear" w:color="auto" w:fill="FFFFFF"/>
        <w:jc w:val="both"/>
        <w:rPr>
          <w:sz w:val="22"/>
          <w:szCs w:val="22"/>
        </w:rPr>
      </w:pPr>
      <w:r w:rsidRPr="00A81EB7">
        <w:rPr>
          <w:sz w:val="22"/>
          <w:szCs w:val="22"/>
        </w:rPr>
        <w:t>ważnego zaświadczenia lekarskiego z badań przeprowadzonych do celów sanitarno-epidemiologicznych.</w:t>
      </w:r>
    </w:p>
    <w:p w:rsidR="006164DD" w:rsidRDefault="0062049F" w:rsidP="006164DD">
      <w:pPr>
        <w:shd w:val="clear" w:color="auto" w:fill="FFFFFF"/>
        <w:jc w:val="center"/>
        <w:rPr>
          <w:sz w:val="22"/>
          <w:szCs w:val="22"/>
        </w:rPr>
      </w:pPr>
      <w:r w:rsidRPr="00A81EB7">
        <w:rPr>
          <w:sz w:val="22"/>
          <w:szCs w:val="22"/>
        </w:rPr>
        <w:t>§ 12</w:t>
      </w:r>
    </w:p>
    <w:p w:rsidR="00B654B8" w:rsidRPr="00F416F1" w:rsidRDefault="00B654B8" w:rsidP="00B654B8">
      <w:pPr>
        <w:pStyle w:val="Tekstpodstawowy"/>
        <w:widowControl/>
        <w:spacing w:after="0"/>
        <w:contextualSpacing/>
        <w:jc w:val="both"/>
        <w:rPr>
          <w:sz w:val="22"/>
          <w:szCs w:val="22"/>
        </w:rPr>
      </w:pPr>
      <w:r w:rsidRPr="00F416F1">
        <w:rPr>
          <w:sz w:val="22"/>
          <w:szCs w:val="22"/>
        </w:rPr>
        <w:t>Udzielający zamówienia i przyjmujący zamówienie, solidarnie odpowiadają za szkody wyrządzone pacjentom przy udzielaniu świadczeń zdrowotnych objętych niniejszą umową.</w:t>
      </w:r>
    </w:p>
    <w:p w:rsidR="00B654B8" w:rsidRPr="00A81EB7" w:rsidRDefault="00B654B8" w:rsidP="006164DD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6164DD" w:rsidRPr="00A81EB7" w:rsidRDefault="0062049F" w:rsidP="006164DD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>§ 13</w:t>
      </w:r>
    </w:p>
    <w:p w:rsidR="006164DD" w:rsidRPr="00A81EB7" w:rsidRDefault="006164DD" w:rsidP="006164DD">
      <w:pPr>
        <w:numPr>
          <w:ilvl w:val="0"/>
          <w:numId w:val="4"/>
        </w:numPr>
        <w:shd w:val="clear" w:color="auto" w:fill="FFFFFF"/>
        <w:tabs>
          <w:tab w:val="clear" w:pos="405"/>
          <w:tab w:val="num" w:pos="284"/>
        </w:tabs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>Przeniesienie praw i obowiązków wynikających z niniejszej umowy, możliwe będzie wyłącznie za zgodą udzielającego zamówienie i na warunkach zgodnych z obowiązującymi przepisami.</w:t>
      </w:r>
    </w:p>
    <w:p w:rsidR="006164DD" w:rsidRPr="00A81EB7" w:rsidRDefault="006164DD" w:rsidP="006164DD">
      <w:pPr>
        <w:numPr>
          <w:ilvl w:val="0"/>
          <w:numId w:val="4"/>
        </w:numPr>
        <w:shd w:val="clear" w:color="auto" w:fill="FFFFFF"/>
        <w:tabs>
          <w:tab w:val="clear" w:pos="405"/>
          <w:tab w:val="num" w:pos="284"/>
        </w:tabs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>W przypadku niezdolności do pracy z powodu choroby, przyjmujący zamówienie obowiązany jest do niezwłocznego przedłożenia kopii zaświadczenia lekarskiego, a w przypadku niezdolności do pracy trwającej dłużej niż 5 dni, zobowiązany jest zawiadomić udzielającego zamówienie o przewidywanym czasie trwania niezdolności do pracy.</w:t>
      </w:r>
    </w:p>
    <w:p w:rsidR="006164DD" w:rsidRPr="00A81EB7" w:rsidRDefault="006164DD" w:rsidP="006164DD">
      <w:pPr>
        <w:numPr>
          <w:ilvl w:val="0"/>
          <w:numId w:val="4"/>
        </w:numPr>
        <w:shd w:val="clear" w:color="auto" w:fill="FFFFFF"/>
        <w:tabs>
          <w:tab w:val="clear" w:pos="405"/>
          <w:tab w:val="num" w:pos="284"/>
        </w:tabs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>W przypadku planowanej niemożności świadczenia usług w danym miesiącu, przyjmujący zamówienie obowiązany jest uprzedzić o tym udzielającego zamówienie,  z uprzedzeniem umożliwiającym uwzględnienie nieobecności w harmonogramie opracowywanym na dany miesiąc - o którym mowa w §2.</w:t>
      </w:r>
    </w:p>
    <w:p w:rsidR="006164DD" w:rsidRPr="00A81EB7" w:rsidRDefault="006164DD" w:rsidP="006164DD">
      <w:pPr>
        <w:shd w:val="clear" w:color="auto" w:fill="FFFFFF"/>
        <w:jc w:val="both"/>
        <w:rPr>
          <w:sz w:val="22"/>
          <w:szCs w:val="22"/>
        </w:rPr>
      </w:pPr>
    </w:p>
    <w:p w:rsidR="006164DD" w:rsidRPr="00A81EB7" w:rsidRDefault="006164DD" w:rsidP="006164DD">
      <w:pPr>
        <w:shd w:val="clear" w:color="auto" w:fill="FFFFFF"/>
        <w:jc w:val="center"/>
        <w:rPr>
          <w:sz w:val="22"/>
          <w:szCs w:val="22"/>
        </w:rPr>
      </w:pPr>
      <w:r w:rsidRPr="00A81EB7">
        <w:rPr>
          <w:sz w:val="22"/>
          <w:szCs w:val="22"/>
        </w:rPr>
        <w:t>§ 1</w:t>
      </w:r>
      <w:r w:rsidR="0062049F" w:rsidRPr="00A81EB7">
        <w:rPr>
          <w:sz w:val="22"/>
          <w:szCs w:val="22"/>
        </w:rPr>
        <w:t>4</w:t>
      </w:r>
    </w:p>
    <w:p w:rsidR="006164DD" w:rsidRPr="00A81EB7" w:rsidRDefault="006164DD" w:rsidP="006164DD">
      <w:pPr>
        <w:numPr>
          <w:ilvl w:val="0"/>
          <w:numId w:val="17"/>
        </w:numPr>
        <w:shd w:val="clear" w:color="auto" w:fill="FFFFFF"/>
        <w:tabs>
          <w:tab w:val="clear" w:pos="611"/>
          <w:tab w:val="num" w:pos="284"/>
        </w:tabs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 xml:space="preserve">Za udzielone świadczenia, </w:t>
      </w:r>
      <w:r w:rsidRPr="00A81EB7">
        <w:rPr>
          <w:b/>
          <w:bCs/>
          <w:sz w:val="22"/>
          <w:szCs w:val="22"/>
        </w:rPr>
        <w:t>przyjmującemu zamówienie przysługiwać będzie  wynagrodzenie w wysokości</w:t>
      </w:r>
      <w:r w:rsidRPr="00A81EB7">
        <w:rPr>
          <w:sz w:val="22"/>
          <w:szCs w:val="22"/>
        </w:rPr>
        <w:t xml:space="preserve"> </w:t>
      </w:r>
      <w:r w:rsidR="00B654B8">
        <w:rPr>
          <w:b/>
          <w:bCs/>
          <w:sz w:val="22"/>
          <w:szCs w:val="22"/>
        </w:rPr>
        <w:t>….</w:t>
      </w:r>
      <w:r w:rsidRPr="00A81EB7">
        <w:rPr>
          <w:b/>
          <w:bCs/>
          <w:sz w:val="22"/>
          <w:szCs w:val="22"/>
        </w:rPr>
        <w:t xml:space="preserve"> zł brutto</w:t>
      </w:r>
      <w:r w:rsidR="00B654B8">
        <w:rPr>
          <w:b/>
          <w:bCs/>
          <w:sz w:val="22"/>
          <w:szCs w:val="22"/>
        </w:rPr>
        <w:t>.</w:t>
      </w:r>
    </w:p>
    <w:p w:rsidR="00451E8B" w:rsidRPr="00A81EB7" w:rsidRDefault="006164DD" w:rsidP="006164DD">
      <w:pPr>
        <w:numPr>
          <w:ilvl w:val="0"/>
          <w:numId w:val="19"/>
        </w:numPr>
        <w:shd w:val="clear" w:color="auto" w:fill="FFFFFF"/>
        <w:tabs>
          <w:tab w:val="clear" w:pos="1440"/>
          <w:tab w:val="num" w:pos="284"/>
          <w:tab w:val="num" w:pos="1691"/>
        </w:tabs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 xml:space="preserve">Wynagrodzenie realizowane będzie za pomocą przelewu bankowego, na konto bankowe  przyjmującego zamówienie o numerze </w:t>
      </w:r>
      <w:r w:rsidR="00B654B8">
        <w:rPr>
          <w:sz w:val="22"/>
          <w:szCs w:val="22"/>
        </w:rPr>
        <w:t>…………………………………………………..</w:t>
      </w:r>
    </w:p>
    <w:p w:rsidR="006164DD" w:rsidRDefault="006164DD" w:rsidP="006164DD">
      <w:pPr>
        <w:shd w:val="clear" w:color="auto" w:fill="FFFFFF"/>
        <w:tabs>
          <w:tab w:val="num" w:pos="1691"/>
        </w:tabs>
        <w:ind w:left="284"/>
        <w:rPr>
          <w:sz w:val="22"/>
          <w:szCs w:val="22"/>
        </w:rPr>
      </w:pPr>
      <w:r w:rsidRPr="00A81EB7">
        <w:rPr>
          <w:sz w:val="22"/>
          <w:szCs w:val="22"/>
        </w:rPr>
        <w:t>raz w miesiącu, po przedstawieniu prawidłowo wystawionego miesięcznego rachunku wraz z kartą pracy (wg wzoru określonego przez udzielającego zamówienie) potwierdzoną przez kierownika Apteki Szpitalnej.</w:t>
      </w:r>
    </w:p>
    <w:p w:rsidR="005D1BAB" w:rsidRPr="005D1BAB" w:rsidRDefault="005D1BAB" w:rsidP="005D1BAB">
      <w:pPr>
        <w:shd w:val="clear" w:color="auto" w:fill="FFFFFF"/>
        <w:tabs>
          <w:tab w:val="left" w:pos="1691"/>
        </w:tabs>
        <w:autoSpaceDN/>
        <w:adjustRightInd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5D1BAB">
        <w:rPr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 w:rsidRPr="005D1BAB">
        <w:rPr>
          <w:sz w:val="22"/>
          <w:szCs w:val="22"/>
        </w:rPr>
        <w:t xml:space="preserve">Rachunek/faktura, o której mowa w ust.2, winna zawierać elementy określone w §3 pkt 1) </w:t>
      </w:r>
    </w:p>
    <w:p w:rsidR="005D1BAB" w:rsidRPr="005D1BAB" w:rsidRDefault="005D1BAB" w:rsidP="005D1BAB">
      <w:pPr>
        <w:shd w:val="clear" w:color="auto" w:fill="FFFFFF"/>
        <w:tabs>
          <w:tab w:val="left" w:pos="1691"/>
        </w:tabs>
        <w:autoSpaceDN/>
        <w:adjustRightInd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5D1BAB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5D1BAB">
        <w:rPr>
          <w:sz w:val="22"/>
          <w:szCs w:val="22"/>
        </w:rPr>
        <w:t xml:space="preserve">Rozporządzenia Ministra Finansów z dnia 3 grudnia 2013r., w sprawie wystawiania faktur </w:t>
      </w:r>
    </w:p>
    <w:p w:rsidR="005D1BAB" w:rsidRPr="005D1BAB" w:rsidRDefault="005D1BAB" w:rsidP="005D1BAB">
      <w:pPr>
        <w:shd w:val="clear" w:color="auto" w:fill="FFFFFF"/>
        <w:tabs>
          <w:tab w:val="left" w:pos="1691"/>
        </w:tabs>
        <w:autoSpaceDN/>
        <w:adjustRightInd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5D1BAB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5D1BAB">
        <w:rPr>
          <w:sz w:val="22"/>
          <w:szCs w:val="22"/>
        </w:rPr>
        <w:t>(Dz.U.2013.1485) oraz nr konta bankowego, na który wypłacane będzie wynagrodzenie, o którym</w:t>
      </w:r>
    </w:p>
    <w:p w:rsidR="005D1BAB" w:rsidRDefault="005D1BAB" w:rsidP="005D1BAB">
      <w:pPr>
        <w:shd w:val="clear" w:color="auto" w:fill="FFFFFF"/>
        <w:tabs>
          <w:tab w:val="left" w:pos="1691"/>
        </w:tabs>
        <w:autoSpaceDN/>
        <w:adjustRightInd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5D1BAB">
        <w:rPr>
          <w:sz w:val="22"/>
          <w:szCs w:val="22"/>
        </w:rPr>
        <w:t xml:space="preserve">    </w:t>
      </w:r>
      <w:r w:rsidRPr="005D1BAB">
        <w:rPr>
          <w:sz w:val="22"/>
          <w:szCs w:val="22"/>
        </w:rPr>
        <w:t xml:space="preserve"> mowa w ust.1.</w:t>
      </w:r>
    </w:p>
    <w:p w:rsidR="005D1BAB" w:rsidRPr="00F416F1" w:rsidRDefault="005D1BAB" w:rsidP="005D1BAB">
      <w:pPr>
        <w:numPr>
          <w:ilvl w:val="0"/>
          <w:numId w:val="22"/>
        </w:numPr>
        <w:shd w:val="clear" w:color="auto" w:fill="FFFFFF"/>
        <w:tabs>
          <w:tab w:val="left" w:pos="1691"/>
        </w:tabs>
        <w:autoSpaceDN/>
        <w:adjustRightInd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F416F1">
        <w:rPr>
          <w:sz w:val="22"/>
          <w:szCs w:val="22"/>
        </w:rPr>
        <w:t xml:space="preserve">Realizacja należności, o której mowa w ust. l, następować będzie </w:t>
      </w:r>
      <w:r w:rsidRPr="00F416F1">
        <w:rPr>
          <w:bCs/>
          <w:sz w:val="22"/>
          <w:szCs w:val="22"/>
        </w:rPr>
        <w:t>w terminie 14 dni,</w:t>
      </w:r>
      <w:r w:rsidRPr="00F416F1">
        <w:rPr>
          <w:sz w:val="22"/>
          <w:szCs w:val="22"/>
        </w:rPr>
        <w:t xml:space="preserve"> od dnia dostarczenia udzielającemu zamówienie, prawidłowo wypełnionego rachunku/faktury; rachunek/fakturę należy składać w sekretariacie dyrektora SP ZOZ w Kościanie (pok. nr 1).</w:t>
      </w:r>
    </w:p>
    <w:p w:rsidR="005D1BAB" w:rsidRPr="00F416F1" w:rsidRDefault="005D1BAB" w:rsidP="005D1BAB">
      <w:pPr>
        <w:numPr>
          <w:ilvl w:val="0"/>
          <w:numId w:val="22"/>
        </w:numPr>
        <w:shd w:val="clear" w:color="auto" w:fill="FFFFFF"/>
        <w:tabs>
          <w:tab w:val="left" w:pos="1691"/>
        </w:tabs>
        <w:autoSpaceDN/>
        <w:adjustRightInd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F416F1">
        <w:rPr>
          <w:sz w:val="22"/>
          <w:szCs w:val="22"/>
        </w:rPr>
        <w:lastRenderedPageBreak/>
        <w:t xml:space="preserve">Za datę zapłaty uznaje się dzień, w którym nastąpiło obciążenie rachunku udzielającego zamówienie. </w:t>
      </w:r>
    </w:p>
    <w:p w:rsidR="005D1BAB" w:rsidRPr="00F416F1" w:rsidRDefault="005D1BAB" w:rsidP="005D1BAB">
      <w:pPr>
        <w:numPr>
          <w:ilvl w:val="0"/>
          <w:numId w:val="22"/>
        </w:numPr>
        <w:shd w:val="clear" w:color="auto" w:fill="FFFFFF"/>
        <w:tabs>
          <w:tab w:val="left" w:pos="284"/>
          <w:tab w:val="left" w:pos="1691"/>
        </w:tabs>
        <w:autoSpaceDN/>
        <w:adjustRightInd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F416F1">
        <w:rPr>
          <w:sz w:val="22"/>
          <w:szCs w:val="22"/>
        </w:rPr>
        <w:t xml:space="preserve"> Za zwłokę w płatności wynagrodzenia, przyjmującemu zamówienie przysługiwać będą odsetki ustawowe.</w:t>
      </w:r>
    </w:p>
    <w:p w:rsidR="005D1BAB" w:rsidRPr="005D1BAB" w:rsidRDefault="005D1BAB" w:rsidP="005D1BAB">
      <w:pPr>
        <w:shd w:val="clear" w:color="auto" w:fill="FFFFFF"/>
        <w:tabs>
          <w:tab w:val="left" w:pos="1691"/>
        </w:tabs>
        <w:autoSpaceDN/>
        <w:adjustRightInd/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5D1BAB" w:rsidRPr="005D1BAB" w:rsidRDefault="005D1BAB" w:rsidP="006164DD">
      <w:pPr>
        <w:shd w:val="clear" w:color="auto" w:fill="FFFFFF"/>
        <w:tabs>
          <w:tab w:val="num" w:pos="1691"/>
        </w:tabs>
        <w:ind w:left="284"/>
        <w:rPr>
          <w:sz w:val="22"/>
          <w:szCs w:val="22"/>
        </w:rPr>
      </w:pPr>
    </w:p>
    <w:p w:rsidR="006164DD" w:rsidRPr="00A81EB7" w:rsidRDefault="006164DD" w:rsidP="006164DD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>§ 1</w:t>
      </w:r>
      <w:r w:rsidR="0062049F" w:rsidRPr="00A81EB7">
        <w:rPr>
          <w:sz w:val="22"/>
          <w:szCs w:val="22"/>
        </w:rPr>
        <w:t>5</w:t>
      </w:r>
    </w:p>
    <w:p w:rsidR="006164DD" w:rsidRPr="00A81EB7" w:rsidRDefault="006164DD" w:rsidP="006164DD">
      <w:pPr>
        <w:pStyle w:val="Tekstpodstawowy"/>
        <w:widowControl/>
        <w:autoSpaceDE/>
        <w:autoSpaceDN/>
        <w:adjustRightInd/>
        <w:spacing w:after="0"/>
        <w:jc w:val="both"/>
        <w:rPr>
          <w:b/>
          <w:bCs/>
          <w:sz w:val="22"/>
          <w:szCs w:val="22"/>
        </w:rPr>
      </w:pPr>
      <w:r w:rsidRPr="00A81EB7">
        <w:rPr>
          <w:b/>
          <w:bCs/>
          <w:sz w:val="22"/>
          <w:szCs w:val="22"/>
        </w:rPr>
        <w:t>Umowa została zawarta na okres od 0</w:t>
      </w:r>
      <w:r w:rsidR="005D1BAB">
        <w:rPr>
          <w:b/>
          <w:bCs/>
          <w:sz w:val="22"/>
          <w:szCs w:val="22"/>
        </w:rPr>
        <w:t>1.07.2019</w:t>
      </w:r>
      <w:r w:rsidRPr="00A81EB7">
        <w:rPr>
          <w:b/>
          <w:bCs/>
          <w:sz w:val="22"/>
          <w:szCs w:val="22"/>
        </w:rPr>
        <w:t xml:space="preserve">r. </w:t>
      </w:r>
      <w:r w:rsidRPr="00A81EB7">
        <w:rPr>
          <w:sz w:val="22"/>
          <w:szCs w:val="22"/>
        </w:rPr>
        <w:t>na czas trwania umowy zawartej przez SPZOZ w Kościanie z WOW NFZ, na udzielanie świadczeń będących przedmiotem niniejszej umowy</w:t>
      </w:r>
      <w:r w:rsidRPr="00A81EB7">
        <w:rPr>
          <w:bCs/>
          <w:sz w:val="22"/>
          <w:szCs w:val="22"/>
        </w:rPr>
        <w:t>.</w:t>
      </w:r>
    </w:p>
    <w:p w:rsidR="006164DD" w:rsidRPr="00A81EB7" w:rsidRDefault="006164DD" w:rsidP="006164DD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>§ 1</w:t>
      </w:r>
      <w:r w:rsidR="0062049F" w:rsidRPr="00A81EB7">
        <w:rPr>
          <w:sz w:val="22"/>
          <w:szCs w:val="22"/>
        </w:rPr>
        <w:t>6</w:t>
      </w:r>
    </w:p>
    <w:p w:rsidR="006164DD" w:rsidRPr="00A81EB7" w:rsidRDefault="006164DD" w:rsidP="006164DD">
      <w:pPr>
        <w:numPr>
          <w:ilvl w:val="0"/>
          <w:numId w:val="5"/>
        </w:numPr>
        <w:shd w:val="clear" w:color="auto" w:fill="FFFFFF"/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>Jeśli w trakcie realizacji niniejszej umowy wystąpią okoliczności, których strony nie mogły przewidzieć przy jej zawieraniu, to będzie to podstawą do wystąpienia stron o renegocjację jej warunków lub skrócenie czasu jej obowiązywania.</w:t>
      </w:r>
    </w:p>
    <w:p w:rsidR="006164DD" w:rsidRPr="00A81EB7" w:rsidRDefault="006164DD" w:rsidP="006164DD">
      <w:pPr>
        <w:numPr>
          <w:ilvl w:val="0"/>
          <w:numId w:val="5"/>
        </w:numPr>
        <w:shd w:val="clear" w:color="auto" w:fill="FFFFFF"/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>Każda ze stron może rozwiązać umowę za 3</w:t>
      </w:r>
      <w:r w:rsidRPr="00A81EB7">
        <w:rPr>
          <w:bCs/>
          <w:sz w:val="22"/>
          <w:szCs w:val="22"/>
        </w:rPr>
        <w:t>-miesięcznym</w:t>
      </w:r>
      <w:r w:rsidRPr="00A81EB7">
        <w:rPr>
          <w:sz w:val="22"/>
          <w:szCs w:val="22"/>
        </w:rPr>
        <w:t xml:space="preserve"> okresem wypowiedzenia. </w:t>
      </w:r>
    </w:p>
    <w:p w:rsidR="006164DD" w:rsidRPr="00A81EB7" w:rsidRDefault="006164DD" w:rsidP="006164DD">
      <w:pPr>
        <w:numPr>
          <w:ilvl w:val="0"/>
          <w:numId w:val="5"/>
        </w:numPr>
        <w:shd w:val="clear" w:color="auto" w:fill="FFFFFF"/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>Strony umowy zastrzegają sobie prawo odstąpienia od  umowy bez wypowiedzenia w razie zajścia okoliczności uniemożliwiających jej realizację, a w szczególności:</w:t>
      </w:r>
    </w:p>
    <w:p w:rsidR="006164DD" w:rsidRPr="00A81EB7" w:rsidRDefault="006164DD" w:rsidP="006164DD">
      <w:pPr>
        <w:numPr>
          <w:ilvl w:val="0"/>
          <w:numId w:val="14"/>
        </w:numPr>
        <w:shd w:val="clear" w:color="auto" w:fill="FFFFFF"/>
        <w:tabs>
          <w:tab w:val="clear" w:pos="360"/>
          <w:tab w:val="num" w:pos="567"/>
        </w:tabs>
        <w:ind w:left="709" w:hanging="283"/>
        <w:rPr>
          <w:sz w:val="22"/>
          <w:szCs w:val="22"/>
        </w:rPr>
      </w:pPr>
      <w:r w:rsidRPr="00A81EB7">
        <w:rPr>
          <w:sz w:val="22"/>
          <w:szCs w:val="22"/>
        </w:rPr>
        <w:t>niedostarczenia przyjmującemu zamówienie kopii polisy ubezpieczeniowej, o której mowa w §12, w ciągu 30 dni od daty jej zawarcia,</w:t>
      </w:r>
    </w:p>
    <w:p w:rsidR="006164DD" w:rsidRPr="00A81EB7" w:rsidRDefault="006164DD" w:rsidP="006164DD">
      <w:pPr>
        <w:numPr>
          <w:ilvl w:val="0"/>
          <w:numId w:val="14"/>
        </w:numPr>
        <w:shd w:val="clear" w:color="auto" w:fill="FFFFFF"/>
        <w:tabs>
          <w:tab w:val="clear" w:pos="360"/>
          <w:tab w:val="num" w:pos="567"/>
        </w:tabs>
        <w:ind w:left="709" w:hanging="283"/>
        <w:jc w:val="both"/>
        <w:rPr>
          <w:sz w:val="22"/>
          <w:szCs w:val="22"/>
        </w:rPr>
      </w:pPr>
      <w:r w:rsidRPr="00A81EB7">
        <w:rPr>
          <w:sz w:val="22"/>
          <w:szCs w:val="22"/>
        </w:rPr>
        <w:t xml:space="preserve">niedostarczenia przyjmującemu zamówienie kopii ważnego zaświadczenia lekarskiego, </w:t>
      </w:r>
    </w:p>
    <w:p w:rsidR="006164DD" w:rsidRPr="00A81EB7" w:rsidRDefault="006164DD" w:rsidP="006164DD">
      <w:pPr>
        <w:shd w:val="clear" w:color="auto" w:fill="FFFFFF"/>
        <w:ind w:left="709"/>
        <w:jc w:val="both"/>
        <w:rPr>
          <w:sz w:val="22"/>
          <w:szCs w:val="22"/>
        </w:rPr>
      </w:pPr>
      <w:r w:rsidRPr="00A81EB7">
        <w:rPr>
          <w:sz w:val="22"/>
          <w:szCs w:val="22"/>
        </w:rPr>
        <w:t xml:space="preserve">o którym mowa w §12, </w:t>
      </w:r>
    </w:p>
    <w:p w:rsidR="006164DD" w:rsidRPr="00A81EB7" w:rsidRDefault="006164DD" w:rsidP="006164DD">
      <w:pPr>
        <w:numPr>
          <w:ilvl w:val="0"/>
          <w:numId w:val="14"/>
        </w:numPr>
        <w:shd w:val="clear" w:color="auto" w:fill="FFFFFF"/>
        <w:ind w:left="709" w:hanging="283"/>
        <w:rPr>
          <w:sz w:val="22"/>
          <w:szCs w:val="22"/>
        </w:rPr>
      </w:pPr>
      <w:r w:rsidRPr="00A81EB7">
        <w:rPr>
          <w:sz w:val="22"/>
          <w:szCs w:val="22"/>
        </w:rPr>
        <w:t>rażącego naruszenia postanowień umowy przez którąkolwiek ze stron,</w:t>
      </w:r>
    </w:p>
    <w:p w:rsidR="006164DD" w:rsidRPr="00A81EB7" w:rsidRDefault="006164DD" w:rsidP="006164DD">
      <w:pPr>
        <w:numPr>
          <w:ilvl w:val="0"/>
          <w:numId w:val="14"/>
        </w:numPr>
        <w:shd w:val="clear" w:color="auto" w:fill="FFFFFF"/>
        <w:ind w:left="709" w:hanging="283"/>
        <w:rPr>
          <w:sz w:val="22"/>
          <w:szCs w:val="22"/>
        </w:rPr>
      </w:pPr>
      <w:r w:rsidRPr="00A81EB7">
        <w:rPr>
          <w:sz w:val="22"/>
          <w:szCs w:val="22"/>
        </w:rPr>
        <w:t>w przypadku, gdy przyjmujący zamówienie przeniesie obowiązki wynikające z niniejszej umowy na osobę trzecią bez uprzedniej zgody udzielającego zamówienie,</w:t>
      </w:r>
    </w:p>
    <w:p w:rsidR="006164DD" w:rsidRPr="00A81EB7" w:rsidRDefault="006164DD" w:rsidP="006164DD">
      <w:pPr>
        <w:numPr>
          <w:ilvl w:val="0"/>
          <w:numId w:val="14"/>
        </w:numPr>
        <w:shd w:val="clear" w:color="auto" w:fill="FFFFFF"/>
        <w:ind w:left="709" w:hanging="283"/>
        <w:rPr>
          <w:sz w:val="22"/>
          <w:szCs w:val="22"/>
        </w:rPr>
      </w:pPr>
      <w:r w:rsidRPr="00A81EB7">
        <w:rPr>
          <w:sz w:val="22"/>
          <w:szCs w:val="22"/>
        </w:rPr>
        <w:t>jeżeli w wyniku kontroli wykonywania umowy stwierdzi się, że przyjmujący zamówienie nie wypełnia warunków umowy lub wypełnia je wadliwe, ogranicza dostępność świadczeń, zawęża ich zakres lub świadcz</w:t>
      </w:r>
      <w:r w:rsidR="000F743D" w:rsidRPr="00A81EB7">
        <w:rPr>
          <w:sz w:val="22"/>
          <w:szCs w:val="22"/>
        </w:rPr>
        <w:t>y</w:t>
      </w:r>
      <w:r w:rsidRPr="00A81EB7">
        <w:rPr>
          <w:sz w:val="22"/>
          <w:szCs w:val="22"/>
        </w:rPr>
        <w:t xml:space="preserve"> </w:t>
      </w:r>
      <w:r w:rsidR="000F743D" w:rsidRPr="00A81EB7">
        <w:rPr>
          <w:sz w:val="22"/>
          <w:szCs w:val="22"/>
        </w:rPr>
        <w:t xml:space="preserve">usługi </w:t>
      </w:r>
      <w:r w:rsidRPr="00A81EB7">
        <w:rPr>
          <w:sz w:val="22"/>
          <w:szCs w:val="22"/>
        </w:rPr>
        <w:t>z nieodpowiednią jakością,</w:t>
      </w:r>
    </w:p>
    <w:p w:rsidR="006164DD" w:rsidRPr="00A81EB7" w:rsidRDefault="006164DD" w:rsidP="006164DD">
      <w:pPr>
        <w:numPr>
          <w:ilvl w:val="0"/>
          <w:numId w:val="14"/>
        </w:numPr>
        <w:shd w:val="clear" w:color="auto" w:fill="FFFFFF"/>
        <w:ind w:left="709" w:hanging="283"/>
        <w:rPr>
          <w:sz w:val="22"/>
          <w:szCs w:val="22"/>
        </w:rPr>
      </w:pPr>
      <w:r w:rsidRPr="00A81EB7">
        <w:rPr>
          <w:sz w:val="22"/>
          <w:szCs w:val="22"/>
        </w:rPr>
        <w:t>w przypadku utraty przez przyjmującego zamówienie kwalifikacji i uprawnień do wykonywania zawodu</w:t>
      </w:r>
      <w:r w:rsidR="00EE1588" w:rsidRPr="00A81EB7">
        <w:rPr>
          <w:sz w:val="22"/>
          <w:szCs w:val="22"/>
        </w:rPr>
        <w:t xml:space="preserve"> aptekarza</w:t>
      </w:r>
      <w:r w:rsidRPr="00A81EB7">
        <w:rPr>
          <w:sz w:val="22"/>
          <w:szCs w:val="22"/>
        </w:rPr>
        <w:t>,</w:t>
      </w:r>
    </w:p>
    <w:p w:rsidR="006164DD" w:rsidRPr="00A81EB7" w:rsidRDefault="006164DD" w:rsidP="006164DD">
      <w:pPr>
        <w:numPr>
          <w:ilvl w:val="0"/>
          <w:numId w:val="14"/>
        </w:numPr>
        <w:shd w:val="clear" w:color="auto" w:fill="FFFFFF"/>
        <w:ind w:left="709" w:hanging="283"/>
        <w:rPr>
          <w:sz w:val="22"/>
          <w:szCs w:val="22"/>
        </w:rPr>
      </w:pPr>
      <w:r w:rsidRPr="00A81EB7">
        <w:rPr>
          <w:sz w:val="22"/>
          <w:szCs w:val="22"/>
        </w:rPr>
        <w:t>w przypadku braku umowy na świadczenia usług medycznych z NFZ,</w:t>
      </w:r>
    </w:p>
    <w:p w:rsidR="006164DD" w:rsidRPr="00A81EB7" w:rsidRDefault="006164DD" w:rsidP="006164DD">
      <w:pPr>
        <w:numPr>
          <w:ilvl w:val="0"/>
          <w:numId w:val="14"/>
        </w:numPr>
        <w:shd w:val="clear" w:color="auto" w:fill="FFFFFF"/>
        <w:ind w:left="709" w:hanging="283"/>
        <w:rPr>
          <w:sz w:val="22"/>
          <w:szCs w:val="22"/>
        </w:rPr>
      </w:pPr>
      <w:r w:rsidRPr="00A81EB7">
        <w:rPr>
          <w:sz w:val="22"/>
          <w:szCs w:val="22"/>
        </w:rPr>
        <w:t>zmian organizacyjnych udzielającego zamówienie, polegających na likwidacji, ograniczeniu lub określeniu innego sposobu udzielania świadczeń zdrowotnych, objętych niniejszą umową.</w:t>
      </w:r>
    </w:p>
    <w:p w:rsidR="006164DD" w:rsidRPr="00A81EB7" w:rsidRDefault="006164DD" w:rsidP="006164DD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>§ 1</w:t>
      </w:r>
      <w:r w:rsidR="0062049F" w:rsidRPr="00A81EB7">
        <w:rPr>
          <w:sz w:val="22"/>
          <w:szCs w:val="22"/>
        </w:rPr>
        <w:t>7</w:t>
      </w:r>
    </w:p>
    <w:p w:rsidR="006164DD" w:rsidRPr="00A81EB7" w:rsidRDefault="006164DD" w:rsidP="006164DD">
      <w:pPr>
        <w:numPr>
          <w:ilvl w:val="0"/>
          <w:numId w:val="6"/>
        </w:numPr>
        <w:shd w:val="clear" w:color="auto" w:fill="FFFFFF"/>
        <w:tabs>
          <w:tab w:val="num" w:pos="284"/>
        </w:tabs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>Wszelkie zmiany warunków niniejszej umowy, wymagają obustronnie podpisanego aneksu, pod rygorem nieważności.</w:t>
      </w:r>
    </w:p>
    <w:p w:rsidR="006164DD" w:rsidRPr="00A81EB7" w:rsidRDefault="006164DD" w:rsidP="006164DD">
      <w:pPr>
        <w:numPr>
          <w:ilvl w:val="0"/>
          <w:numId w:val="6"/>
        </w:numPr>
        <w:shd w:val="clear" w:color="auto" w:fill="FFFFFF"/>
        <w:tabs>
          <w:tab w:val="num" w:pos="284"/>
        </w:tabs>
        <w:rPr>
          <w:sz w:val="22"/>
          <w:szCs w:val="22"/>
        </w:rPr>
      </w:pPr>
      <w:r w:rsidRPr="00A81EB7">
        <w:rPr>
          <w:sz w:val="22"/>
          <w:szCs w:val="22"/>
        </w:rPr>
        <w:t>Wszystkie aneksy sporządzone do umowy stanowić będą jej integralną część.</w:t>
      </w:r>
    </w:p>
    <w:p w:rsidR="0062049F" w:rsidRPr="00A81EB7" w:rsidRDefault="0062049F" w:rsidP="006164DD">
      <w:pPr>
        <w:shd w:val="clear" w:color="auto" w:fill="FFFFFF"/>
        <w:jc w:val="center"/>
        <w:rPr>
          <w:sz w:val="22"/>
          <w:szCs w:val="22"/>
        </w:rPr>
      </w:pPr>
    </w:p>
    <w:p w:rsidR="006164DD" w:rsidRPr="00A81EB7" w:rsidRDefault="0062049F" w:rsidP="006164DD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>§ 18</w:t>
      </w:r>
    </w:p>
    <w:p w:rsidR="006164DD" w:rsidRPr="00A81EB7" w:rsidRDefault="006164DD" w:rsidP="006164DD">
      <w:pPr>
        <w:shd w:val="clear" w:color="auto" w:fill="FFFFFF"/>
        <w:rPr>
          <w:sz w:val="22"/>
          <w:szCs w:val="22"/>
        </w:rPr>
      </w:pPr>
      <w:r w:rsidRPr="00A81EB7">
        <w:rPr>
          <w:sz w:val="22"/>
          <w:szCs w:val="22"/>
        </w:rPr>
        <w:t>Strony zobowiązują się rozwiązywać spory wynikające z realizacji postanowień niniejszej umowy w drodze negocjacji. W przypadku braku porozumienia między stronami na tle realizacji postanowień niniejszej umowy, rozstrzyga sąd właściwy dla siedziby udzielającego zamówienie.</w:t>
      </w:r>
    </w:p>
    <w:p w:rsidR="006164DD" w:rsidRPr="00A81EB7" w:rsidRDefault="0062049F" w:rsidP="006164DD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>§ 19</w:t>
      </w:r>
    </w:p>
    <w:p w:rsidR="006164DD" w:rsidRPr="00A81EB7" w:rsidRDefault="006164DD" w:rsidP="006164DD">
      <w:pPr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 xml:space="preserve">Strony zastrzegają poufność wszelkich postanowień umowy wobec osób trzecich. </w:t>
      </w:r>
    </w:p>
    <w:p w:rsidR="006164DD" w:rsidRPr="00A81EB7" w:rsidRDefault="006164DD" w:rsidP="006164DD">
      <w:pPr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A81EB7">
        <w:rPr>
          <w:sz w:val="22"/>
          <w:szCs w:val="22"/>
        </w:rPr>
        <w:t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zamówienie podjął niezbędne działania w celu zachowania ich poufności.</w:t>
      </w:r>
    </w:p>
    <w:p w:rsidR="006164DD" w:rsidRPr="00A81EB7" w:rsidRDefault="006164DD" w:rsidP="006164DD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>§ 2</w:t>
      </w:r>
      <w:r w:rsidR="0062049F" w:rsidRPr="00A81EB7">
        <w:rPr>
          <w:sz w:val="22"/>
          <w:szCs w:val="22"/>
        </w:rPr>
        <w:t>0</w:t>
      </w:r>
    </w:p>
    <w:p w:rsidR="006164DD" w:rsidRDefault="006164DD" w:rsidP="006164DD">
      <w:pPr>
        <w:rPr>
          <w:sz w:val="22"/>
          <w:szCs w:val="22"/>
        </w:rPr>
      </w:pPr>
      <w:r w:rsidRPr="00A81EB7">
        <w:rPr>
          <w:sz w:val="22"/>
          <w:szCs w:val="22"/>
        </w:rPr>
        <w:t>Przyjmujący zamówienie samodzielnie będzie dokonywał wpłat i rozliczeń z Zakładem  Ubezpieczeń Społecznych i Urzędem Skarbowym.</w:t>
      </w:r>
    </w:p>
    <w:p w:rsidR="005D1BAB" w:rsidRPr="005D1BAB" w:rsidRDefault="005D1BAB" w:rsidP="005D1BAB">
      <w:pPr>
        <w:pStyle w:val="Nagwek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D1BAB">
        <w:rPr>
          <w:rFonts w:ascii="Times New Roman" w:hAnsi="Times New Roman" w:cs="Times New Roman"/>
          <w:color w:val="auto"/>
          <w:sz w:val="22"/>
          <w:szCs w:val="22"/>
        </w:rPr>
        <w:t>§21</w:t>
      </w:r>
    </w:p>
    <w:p w:rsidR="005D1BAB" w:rsidRPr="00F416F1" w:rsidRDefault="005D1BAB" w:rsidP="005D1BAB">
      <w:pPr>
        <w:numPr>
          <w:ilvl w:val="0"/>
          <w:numId w:val="24"/>
        </w:numPr>
        <w:suppressAutoHyphens/>
        <w:autoSpaceDE/>
        <w:autoSpaceDN/>
        <w:adjustRightInd/>
        <w:spacing w:before="100" w:beforeAutospacing="1" w:after="100" w:afterAutospacing="1"/>
        <w:ind w:left="397" w:hanging="397"/>
        <w:contextualSpacing/>
        <w:jc w:val="both"/>
        <w:textAlignment w:val="baseline"/>
        <w:rPr>
          <w:sz w:val="22"/>
          <w:szCs w:val="22"/>
        </w:rPr>
      </w:pPr>
      <w:r w:rsidRPr="00F416F1">
        <w:rPr>
          <w:sz w:val="22"/>
          <w:szCs w:val="22"/>
        </w:rPr>
        <w:t>W odniesieniu do niniejszej umowy mają zastosowanie przepisy prawa powszechnie obowiązujące, w szczególności przepisy:</w:t>
      </w:r>
    </w:p>
    <w:p w:rsidR="005D1BAB" w:rsidRPr="00F416F1" w:rsidRDefault="005D1BAB" w:rsidP="005D1BAB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416F1">
        <w:rPr>
          <w:rFonts w:ascii="Times New Roman" w:hAnsi="Times New Roman" w:cs="Times New Roman"/>
          <w:sz w:val="22"/>
          <w:szCs w:val="22"/>
          <w:lang w:val="pl-PL"/>
        </w:rPr>
        <w:t>Ustawy z dnia 11 kwietnia 2011 r. o działalności leczniczej (t.j.Dz.U.2018.160 ze zmianami),</w:t>
      </w:r>
    </w:p>
    <w:p w:rsidR="005D1BAB" w:rsidRPr="00F416F1" w:rsidRDefault="005D1BAB" w:rsidP="005D1BAB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416F1">
        <w:rPr>
          <w:rFonts w:ascii="Times New Roman" w:hAnsi="Times New Roman" w:cs="Times New Roman"/>
          <w:sz w:val="22"/>
          <w:szCs w:val="22"/>
          <w:lang w:val="pl-PL"/>
        </w:rPr>
        <w:t>ustawy z dnia 27 sierpnia 2004 r. o świadczeniach opieki zdrowotnej finansowanych ze środków publicznych ( t.j.Dz.U.2018.1532 ze zmianami),</w:t>
      </w:r>
    </w:p>
    <w:p w:rsidR="005D1BAB" w:rsidRPr="00F416F1" w:rsidRDefault="005D1BAB" w:rsidP="005D1BAB">
      <w:pPr>
        <w:numPr>
          <w:ilvl w:val="0"/>
          <w:numId w:val="23"/>
        </w:numPr>
        <w:shd w:val="clear" w:color="auto" w:fill="FFFFFF"/>
        <w:suppressAutoHyphens/>
        <w:autoSpaceDN/>
        <w:adjustRightInd/>
        <w:spacing w:before="100" w:beforeAutospacing="1" w:after="100" w:afterAutospacing="1"/>
        <w:contextualSpacing/>
        <w:jc w:val="both"/>
        <w:textAlignment w:val="baseline"/>
        <w:rPr>
          <w:sz w:val="22"/>
          <w:szCs w:val="22"/>
        </w:rPr>
      </w:pPr>
      <w:r w:rsidRPr="00F416F1">
        <w:rPr>
          <w:sz w:val="22"/>
          <w:szCs w:val="22"/>
        </w:rPr>
        <w:lastRenderedPageBreak/>
        <w:t>ustawy z dnia 29 września 1994 r. o rachunkowości (t.j.Dz.U.2018.395 ze zmianami),</w:t>
      </w:r>
    </w:p>
    <w:p w:rsidR="005D1BAB" w:rsidRPr="00F416F1" w:rsidRDefault="005D1BAB" w:rsidP="005D1BAB">
      <w:pPr>
        <w:numPr>
          <w:ilvl w:val="0"/>
          <w:numId w:val="23"/>
        </w:numPr>
        <w:shd w:val="clear" w:color="auto" w:fill="FFFFFF"/>
        <w:suppressAutoHyphens/>
        <w:autoSpaceDN/>
        <w:adjustRightInd/>
        <w:spacing w:before="100" w:beforeAutospacing="1" w:after="100" w:afterAutospacing="1"/>
        <w:contextualSpacing/>
        <w:jc w:val="both"/>
        <w:textAlignment w:val="baseline"/>
        <w:rPr>
          <w:sz w:val="22"/>
          <w:szCs w:val="22"/>
        </w:rPr>
      </w:pPr>
      <w:r w:rsidRPr="00F416F1">
        <w:rPr>
          <w:sz w:val="22"/>
          <w:szCs w:val="22"/>
        </w:rPr>
        <w:t>Rozporządzenia Ministra Finansów z dnia 3 grudnia 2013r., w sprawie wystawiania faktur (Dz.U.2013.1485),</w:t>
      </w:r>
    </w:p>
    <w:p w:rsidR="005D1BAB" w:rsidRPr="00F416F1" w:rsidRDefault="005D1BAB" w:rsidP="005D1BAB">
      <w:pPr>
        <w:numPr>
          <w:ilvl w:val="0"/>
          <w:numId w:val="23"/>
        </w:numPr>
        <w:shd w:val="clear" w:color="auto" w:fill="FFFFFF"/>
        <w:tabs>
          <w:tab w:val="left" w:pos="284"/>
        </w:tabs>
        <w:autoSpaceDN/>
        <w:adjustRightInd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F416F1">
        <w:rPr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5D1BAB" w:rsidRPr="00F416F1" w:rsidRDefault="005D1BAB" w:rsidP="005D1BAB">
      <w:pPr>
        <w:numPr>
          <w:ilvl w:val="0"/>
          <w:numId w:val="23"/>
        </w:numPr>
        <w:shd w:val="clear" w:color="auto" w:fill="FFFFFF"/>
        <w:tabs>
          <w:tab w:val="left" w:pos="284"/>
        </w:tabs>
        <w:autoSpaceDN/>
        <w:adjustRightInd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F416F1">
        <w:rPr>
          <w:sz w:val="22"/>
          <w:szCs w:val="22"/>
        </w:rPr>
        <w:t>ustawy z dnia 10 maja 2018 r. w sprawie o ochronie danych osobowych (Dz.U.2018.1000),</w:t>
      </w:r>
    </w:p>
    <w:p w:rsidR="005D1BAB" w:rsidRPr="00F416F1" w:rsidRDefault="005D1BAB" w:rsidP="005D1BAB">
      <w:pPr>
        <w:numPr>
          <w:ilvl w:val="0"/>
          <w:numId w:val="23"/>
        </w:numPr>
        <w:shd w:val="clear" w:color="auto" w:fill="FFFFFF"/>
        <w:suppressAutoHyphens/>
        <w:autoSpaceDN/>
        <w:adjustRightInd/>
        <w:spacing w:before="100" w:beforeAutospacing="1" w:after="100" w:afterAutospacing="1"/>
        <w:contextualSpacing/>
        <w:jc w:val="both"/>
        <w:textAlignment w:val="baseline"/>
        <w:rPr>
          <w:sz w:val="22"/>
          <w:szCs w:val="22"/>
        </w:rPr>
      </w:pPr>
      <w:r w:rsidRPr="00F416F1">
        <w:rPr>
          <w:sz w:val="22"/>
          <w:szCs w:val="22"/>
        </w:rPr>
        <w:t>rozporządzenia Ministra Finansów z dnia 22 grudnia 2011r., w sprawie obowiązkowego ubezpieczenia odpowiedzialności cywilnej podmiotu wykonującego działalność leczniczą (Dz.U.2011.293.1729 ze zmianami),</w:t>
      </w:r>
    </w:p>
    <w:p w:rsidR="005D1BAB" w:rsidRDefault="005D1BAB" w:rsidP="005D1BAB">
      <w:pPr>
        <w:numPr>
          <w:ilvl w:val="0"/>
          <w:numId w:val="23"/>
        </w:numPr>
        <w:shd w:val="clear" w:color="auto" w:fill="FFFFFF"/>
        <w:suppressAutoHyphens/>
        <w:autoSpaceDN/>
        <w:adjustRightInd/>
        <w:spacing w:before="100" w:beforeAutospacing="1" w:after="100" w:afterAutospacing="1"/>
        <w:contextualSpacing/>
        <w:jc w:val="both"/>
        <w:textAlignment w:val="baseline"/>
        <w:rPr>
          <w:sz w:val="22"/>
          <w:szCs w:val="22"/>
        </w:rPr>
      </w:pPr>
      <w:r w:rsidRPr="00F416F1">
        <w:rPr>
          <w:sz w:val="22"/>
          <w:szCs w:val="22"/>
        </w:rPr>
        <w:t>ustawy z dnia 6 listopada 2008 r., o Prawach Pacjenta i Rzecznika Praw Pacjenta (t.j.Dz.U.2017.1318 ze zmianami),</w:t>
      </w:r>
    </w:p>
    <w:p w:rsidR="003E4FC2" w:rsidRPr="00F416F1" w:rsidRDefault="003E4FC2" w:rsidP="005D1BAB">
      <w:pPr>
        <w:numPr>
          <w:ilvl w:val="0"/>
          <w:numId w:val="23"/>
        </w:numPr>
        <w:shd w:val="clear" w:color="auto" w:fill="FFFFFF"/>
        <w:suppressAutoHyphens/>
        <w:autoSpaceDN/>
        <w:adjustRightInd/>
        <w:spacing w:before="100" w:beforeAutospacing="1" w:after="100" w:afterAutospacing="1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ustawy  z dnia 10 maja 2018 r.,  Prawo farmaceutyczne ( Dz. U. 2019.499 ze zmianami),</w:t>
      </w:r>
      <w:bookmarkStart w:id="0" w:name="_GoBack"/>
      <w:bookmarkEnd w:id="0"/>
    </w:p>
    <w:p w:rsidR="005D1BAB" w:rsidRPr="00F416F1" w:rsidRDefault="005D1BAB" w:rsidP="005D1BAB">
      <w:pPr>
        <w:numPr>
          <w:ilvl w:val="0"/>
          <w:numId w:val="23"/>
        </w:numPr>
        <w:shd w:val="clear" w:color="auto" w:fill="FFFFFF"/>
        <w:autoSpaceDN/>
        <w:adjustRightInd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F416F1">
        <w:rPr>
          <w:sz w:val="22"/>
          <w:szCs w:val="22"/>
        </w:rPr>
        <w:t>zarządzenia Prezesa Narodowego Funduszu Zdrowia,</w:t>
      </w:r>
    </w:p>
    <w:p w:rsidR="005D1BAB" w:rsidRPr="00F416F1" w:rsidRDefault="005D1BAB" w:rsidP="005D1BAB">
      <w:pPr>
        <w:numPr>
          <w:ilvl w:val="0"/>
          <w:numId w:val="23"/>
        </w:numPr>
        <w:shd w:val="clear" w:color="auto" w:fill="FFFFFF"/>
        <w:suppressAutoHyphens/>
        <w:autoSpaceDN/>
        <w:adjustRightInd/>
        <w:spacing w:before="100" w:beforeAutospacing="1" w:after="100" w:afterAutospacing="1"/>
        <w:contextualSpacing/>
        <w:jc w:val="both"/>
        <w:textAlignment w:val="baseline"/>
        <w:rPr>
          <w:sz w:val="22"/>
          <w:szCs w:val="22"/>
        </w:rPr>
      </w:pPr>
      <w:r w:rsidRPr="00F416F1">
        <w:rPr>
          <w:sz w:val="22"/>
          <w:szCs w:val="22"/>
        </w:rPr>
        <w:t>oraz innych przepisów obowiązujących w samodzielnych publicznych zakładach opieki zdrowotnej.</w:t>
      </w:r>
    </w:p>
    <w:p w:rsidR="003E4FC2" w:rsidRDefault="003E4FC2" w:rsidP="003E4FC2">
      <w:pPr>
        <w:suppressAutoHyphens/>
        <w:autoSpaceDE/>
        <w:autoSpaceDN/>
        <w:adjustRightInd/>
        <w:spacing w:before="100" w:beforeAutospacing="1" w:after="100" w:afterAutospacing="1"/>
        <w:ind w:left="284" w:hanging="284"/>
        <w:contextualSpacing/>
        <w:jc w:val="both"/>
        <w:textAlignment w:val="baseline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2.   </w:t>
      </w:r>
      <w:r w:rsidRPr="00F416F1">
        <w:rPr>
          <w:sz w:val="22"/>
          <w:szCs w:val="22"/>
          <w:shd w:val="clear" w:color="auto" w:fill="FFFFFF"/>
        </w:rPr>
        <w:t>W sprawach nieuregulowanych niniejszą umową zastosowanie mają odpowiednie przepisy ustawy</w:t>
      </w:r>
    </w:p>
    <w:p w:rsidR="003E4FC2" w:rsidRPr="00F416F1" w:rsidRDefault="003E4FC2" w:rsidP="003E4FC2">
      <w:pPr>
        <w:suppressAutoHyphens/>
        <w:autoSpaceDE/>
        <w:autoSpaceDN/>
        <w:adjustRightInd/>
        <w:spacing w:before="100" w:beforeAutospacing="1" w:after="100" w:afterAutospacing="1"/>
        <w:ind w:left="284" w:hanging="284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  </w:t>
      </w:r>
      <w:r w:rsidRPr="00F416F1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  </w:t>
      </w:r>
      <w:r w:rsidRPr="00F416F1">
        <w:rPr>
          <w:sz w:val="22"/>
          <w:szCs w:val="22"/>
          <w:shd w:val="clear" w:color="auto" w:fill="FFFFFF"/>
        </w:rPr>
        <w:t>z dnia 23 kwietnia 1964 r.- Kodeks Cywilny |(t.j.Dz.U.2018.1025 ze zmianami).</w:t>
      </w:r>
    </w:p>
    <w:p w:rsidR="005D1BAB" w:rsidRPr="00A81EB7" w:rsidRDefault="005D1BAB" w:rsidP="005D1BAB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6164DD" w:rsidRDefault="006164DD" w:rsidP="006164DD">
      <w:pPr>
        <w:shd w:val="clear" w:color="auto" w:fill="FFFFFF"/>
        <w:jc w:val="center"/>
        <w:rPr>
          <w:sz w:val="22"/>
          <w:szCs w:val="22"/>
        </w:rPr>
      </w:pPr>
    </w:p>
    <w:p w:rsidR="005D1BAB" w:rsidRPr="00A81EB7" w:rsidRDefault="005D1BAB" w:rsidP="005D1BAB">
      <w:pPr>
        <w:shd w:val="clear" w:color="auto" w:fill="FFFFFF"/>
        <w:jc w:val="center"/>
        <w:rPr>
          <w:b/>
          <w:bCs/>
          <w:sz w:val="22"/>
          <w:szCs w:val="22"/>
        </w:rPr>
      </w:pPr>
      <w:r w:rsidRPr="00A81EB7">
        <w:rPr>
          <w:sz w:val="22"/>
          <w:szCs w:val="22"/>
        </w:rPr>
        <w:t>§ 22</w:t>
      </w:r>
    </w:p>
    <w:p w:rsidR="005D1BAB" w:rsidRPr="00A81EB7" w:rsidRDefault="005D1BAB" w:rsidP="006164DD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6164DD" w:rsidRPr="00A81EB7" w:rsidRDefault="006164DD" w:rsidP="006164DD">
      <w:pPr>
        <w:pStyle w:val="Tekstpodstawowy"/>
        <w:widowControl/>
        <w:autoSpaceDE/>
        <w:autoSpaceDN/>
        <w:adjustRightInd/>
        <w:jc w:val="both"/>
        <w:rPr>
          <w:sz w:val="22"/>
          <w:szCs w:val="22"/>
        </w:rPr>
      </w:pPr>
      <w:r w:rsidRPr="00A81EB7">
        <w:rPr>
          <w:sz w:val="22"/>
          <w:szCs w:val="22"/>
        </w:rPr>
        <w:t>Umowę sporządzono w dwóch jednobrzmiących egzemplarzach, po jednym dla każdej ze stron.</w:t>
      </w:r>
    </w:p>
    <w:p w:rsidR="006164DD" w:rsidRPr="00A81EB7" w:rsidRDefault="006164DD" w:rsidP="006164DD">
      <w:pPr>
        <w:shd w:val="clear" w:color="auto" w:fill="FFFFFF"/>
        <w:rPr>
          <w:sz w:val="22"/>
          <w:szCs w:val="22"/>
        </w:rPr>
      </w:pPr>
    </w:p>
    <w:p w:rsidR="006164DD" w:rsidRPr="00A81EB7" w:rsidRDefault="006164DD" w:rsidP="006164DD">
      <w:pPr>
        <w:shd w:val="clear" w:color="auto" w:fill="FFFFFF"/>
        <w:rPr>
          <w:sz w:val="22"/>
          <w:szCs w:val="22"/>
        </w:rPr>
      </w:pPr>
    </w:p>
    <w:p w:rsidR="00E633A6" w:rsidRPr="00A81EB7" w:rsidRDefault="00E633A6" w:rsidP="006164DD">
      <w:pPr>
        <w:shd w:val="clear" w:color="auto" w:fill="FFFFFF"/>
        <w:rPr>
          <w:sz w:val="22"/>
          <w:szCs w:val="22"/>
        </w:rPr>
      </w:pPr>
    </w:p>
    <w:p w:rsidR="006164DD" w:rsidRPr="00A81EB7" w:rsidRDefault="006164DD" w:rsidP="006164DD">
      <w:pPr>
        <w:shd w:val="clear" w:color="auto" w:fill="FFFFFF"/>
        <w:rPr>
          <w:sz w:val="22"/>
          <w:szCs w:val="22"/>
        </w:rPr>
      </w:pPr>
    </w:p>
    <w:p w:rsidR="006164DD" w:rsidRPr="00A81EB7" w:rsidRDefault="00A81EB7" w:rsidP="006164DD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……………………………………………                                       …………………………………….</w:t>
      </w:r>
    </w:p>
    <w:p w:rsidR="00703482" w:rsidRPr="00A81EB7" w:rsidRDefault="006164DD" w:rsidP="0062049F">
      <w:pPr>
        <w:pStyle w:val="Nagwek8"/>
        <w:spacing w:before="0" w:after="0"/>
        <w:rPr>
          <w:rFonts w:ascii="Times New Roman" w:hAnsi="Times New Roman"/>
          <w:bCs/>
          <w:i w:val="0"/>
          <w:sz w:val="22"/>
          <w:szCs w:val="22"/>
        </w:rPr>
      </w:pPr>
      <w:r w:rsidRPr="00A81EB7">
        <w:rPr>
          <w:rFonts w:ascii="Times New Roman" w:hAnsi="Times New Roman"/>
          <w:i w:val="0"/>
          <w:sz w:val="22"/>
          <w:szCs w:val="22"/>
        </w:rPr>
        <w:t xml:space="preserve">    </w:t>
      </w:r>
      <w:r w:rsidRPr="00A81EB7">
        <w:rPr>
          <w:rFonts w:ascii="Times New Roman" w:hAnsi="Times New Roman"/>
          <w:bCs/>
          <w:i w:val="0"/>
          <w:sz w:val="22"/>
          <w:szCs w:val="22"/>
        </w:rPr>
        <w:t>przyjmujący zamówienie</w:t>
      </w:r>
      <w:r w:rsidRPr="00A81EB7">
        <w:rPr>
          <w:rFonts w:ascii="Times New Roman" w:hAnsi="Times New Roman"/>
          <w:bCs/>
          <w:i w:val="0"/>
          <w:sz w:val="22"/>
          <w:szCs w:val="22"/>
        </w:rPr>
        <w:tab/>
        <w:t xml:space="preserve">                                                              udzielający</w:t>
      </w:r>
      <w:r w:rsidR="00A81EB7">
        <w:rPr>
          <w:rFonts w:ascii="Times New Roman" w:hAnsi="Times New Roman"/>
          <w:bCs/>
          <w:i w:val="0"/>
          <w:sz w:val="22"/>
          <w:szCs w:val="22"/>
        </w:rPr>
        <w:t xml:space="preserve"> zamówienie</w:t>
      </w:r>
      <w:r w:rsidRPr="00A81EB7">
        <w:rPr>
          <w:rFonts w:ascii="Times New Roman" w:hAnsi="Times New Roman"/>
          <w:bCs/>
          <w:i w:val="0"/>
          <w:sz w:val="22"/>
          <w:szCs w:val="22"/>
        </w:rPr>
        <w:t xml:space="preserve"> </w:t>
      </w:r>
      <w:r w:rsidR="00A81EB7">
        <w:rPr>
          <w:rFonts w:ascii="Times New Roman" w:hAnsi="Times New Roman"/>
          <w:bCs/>
          <w:i w:val="0"/>
          <w:sz w:val="22"/>
          <w:szCs w:val="22"/>
        </w:rPr>
        <w:t xml:space="preserve">   </w:t>
      </w:r>
    </w:p>
    <w:p w:rsidR="0062049F" w:rsidRPr="00A81EB7" w:rsidRDefault="0062049F" w:rsidP="0062049F">
      <w:pPr>
        <w:rPr>
          <w:sz w:val="22"/>
          <w:szCs w:val="22"/>
        </w:rPr>
      </w:pPr>
    </w:p>
    <w:p w:rsidR="00E633A6" w:rsidRPr="00A81EB7" w:rsidRDefault="00E633A6" w:rsidP="0062049F">
      <w:pPr>
        <w:rPr>
          <w:sz w:val="22"/>
          <w:szCs w:val="22"/>
        </w:rPr>
      </w:pPr>
    </w:p>
    <w:p w:rsidR="00E633A6" w:rsidRPr="00A81EB7" w:rsidRDefault="00E633A6" w:rsidP="0062049F">
      <w:pPr>
        <w:rPr>
          <w:sz w:val="22"/>
          <w:szCs w:val="22"/>
        </w:rPr>
      </w:pPr>
    </w:p>
    <w:p w:rsidR="00E633A6" w:rsidRPr="00A81EB7" w:rsidRDefault="00E633A6" w:rsidP="0062049F">
      <w:pPr>
        <w:rPr>
          <w:sz w:val="16"/>
          <w:szCs w:val="16"/>
        </w:rPr>
      </w:pPr>
      <w:r w:rsidRPr="00A81EB7">
        <w:rPr>
          <w:sz w:val="16"/>
          <w:szCs w:val="16"/>
        </w:rPr>
        <w:t xml:space="preserve">Sporządził: </w:t>
      </w:r>
    </w:p>
    <w:p w:rsidR="00A81EB7" w:rsidRPr="00A81EB7" w:rsidRDefault="00A81EB7">
      <w:pPr>
        <w:rPr>
          <w:sz w:val="16"/>
          <w:szCs w:val="16"/>
        </w:rPr>
      </w:pPr>
    </w:p>
    <w:sectPr w:rsidR="00A81EB7" w:rsidRPr="00A81EB7" w:rsidSect="00D96C71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pl-P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lang w:val="pl-PL"/>
      </w:rPr>
    </w:lvl>
  </w:abstractNum>
  <w:abstractNum w:abstractNumId="3" w15:restartNumberingAfterBreak="0">
    <w:nsid w:val="00000009"/>
    <w:multiLevelType w:val="singleLevel"/>
    <w:tmpl w:val="620E17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4"/>
        <w:lang w:val="pl-PL"/>
      </w:rPr>
    </w:lvl>
  </w:abstractNum>
  <w:abstractNum w:abstractNumId="4" w15:restartNumberingAfterBreak="0">
    <w:nsid w:val="06A92354"/>
    <w:multiLevelType w:val="hybridMultilevel"/>
    <w:tmpl w:val="E9089D92"/>
    <w:lvl w:ilvl="0" w:tplc="59BE53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CF0A29"/>
    <w:multiLevelType w:val="hybridMultilevel"/>
    <w:tmpl w:val="EBFE25F6"/>
    <w:lvl w:ilvl="0" w:tplc="1660B1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421C26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1BB1036A"/>
    <w:multiLevelType w:val="singleLevel"/>
    <w:tmpl w:val="BAB08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8" w15:restartNumberingAfterBreak="0">
    <w:nsid w:val="203D6C0E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14750EB"/>
    <w:multiLevelType w:val="hybridMultilevel"/>
    <w:tmpl w:val="3558D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0312AA"/>
    <w:multiLevelType w:val="hybridMultilevel"/>
    <w:tmpl w:val="23A4D556"/>
    <w:lvl w:ilvl="0" w:tplc="9F5ACB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B76EEE"/>
    <w:multiLevelType w:val="singleLevel"/>
    <w:tmpl w:val="FFF6154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2" w15:restartNumberingAfterBreak="0">
    <w:nsid w:val="29FA06B5"/>
    <w:multiLevelType w:val="singleLevel"/>
    <w:tmpl w:val="D64220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3" w15:restartNumberingAfterBreak="0">
    <w:nsid w:val="2BD37324"/>
    <w:multiLevelType w:val="hybridMultilevel"/>
    <w:tmpl w:val="70FAC476"/>
    <w:lvl w:ilvl="0" w:tplc="8FFC24A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CA32348"/>
    <w:multiLevelType w:val="hybridMultilevel"/>
    <w:tmpl w:val="90F4576E"/>
    <w:lvl w:ilvl="0" w:tplc="8BBE6450">
      <w:start w:val="1"/>
      <w:numFmt w:val="decimal"/>
      <w:lvlText w:val="%1)"/>
      <w:lvlJc w:val="left"/>
      <w:pPr>
        <w:tabs>
          <w:tab w:val="num" w:pos="561"/>
        </w:tabs>
        <w:ind w:left="56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3B6A13"/>
    <w:multiLevelType w:val="singleLevel"/>
    <w:tmpl w:val="AF862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6092658"/>
    <w:multiLevelType w:val="hybridMultilevel"/>
    <w:tmpl w:val="925652E0"/>
    <w:lvl w:ilvl="0" w:tplc="FD80B4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A7A24E7"/>
    <w:multiLevelType w:val="hybridMultilevel"/>
    <w:tmpl w:val="C7E4FB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64D54DD"/>
    <w:multiLevelType w:val="hybridMultilevel"/>
    <w:tmpl w:val="0A526F70"/>
    <w:lvl w:ilvl="0" w:tplc="D4A8EC2C">
      <w:start w:val="1"/>
      <w:numFmt w:val="decimal"/>
      <w:lvlText w:val="%1."/>
      <w:lvlJc w:val="left"/>
      <w:pPr>
        <w:tabs>
          <w:tab w:val="num" w:pos="611"/>
        </w:tabs>
        <w:ind w:left="611" w:hanging="360"/>
      </w:pPr>
      <w:rPr>
        <w:rFonts w:ascii="Times New Roman" w:eastAsia="Times New Roman" w:hAnsi="Times New Roman" w:cs="Times New Roman"/>
      </w:rPr>
    </w:lvl>
    <w:lvl w:ilvl="1" w:tplc="8F3C9076">
      <w:start w:val="1"/>
      <w:numFmt w:val="decimal"/>
      <w:lvlText w:val="%2."/>
      <w:lvlJc w:val="left"/>
      <w:pPr>
        <w:tabs>
          <w:tab w:val="num" w:pos="1691"/>
        </w:tabs>
        <w:ind w:left="1691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11"/>
        </w:tabs>
        <w:ind w:left="24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31"/>
        </w:tabs>
        <w:ind w:left="31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51"/>
        </w:tabs>
        <w:ind w:left="38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71"/>
        </w:tabs>
        <w:ind w:left="45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91"/>
        </w:tabs>
        <w:ind w:left="52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11"/>
        </w:tabs>
        <w:ind w:left="60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31"/>
        </w:tabs>
        <w:ind w:left="6731" w:hanging="180"/>
      </w:pPr>
      <w:rPr>
        <w:rFonts w:cs="Times New Roman"/>
      </w:rPr>
    </w:lvl>
  </w:abstractNum>
  <w:abstractNum w:abstractNumId="19" w15:restartNumberingAfterBreak="0">
    <w:nsid w:val="6A8F36D9"/>
    <w:multiLevelType w:val="hybridMultilevel"/>
    <w:tmpl w:val="C33C4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A553C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76306575"/>
    <w:multiLevelType w:val="hybridMultilevel"/>
    <w:tmpl w:val="B1DCCA58"/>
    <w:lvl w:ilvl="0" w:tplc="2E4A2A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89F3AA3"/>
    <w:multiLevelType w:val="hybridMultilevel"/>
    <w:tmpl w:val="38849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96C68B2"/>
    <w:multiLevelType w:val="hybridMultilevel"/>
    <w:tmpl w:val="0BCE6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40C9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180CBE6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8"/>
  </w:num>
  <w:num w:numId="6">
    <w:abstractNumId w:val="12"/>
  </w:num>
  <w:num w:numId="7">
    <w:abstractNumId w:val="20"/>
  </w:num>
  <w:num w:numId="8">
    <w:abstractNumId w:val="22"/>
  </w:num>
  <w:num w:numId="9">
    <w:abstractNumId w:val="23"/>
  </w:num>
  <w:num w:numId="10">
    <w:abstractNumId w:val="17"/>
  </w:num>
  <w:num w:numId="11">
    <w:abstractNumId w:val="9"/>
  </w:num>
  <w:num w:numId="12">
    <w:abstractNumId w:val="5"/>
  </w:num>
  <w:num w:numId="13">
    <w:abstractNumId w:val="14"/>
  </w:num>
  <w:num w:numId="14">
    <w:abstractNumId w:val="16"/>
  </w:num>
  <w:num w:numId="15">
    <w:abstractNumId w:val="10"/>
  </w:num>
  <w:num w:numId="16">
    <w:abstractNumId w:val="21"/>
  </w:num>
  <w:num w:numId="17">
    <w:abstractNumId w:val="18"/>
  </w:num>
  <w:num w:numId="18">
    <w:abstractNumId w:val="13"/>
  </w:num>
  <w:num w:numId="19">
    <w:abstractNumId w:val="4"/>
  </w:num>
  <w:num w:numId="20">
    <w:abstractNumId w:val="19"/>
  </w:num>
  <w:num w:numId="21">
    <w:abstractNumId w:val="2"/>
  </w:num>
  <w:num w:numId="22">
    <w:abstractNumId w:val="3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DD"/>
    <w:rsid w:val="00046BFD"/>
    <w:rsid w:val="000E3033"/>
    <w:rsid w:val="000F743D"/>
    <w:rsid w:val="003E4FC2"/>
    <w:rsid w:val="00451E8B"/>
    <w:rsid w:val="004B7D83"/>
    <w:rsid w:val="005D1BAB"/>
    <w:rsid w:val="006164DD"/>
    <w:rsid w:val="0062049F"/>
    <w:rsid w:val="00703482"/>
    <w:rsid w:val="00761C50"/>
    <w:rsid w:val="00987EDC"/>
    <w:rsid w:val="00A55F8D"/>
    <w:rsid w:val="00A6136C"/>
    <w:rsid w:val="00A81EB7"/>
    <w:rsid w:val="00B654B8"/>
    <w:rsid w:val="00B73B07"/>
    <w:rsid w:val="00C97B69"/>
    <w:rsid w:val="00CD4F04"/>
    <w:rsid w:val="00D96C71"/>
    <w:rsid w:val="00DF0E42"/>
    <w:rsid w:val="00DF7C28"/>
    <w:rsid w:val="00E633A6"/>
    <w:rsid w:val="00E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B623"/>
  <w15:chartTrackingRefBased/>
  <w15:docId w15:val="{957E2EEE-5558-40F3-9466-1CF77CB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4D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1B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164DD"/>
    <w:pPr>
      <w:keepNext/>
      <w:suppressAutoHyphens/>
      <w:autoSpaceDE/>
      <w:autoSpaceDN/>
      <w:adjustRightInd/>
      <w:ind w:left="540" w:hanging="540"/>
      <w:outlineLvl w:val="5"/>
    </w:pPr>
    <w:rPr>
      <w:rFonts w:ascii="Garamond" w:hAnsi="Garamond" w:cs="Garamond"/>
      <w:b/>
      <w:bCs/>
      <w:kern w:val="1"/>
    </w:rPr>
  </w:style>
  <w:style w:type="paragraph" w:styleId="Nagwek8">
    <w:name w:val="heading 8"/>
    <w:basedOn w:val="Normalny"/>
    <w:next w:val="Normalny"/>
    <w:link w:val="Nagwek8Znak"/>
    <w:qFormat/>
    <w:rsid w:val="006164D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6164DD"/>
    <w:rPr>
      <w:rFonts w:ascii="Garamond" w:eastAsia="Times New Roman" w:hAnsi="Garamond" w:cs="Garamond"/>
      <w:b/>
      <w:bCs/>
      <w:kern w:val="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164DD"/>
    <w:rPr>
      <w:rFonts w:ascii="Calibri" w:eastAsia="Times New Roman" w:hAnsi="Calibri" w:cs="Times New Roman"/>
      <w:i/>
      <w:iCs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164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164DD"/>
    <w:rPr>
      <w:rFonts w:eastAsia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6164DD"/>
    <w:pPr>
      <w:jc w:val="both"/>
    </w:pPr>
    <w:rPr>
      <w:rFonts w:ascii="Tahoma" w:hAnsi="Tahoma" w:cs="Tahoma"/>
      <w:b/>
      <w:bCs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64DD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customStyle="1" w:styleId="Nagwek3">
    <w:name w:val="Nagłówek #3"/>
    <w:basedOn w:val="Normalny"/>
    <w:rsid w:val="006164DD"/>
    <w:pPr>
      <w:widowControl/>
      <w:shd w:val="clear" w:color="auto" w:fill="FFFFFF"/>
      <w:suppressAutoHyphens/>
      <w:autoSpaceDE/>
      <w:autoSpaceDN/>
      <w:adjustRightInd/>
      <w:spacing w:line="312" w:lineRule="exact"/>
      <w:ind w:hanging="460"/>
      <w:jc w:val="center"/>
      <w:textAlignment w:val="baseline"/>
    </w:pPr>
    <w:rPr>
      <w:b/>
      <w:bCs/>
      <w:color w:val="000000"/>
      <w:kern w:val="1"/>
      <w:sz w:val="23"/>
      <w:szCs w:val="23"/>
      <w:lang w:eastAsia="ar-SA"/>
    </w:rPr>
  </w:style>
  <w:style w:type="paragraph" w:customStyle="1" w:styleId="Index">
    <w:name w:val="Index"/>
    <w:basedOn w:val="Normalny"/>
    <w:rsid w:val="006164DD"/>
  </w:style>
  <w:style w:type="paragraph" w:styleId="Tekstdymka">
    <w:name w:val="Balloon Text"/>
    <w:basedOn w:val="Normalny"/>
    <w:link w:val="TekstdymkaZnak"/>
    <w:uiPriority w:val="99"/>
    <w:semiHidden/>
    <w:unhideWhenUsed/>
    <w:rsid w:val="00E633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3A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81EB7"/>
    <w:pPr>
      <w:widowControl w:val="0"/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1"/>
      <w:szCs w:val="24"/>
      <w:lang w:val="en-US" w:eastAsia="zh-CN" w:bidi="en-US"/>
    </w:rPr>
  </w:style>
  <w:style w:type="paragraph" w:styleId="Akapitzlist">
    <w:name w:val="List Paragraph"/>
    <w:basedOn w:val="Normalny"/>
    <w:qFormat/>
    <w:rsid w:val="005D1BAB"/>
    <w:pPr>
      <w:suppressAutoHyphens/>
      <w:autoSpaceDE/>
      <w:autoSpaceDN/>
      <w:adjustRightInd/>
      <w:spacing w:after="200"/>
      <w:ind w:left="720"/>
      <w:contextualSpacing/>
      <w:textAlignment w:val="baseline"/>
    </w:pPr>
    <w:rPr>
      <w:rFonts w:ascii="Calibri" w:eastAsia="Segoe UI" w:hAnsi="Calibri" w:cs="Tahoma"/>
      <w:color w:val="000000"/>
      <w:kern w:val="1"/>
      <w:lang w:val="en-US" w:eastAsia="zh-CN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D1B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1B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2111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Stasiak</dc:creator>
  <cp:keywords/>
  <dc:description/>
  <cp:lastModifiedBy>kadry</cp:lastModifiedBy>
  <cp:revision>2</cp:revision>
  <cp:lastPrinted>2017-08-28T06:43:00Z</cp:lastPrinted>
  <dcterms:created xsi:type="dcterms:W3CDTF">2019-06-05T10:28:00Z</dcterms:created>
  <dcterms:modified xsi:type="dcterms:W3CDTF">2019-06-05T10:28:00Z</dcterms:modified>
</cp:coreProperties>
</file>