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Samodzielny Publiczny Zespół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Opieki Zdrowotnej w Kościan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Ul. Szpitalna 7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64-000 Kościan</w:t>
      </w:r>
    </w:p>
    <w:p w:rsidR="00D07B76" w:rsidRPr="00E27D0E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jc w:val="right"/>
        <w:rPr>
          <w:rFonts w:ascii="Arial" w:eastAsia="Times New Roman" w:hAnsi="Arial" w:cs="Arial"/>
          <w:lang w:eastAsia="pl-PL"/>
        </w:rPr>
      </w:pPr>
    </w:p>
    <w:p w:rsidR="00D07B76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Do wszystkich Wykonawców zainteres</w:t>
      </w: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owanych</w:t>
      </w:r>
    </w:p>
    <w:p w:rsidR="00D07B76" w:rsidRDefault="004A75DA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  post.: SPZOZ.EPII.23.18</w:t>
      </w:r>
      <w:r w:rsidR="00D07B76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.2018</w:t>
      </w:r>
    </w:p>
    <w:p w:rsidR="00A817DA" w:rsidRDefault="00A817DA" w:rsidP="002A4D49">
      <w:pPr>
        <w:jc w:val="center"/>
        <w:rPr>
          <w:rFonts w:ascii="Arial" w:hAnsi="Arial" w:cs="Arial"/>
          <w:b/>
        </w:rPr>
      </w:pPr>
    </w:p>
    <w:p w:rsidR="00D07B76" w:rsidRPr="002A4D49" w:rsidRDefault="002A4D49" w:rsidP="002A4D49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dot.:</w:t>
      </w:r>
      <w:r w:rsidRPr="00E27D0E">
        <w:rPr>
          <w:rFonts w:ascii="Arial" w:eastAsia="Times New Roman" w:hAnsi="Arial" w:cs="Arial"/>
          <w:lang w:eastAsia="pl-PL"/>
        </w:rPr>
        <w:t xml:space="preserve"> przetargu nieograniczonego</w:t>
      </w:r>
      <w:r>
        <w:rPr>
          <w:rFonts w:ascii="Arial" w:eastAsia="Times New Roman" w:hAnsi="Arial" w:cs="Arial"/>
          <w:lang w:eastAsia="pl-PL"/>
        </w:rPr>
        <w:t xml:space="preserve"> na 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A75DA" w:rsidRDefault="004A75DA" w:rsidP="002A4D49">
      <w:pPr>
        <w:rPr>
          <w:rFonts w:ascii="Arial Narrow" w:eastAsia="Times New Roman" w:hAnsi="Arial Narrow" w:cs="Arial Narrow"/>
          <w:b/>
        </w:rPr>
      </w:pPr>
      <w:r w:rsidRPr="004A1436">
        <w:rPr>
          <w:rFonts w:ascii="Arial Narrow" w:hAnsi="Arial Narrow" w:cs="Arial"/>
          <w:b/>
          <w:bCs/>
        </w:rPr>
        <w:t xml:space="preserve">DOSTAWY </w:t>
      </w:r>
      <w:r w:rsidRPr="004A1436">
        <w:rPr>
          <w:rFonts w:ascii="Arial Narrow" w:eastAsia="Times New Roman" w:hAnsi="Arial Narrow" w:cs="Arial Narrow"/>
          <w:b/>
        </w:rPr>
        <w:t>ENDOPROTEZ ORTOPEDYCZNYCH ORAZ IMPLANTÓW DO WYKONYWANIA ZABIEGÓW ORTOPEDYCZNYCH</w:t>
      </w:r>
      <w:r>
        <w:rPr>
          <w:rFonts w:ascii="Arial Narrow" w:eastAsia="Times New Roman" w:hAnsi="Arial Narrow" w:cs="Arial Narrow"/>
          <w:b/>
        </w:rPr>
        <w:t xml:space="preserve"> WRAZ Z DZIERŻAWĄ SYSTEMÓW ICH MOCOWANIA</w:t>
      </w:r>
      <w:r w:rsidRPr="004A1436">
        <w:rPr>
          <w:rFonts w:ascii="Arial Narrow" w:eastAsia="Times New Roman" w:hAnsi="Arial Narrow" w:cs="Arial Narrow"/>
          <w:b/>
        </w:rPr>
        <w:t xml:space="preserve"> </w:t>
      </w:r>
    </w:p>
    <w:p w:rsidR="002A4D49" w:rsidRDefault="002A4D49" w:rsidP="002A4D49">
      <w:pPr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 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2017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1579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7"/>
        <w:gridCol w:w="2260"/>
        <w:gridCol w:w="1843"/>
        <w:gridCol w:w="1462"/>
        <w:gridCol w:w="1089"/>
        <w:gridCol w:w="1172"/>
      </w:tblGrid>
      <w:tr w:rsidR="004A75DA" w:rsidRPr="005747A8" w:rsidTr="004A75DA">
        <w:tc>
          <w:tcPr>
            <w:tcW w:w="717" w:type="dxa"/>
          </w:tcPr>
          <w:p w:rsidR="004A75DA" w:rsidRPr="005747A8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260" w:type="dxa"/>
          </w:tcPr>
          <w:p w:rsidR="004A75DA" w:rsidRPr="005747A8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843" w:type="dxa"/>
          </w:tcPr>
          <w:p w:rsidR="004A75DA" w:rsidRDefault="004A75DA" w:rsidP="00467F4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A75DA" w:rsidRPr="005747A8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>/ pkt</w:t>
            </w:r>
          </w:p>
        </w:tc>
        <w:tc>
          <w:tcPr>
            <w:tcW w:w="1462" w:type="dxa"/>
          </w:tcPr>
          <w:p w:rsidR="004A75DA" w:rsidRPr="005747A8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uzupełnienia magazynu/pkt</w:t>
            </w:r>
          </w:p>
        </w:tc>
        <w:tc>
          <w:tcPr>
            <w:tcW w:w="1089" w:type="dxa"/>
          </w:tcPr>
          <w:p w:rsidR="004A75DA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punktów</w:t>
            </w:r>
          </w:p>
        </w:tc>
        <w:tc>
          <w:tcPr>
            <w:tcW w:w="1172" w:type="dxa"/>
          </w:tcPr>
          <w:p w:rsidR="004A75DA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 klasyfikacji</w:t>
            </w:r>
          </w:p>
        </w:tc>
      </w:tr>
      <w:tr w:rsidR="004A75DA" w:rsidRPr="00C63677" w:rsidTr="004A75DA">
        <w:trPr>
          <w:trHeight w:val="162"/>
        </w:trPr>
        <w:tc>
          <w:tcPr>
            <w:tcW w:w="717" w:type="dxa"/>
            <w:vMerge w:val="restart"/>
          </w:tcPr>
          <w:p w:rsidR="004A75DA" w:rsidRDefault="004A75DA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0" w:type="dxa"/>
            <w:vMerge w:val="restart"/>
          </w:tcPr>
          <w:p w:rsidR="004A75DA" w:rsidRPr="00355D0B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D0B">
              <w:rPr>
                <w:rFonts w:ascii="Arial" w:hAnsi="Arial" w:cs="Arial"/>
                <w:sz w:val="20"/>
                <w:szCs w:val="20"/>
                <w:lang w:val="en-US"/>
              </w:rPr>
              <w:t xml:space="preserve">Johnson&amp; Johnson Poland Sp. z </w:t>
            </w:r>
            <w:proofErr w:type="spellStart"/>
            <w:r w:rsidRPr="00355D0B">
              <w:rPr>
                <w:rFonts w:ascii="Arial" w:hAnsi="Arial" w:cs="Arial"/>
                <w:sz w:val="20"/>
                <w:szCs w:val="20"/>
                <w:lang w:val="en-US"/>
              </w:rPr>
              <w:t>o.o</w:t>
            </w:r>
            <w:proofErr w:type="spellEnd"/>
            <w:r w:rsidRPr="00355D0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4A75DA" w:rsidRPr="00355D0B" w:rsidRDefault="004A75DA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ul. Iłżecka 24                 02-135 Warszawa</w:t>
            </w:r>
          </w:p>
        </w:tc>
        <w:tc>
          <w:tcPr>
            <w:tcW w:w="1843" w:type="dxa"/>
          </w:tcPr>
          <w:p w:rsidR="004A75DA" w:rsidRPr="00C63677" w:rsidRDefault="004A75DA" w:rsidP="004A75D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3677">
              <w:rPr>
                <w:rFonts w:ascii="Arial" w:hAnsi="Arial" w:cs="Arial"/>
                <w:sz w:val="20"/>
                <w:szCs w:val="20"/>
              </w:rPr>
              <w:t xml:space="preserve">Pakiet 1 – 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62" w:type="dxa"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4A75DA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4A75DA" w:rsidRPr="004A75DA" w:rsidRDefault="004A75DA" w:rsidP="00467F43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A75DA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4A75DA" w:rsidTr="004A75DA">
        <w:trPr>
          <w:trHeight w:val="158"/>
        </w:trPr>
        <w:tc>
          <w:tcPr>
            <w:tcW w:w="717" w:type="dxa"/>
            <w:vMerge/>
          </w:tcPr>
          <w:p w:rsidR="004A75DA" w:rsidRDefault="004A75DA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5 – 60.00</w:t>
            </w:r>
          </w:p>
        </w:tc>
        <w:tc>
          <w:tcPr>
            <w:tcW w:w="1462" w:type="dxa"/>
          </w:tcPr>
          <w:p w:rsidR="004A75DA" w:rsidRDefault="004A75DA">
            <w:r w:rsidRPr="0005084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4A75DA" w:rsidRDefault="004A75DA">
            <w:r w:rsidRPr="00FE6FF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4A75DA" w:rsidRDefault="004A75DA">
            <w:r w:rsidRPr="0011796F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4A75DA" w:rsidTr="004A75DA">
        <w:trPr>
          <w:trHeight w:val="158"/>
        </w:trPr>
        <w:tc>
          <w:tcPr>
            <w:tcW w:w="717" w:type="dxa"/>
            <w:vMerge/>
          </w:tcPr>
          <w:p w:rsidR="004A75DA" w:rsidRDefault="004A75DA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10 – 60.00</w:t>
            </w:r>
          </w:p>
        </w:tc>
        <w:tc>
          <w:tcPr>
            <w:tcW w:w="1462" w:type="dxa"/>
          </w:tcPr>
          <w:p w:rsidR="004A75DA" w:rsidRDefault="004A75DA">
            <w:r w:rsidRPr="0005084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4A75DA" w:rsidRDefault="004A75DA">
            <w:r w:rsidRPr="00FE6FF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4A75DA" w:rsidRDefault="004A75DA">
            <w:r w:rsidRPr="0011796F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4A75DA" w:rsidTr="004A75DA">
        <w:trPr>
          <w:trHeight w:val="158"/>
        </w:trPr>
        <w:tc>
          <w:tcPr>
            <w:tcW w:w="717" w:type="dxa"/>
            <w:vMerge/>
          </w:tcPr>
          <w:p w:rsidR="004A75DA" w:rsidRDefault="004A75DA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11 – 60.00</w:t>
            </w:r>
          </w:p>
        </w:tc>
        <w:tc>
          <w:tcPr>
            <w:tcW w:w="1462" w:type="dxa"/>
          </w:tcPr>
          <w:p w:rsidR="004A75DA" w:rsidRDefault="004A75DA">
            <w:r w:rsidRPr="0005084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4A75DA" w:rsidRDefault="004A75DA">
            <w:r w:rsidRPr="00FE6FF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4A75DA" w:rsidRDefault="004A75DA">
            <w:r w:rsidRPr="0011796F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4A75DA" w:rsidTr="004A75DA">
        <w:trPr>
          <w:trHeight w:val="158"/>
        </w:trPr>
        <w:tc>
          <w:tcPr>
            <w:tcW w:w="717" w:type="dxa"/>
            <w:vMerge/>
          </w:tcPr>
          <w:p w:rsidR="004A75DA" w:rsidRDefault="004A75DA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12 – 60.00</w:t>
            </w:r>
          </w:p>
        </w:tc>
        <w:tc>
          <w:tcPr>
            <w:tcW w:w="1462" w:type="dxa"/>
          </w:tcPr>
          <w:p w:rsidR="004A75DA" w:rsidRDefault="004A75DA">
            <w:r w:rsidRPr="0005084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4A75DA" w:rsidRDefault="004A75DA">
            <w:r w:rsidRPr="00FE6FF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4A75DA" w:rsidRDefault="004A75DA">
            <w:r w:rsidRPr="0011796F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4A75DA" w:rsidTr="004A75DA">
        <w:trPr>
          <w:trHeight w:val="158"/>
        </w:trPr>
        <w:tc>
          <w:tcPr>
            <w:tcW w:w="717" w:type="dxa"/>
            <w:vMerge/>
          </w:tcPr>
          <w:p w:rsidR="004A75DA" w:rsidRDefault="004A75DA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14 – 60.00</w:t>
            </w:r>
          </w:p>
        </w:tc>
        <w:tc>
          <w:tcPr>
            <w:tcW w:w="1462" w:type="dxa"/>
          </w:tcPr>
          <w:p w:rsidR="004A75DA" w:rsidRDefault="004A75DA">
            <w:r w:rsidRPr="0005084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4A75DA" w:rsidRDefault="004A75DA">
            <w:r w:rsidRPr="00FE6FF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4A75DA" w:rsidRDefault="004A75DA">
            <w:r w:rsidRPr="0011796F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4A75DA" w:rsidTr="004A75DA">
        <w:trPr>
          <w:trHeight w:val="158"/>
        </w:trPr>
        <w:tc>
          <w:tcPr>
            <w:tcW w:w="717" w:type="dxa"/>
            <w:vMerge/>
          </w:tcPr>
          <w:p w:rsidR="004A75DA" w:rsidRDefault="004A75DA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DA" w:rsidRPr="00C63677" w:rsidRDefault="004A75DA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17 – 60.00</w:t>
            </w:r>
          </w:p>
        </w:tc>
        <w:tc>
          <w:tcPr>
            <w:tcW w:w="1462" w:type="dxa"/>
          </w:tcPr>
          <w:p w:rsidR="004A75DA" w:rsidRDefault="004A75DA">
            <w:r w:rsidRPr="0005084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4A75DA" w:rsidRDefault="004A75DA">
            <w:r w:rsidRPr="00FE6FF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4A75DA" w:rsidRDefault="004A75DA">
            <w:r w:rsidRPr="0011796F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62617E" w:rsidRPr="0073373E" w:rsidTr="004A75DA">
        <w:trPr>
          <w:trHeight w:val="537"/>
        </w:trPr>
        <w:tc>
          <w:tcPr>
            <w:tcW w:w="717" w:type="dxa"/>
          </w:tcPr>
          <w:p w:rsidR="0062617E" w:rsidRPr="00C63677" w:rsidRDefault="0062617E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3677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2260" w:type="dxa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18"/>
                <w:szCs w:val="18"/>
              </w:rPr>
              <w:t xml:space="preserve">LINVATEC POLSKA SP. Z O.O. </w:t>
            </w:r>
          </w:p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ul. Jutrzenki 118 ; </w:t>
            </w:r>
          </w:p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02-230 Warszawa</w:t>
            </w:r>
          </w:p>
        </w:tc>
        <w:tc>
          <w:tcPr>
            <w:tcW w:w="1843" w:type="dxa"/>
          </w:tcPr>
          <w:p w:rsidR="0062617E" w:rsidRDefault="0062617E" w:rsidP="00467F4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2617E" w:rsidRPr="00355D0B" w:rsidRDefault="0062617E" w:rsidP="004A75D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15 –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62" w:type="dxa"/>
          </w:tcPr>
          <w:p w:rsidR="0062617E" w:rsidRDefault="0062617E">
            <w:pPr>
              <w:rPr>
                <w:rFonts w:ascii="Arial" w:hAnsi="Arial" w:cs="Arial"/>
                <w:sz w:val="20"/>
                <w:szCs w:val="20"/>
              </w:rPr>
            </w:pPr>
          </w:p>
          <w:p w:rsidR="0062617E" w:rsidRDefault="0062617E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62617E" w:rsidRDefault="0062617E">
            <w:pPr>
              <w:rPr>
                <w:rFonts w:ascii="Arial" w:hAnsi="Arial" w:cs="Arial"/>
                <w:sz w:val="20"/>
                <w:szCs w:val="20"/>
              </w:rPr>
            </w:pPr>
          </w:p>
          <w:p w:rsidR="0062617E" w:rsidRDefault="0062617E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62617E" w:rsidRDefault="00626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2617E" w:rsidRDefault="0062617E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I</w:t>
            </w:r>
          </w:p>
        </w:tc>
      </w:tr>
      <w:tr w:rsidR="0062617E" w:rsidRPr="0073373E" w:rsidTr="004A75DA">
        <w:trPr>
          <w:trHeight w:val="140"/>
        </w:trPr>
        <w:tc>
          <w:tcPr>
            <w:tcW w:w="717" w:type="dxa"/>
            <w:vMerge w:val="restart"/>
          </w:tcPr>
          <w:p w:rsidR="0062617E" w:rsidRPr="0073373E" w:rsidRDefault="0062617E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7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0" w:type="dxa"/>
            <w:vMerge w:val="restart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Zimmer </w:t>
            </w:r>
            <w:proofErr w:type="spellStart"/>
            <w:r w:rsidRPr="00355D0B">
              <w:rPr>
                <w:rFonts w:ascii="Arial" w:hAnsi="Arial" w:cs="Arial"/>
                <w:sz w:val="20"/>
                <w:szCs w:val="20"/>
              </w:rPr>
              <w:t>Biomet</w:t>
            </w:r>
            <w:proofErr w:type="spellEnd"/>
            <w:r w:rsidRPr="00355D0B">
              <w:rPr>
                <w:rFonts w:ascii="Arial" w:hAnsi="Arial" w:cs="Arial"/>
                <w:sz w:val="20"/>
                <w:szCs w:val="20"/>
              </w:rPr>
              <w:t xml:space="preserve"> Polska Sp. z o.o.</w:t>
            </w:r>
          </w:p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ul. Płowiecka 75</w:t>
            </w:r>
          </w:p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04501Warszawa</w:t>
            </w:r>
          </w:p>
        </w:tc>
        <w:tc>
          <w:tcPr>
            <w:tcW w:w="1843" w:type="dxa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2 – 60.00</w:t>
            </w:r>
          </w:p>
        </w:tc>
        <w:tc>
          <w:tcPr>
            <w:tcW w:w="1462" w:type="dxa"/>
          </w:tcPr>
          <w:p w:rsidR="0062617E" w:rsidRDefault="0062617E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62617E" w:rsidRDefault="0062617E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62617E" w:rsidRDefault="0062617E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62617E" w:rsidTr="004A75DA">
        <w:trPr>
          <w:trHeight w:val="137"/>
        </w:trPr>
        <w:tc>
          <w:tcPr>
            <w:tcW w:w="717" w:type="dxa"/>
            <w:vMerge/>
          </w:tcPr>
          <w:p w:rsidR="0062617E" w:rsidRPr="0073373E" w:rsidRDefault="0062617E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62617E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Pakiet 3 – 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62" w:type="dxa"/>
          </w:tcPr>
          <w:p w:rsidR="0062617E" w:rsidRDefault="0062617E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62617E" w:rsidRDefault="0062617E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62617E" w:rsidRDefault="0062617E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62617E" w:rsidTr="004A75DA">
        <w:trPr>
          <w:trHeight w:val="137"/>
        </w:trPr>
        <w:tc>
          <w:tcPr>
            <w:tcW w:w="717" w:type="dxa"/>
            <w:vMerge/>
          </w:tcPr>
          <w:p w:rsidR="0062617E" w:rsidRPr="0073373E" w:rsidRDefault="0062617E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62617E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Pakiet 4 – 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62" w:type="dxa"/>
          </w:tcPr>
          <w:p w:rsidR="0062617E" w:rsidRDefault="0062617E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62617E" w:rsidRDefault="0062617E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62617E" w:rsidRDefault="0062617E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62617E" w:rsidTr="004A75DA">
        <w:trPr>
          <w:trHeight w:val="137"/>
        </w:trPr>
        <w:tc>
          <w:tcPr>
            <w:tcW w:w="717" w:type="dxa"/>
            <w:vMerge/>
          </w:tcPr>
          <w:p w:rsidR="0062617E" w:rsidRPr="0073373E" w:rsidRDefault="0062617E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62617E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Pakiet 6 – 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62" w:type="dxa"/>
          </w:tcPr>
          <w:p w:rsidR="0062617E" w:rsidRDefault="0062617E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62617E" w:rsidRDefault="0062617E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62617E" w:rsidRDefault="0062617E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62617E" w:rsidTr="004A75DA">
        <w:trPr>
          <w:trHeight w:val="137"/>
        </w:trPr>
        <w:tc>
          <w:tcPr>
            <w:tcW w:w="717" w:type="dxa"/>
            <w:vMerge/>
          </w:tcPr>
          <w:p w:rsidR="0062617E" w:rsidRPr="0073373E" w:rsidRDefault="0062617E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62617E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Pakiet 7 – 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62" w:type="dxa"/>
          </w:tcPr>
          <w:p w:rsidR="0062617E" w:rsidRDefault="0062617E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62617E" w:rsidRDefault="0062617E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62617E" w:rsidRDefault="0062617E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62617E" w:rsidTr="004A75DA">
        <w:trPr>
          <w:trHeight w:val="137"/>
        </w:trPr>
        <w:tc>
          <w:tcPr>
            <w:tcW w:w="717" w:type="dxa"/>
            <w:vMerge/>
          </w:tcPr>
          <w:p w:rsidR="0062617E" w:rsidRPr="0073373E" w:rsidRDefault="0062617E" w:rsidP="00467F4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62617E" w:rsidRDefault="0062617E" w:rsidP="00467F4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2617E" w:rsidRPr="00355D0B" w:rsidRDefault="0062617E" w:rsidP="00467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Pakiet 8 – 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62" w:type="dxa"/>
          </w:tcPr>
          <w:p w:rsidR="0062617E" w:rsidRDefault="0062617E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89" w:type="dxa"/>
          </w:tcPr>
          <w:p w:rsidR="0062617E" w:rsidRDefault="0062617E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72" w:type="dxa"/>
          </w:tcPr>
          <w:p w:rsidR="0062617E" w:rsidRDefault="0062617E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</w:tbl>
    <w:p w:rsidR="004A75DA" w:rsidRDefault="004A75DA" w:rsidP="002A4D49">
      <w:pPr>
        <w:rPr>
          <w:rFonts w:ascii="Arial" w:hAnsi="Arial" w:cs="Arial"/>
        </w:rPr>
      </w:pPr>
    </w:p>
    <w:p w:rsidR="002A4D49" w:rsidRPr="00D46ED8" w:rsidRDefault="002A4D49" w:rsidP="00527BDE">
      <w:pPr>
        <w:spacing w:line="240" w:lineRule="auto"/>
        <w:rPr>
          <w:rFonts w:ascii="Arial" w:hAnsi="Arial" w:cs="Arial"/>
        </w:rPr>
      </w:pPr>
      <w:r w:rsidRPr="00D46ED8">
        <w:rPr>
          <w:rFonts w:ascii="Arial" w:hAnsi="Arial" w:cs="Arial"/>
        </w:rPr>
        <w:t>Najkorzystniejszą ofertę w poszczególnych pakietach  złożyli wykonawcy sklasyfikowani na</w:t>
      </w:r>
      <w:r>
        <w:rPr>
          <w:rFonts w:ascii="Arial" w:hAnsi="Arial" w:cs="Arial"/>
        </w:rPr>
        <w:t xml:space="preserve">  </w:t>
      </w:r>
      <w:r w:rsidRPr="00D46ED8">
        <w:rPr>
          <w:rFonts w:ascii="Arial" w:hAnsi="Arial" w:cs="Arial"/>
        </w:rPr>
        <w:t xml:space="preserve"> </w:t>
      </w:r>
      <w:r w:rsidRPr="002D17C0">
        <w:rPr>
          <w:rFonts w:ascii="Arial" w:hAnsi="Arial" w:cs="Arial"/>
          <w:b/>
        </w:rPr>
        <w:t>I miejscach</w:t>
      </w:r>
      <w:r w:rsidRPr="00D46ED8">
        <w:rPr>
          <w:rFonts w:ascii="Arial" w:hAnsi="Arial" w:cs="Arial"/>
        </w:rPr>
        <w:t xml:space="preserve"> w poszczególnych paki</w:t>
      </w:r>
      <w:r>
        <w:rPr>
          <w:rFonts w:ascii="Arial" w:hAnsi="Arial" w:cs="Arial"/>
        </w:rPr>
        <w:t>etach – zgodnie z tabelą powyżej.</w:t>
      </w:r>
    </w:p>
    <w:p w:rsidR="002A4D49" w:rsidRDefault="002A4D49" w:rsidP="00527BDE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2617E" w:rsidRDefault="002A4D49" w:rsidP="00527BD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>ej: SIWZ), którymi by</w:t>
      </w:r>
      <w:r w:rsidR="0062617E">
        <w:rPr>
          <w:rFonts w:ascii="Arial" w:eastAsia="Times New Roman" w:hAnsi="Arial" w:cs="Arial"/>
          <w:bCs/>
          <w:lang w:eastAsia="ar-SA"/>
        </w:rPr>
        <w:t xml:space="preserve">ły: </w:t>
      </w:r>
    </w:p>
    <w:p w:rsidR="0062617E" w:rsidRDefault="0062617E" w:rsidP="00527BD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- cena – 60,00 pkt; </w:t>
      </w:r>
    </w:p>
    <w:p w:rsidR="0062617E" w:rsidRDefault="0062617E" w:rsidP="00527BD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 termin uzupełnienia magazynu – 4</w:t>
      </w:r>
      <w:r w:rsidR="002A4D49">
        <w:rPr>
          <w:rFonts w:ascii="Arial" w:eastAsia="Times New Roman" w:hAnsi="Arial" w:cs="Arial"/>
          <w:bCs/>
          <w:lang w:eastAsia="ar-SA"/>
        </w:rPr>
        <w:t>0</w:t>
      </w:r>
      <w:r>
        <w:rPr>
          <w:rFonts w:ascii="Arial" w:eastAsia="Times New Roman" w:hAnsi="Arial" w:cs="Arial"/>
          <w:bCs/>
          <w:lang w:eastAsia="ar-SA"/>
        </w:rPr>
        <w:t xml:space="preserve">,00 </w:t>
      </w:r>
      <w:r w:rsidR="002A4D49">
        <w:rPr>
          <w:rFonts w:ascii="Arial" w:eastAsia="Times New Roman" w:hAnsi="Arial" w:cs="Arial"/>
          <w:bCs/>
          <w:lang w:eastAsia="ar-SA"/>
        </w:rPr>
        <w:t xml:space="preserve"> pkt</w:t>
      </w:r>
      <w:r>
        <w:rPr>
          <w:rFonts w:ascii="Arial" w:eastAsia="Times New Roman" w:hAnsi="Arial" w:cs="Arial"/>
          <w:bCs/>
          <w:lang w:eastAsia="ar-SA"/>
        </w:rPr>
        <w:t xml:space="preserve">. </w:t>
      </w:r>
    </w:p>
    <w:p w:rsidR="002A4D49" w:rsidRPr="00F45171" w:rsidRDefault="0062617E" w:rsidP="00527BD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Oferty  otrzymały</w:t>
      </w:r>
      <w:r w:rsidR="002A4D49" w:rsidRPr="00F45171">
        <w:rPr>
          <w:rFonts w:ascii="Arial" w:eastAsia="Times New Roman" w:hAnsi="Arial" w:cs="Arial"/>
          <w:bCs/>
          <w:lang w:eastAsia="ar-SA"/>
        </w:rPr>
        <w:t xml:space="preserve"> n</w:t>
      </w:r>
      <w:r w:rsidR="00802F84">
        <w:rPr>
          <w:rFonts w:ascii="Arial" w:eastAsia="Times New Roman" w:hAnsi="Arial" w:cs="Arial"/>
          <w:bCs/>
          <w:lang w:eastAsia="ar-SA"/>
        </w:rPr>
        <w:t>ajwyższą liczbę punktów</w:t>
      </w:r>
      <w:r w:rsidR="002A4D49"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2A4D49">
        <w:rPr>
          <w:rFonts w:ascii="Arial" w:eastAsia="Times New Roman" w:hAnsi="Arial" w:cs="Arial"/>
          <w:bCs/>
          <w:lang w:eastAsia="ar-SA"/>
        </w:rPr>
        <w:t>wzorem określonym w -  SIWZ</w:t>
      </w:r>
      <w:r w:rsidR="002A4D49" w:rsidRPr="00F45171">
        <w:rPr>
          <w:rFonts w:ascii="Arial" w:eastAsia="Times New Roman" w:hAnsi="Arial" w:cs="Arial"/>
          <w:bCs/>
          <w:lang w:eastAsia="ar-SA"/>
        </w:rPr>
        <w:t>.</w:t>
      </w:r>
    </w:p>
    <w:p w:rsidR="002A4D49" w:rsidRPr="00F45171" w:rsidRDefault="002A4D49" w:rsidP="002A4D4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2A4D49" w:rsidRDefault="002A4D49" w:rsidP="002A4D49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>
        <w:rPr>
          <w:rFonts w:ascii="Arial" w:hAnsi="Arial" w:cs="Arial"/>
        </w:rPr>
        <w:t xml:space="preserve">godnie z art. 94 ust. 1 pkt 2 </w:t>
      </w:r>
      <w:proofErr w:type="spellStart"/>
      <w:r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>
        <w:rPr>
          <w:rFonts w:ascii="Arial" w:hAnsi="Arial" w:cs="Arial"/>
        </w:rPr>
        <w:t xml:space="preserve">ie nie krótszym niż </w:t>
      </w:r>
      <w:r w:rsidR="0062617E">
        <w:rPr>
          <w:rFonts w:ascii="Arial" w:hAnsi="Arial" w:cs="Arial"/>
        </w:rPr>
        <w:t xml:space="preserve"> 10</w:t>
      </w:r>
      <w:r w:rsidRPr="00D46ED8">
        <w:rPr>
          <w:rFonts w:ascii="Arial" w:hAnsi="Arial" w:cs="Arial"/>
        </w:rPr>
        <w:t xml:space="preserve"> dni od przesłania niniejszego zawiadomienia. </w:t>
      </w:r>
    </w:p>
    <w:p w:rsidR="0062617E" w:rsidRDefault="002A4D49" w:rsidP="0062617E">
      <w:pPr>
        <w:spacing w:after="0"/>
        <w:rPr>
          <w:rFonts w:ascii="Arial Narrow" w:eastAsia="Times New Roman" w:hAnsi="Arial Narrow" w:cs="Arial Narrow"/>
          <w:b/>
        </w:rPr>
      </w:pPr>
      <w:r w:rsidRPr="00E27D0E">
        <w:rPr>
          <w:rFonts w:ascii="Arial" w:eastAsia="Times New Roman" w:hAnsi="Arial" w:cs="Arial"/>
          <w:color w:val="000000"/>
          <w:lang w:eastAsia="pl-PL"/>
        </w:rPr>
        <w:t xml:space="preserve">Samodzielny Publiczny Zespół Opieki Zdrowotnej w Kościanie, działając zgodnie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>Dz. U. z 2017 r. poz. 1579), zawiadamia o unieważnieniu postępowania o udzielenie zamówieni</w:t>
      </w:r>
      <w:r>
        <w:rPr>
          <w:rFonts w:ascii="Arial" w:eastAsia="Times New Roman" w:hAnsi="Arial" w:cs="Arial"/>
          <w:color w:val="000000"/>
          <w:lang w:eastAsia="pl-PL"/>
        </w:rPr>
        <w:t xml:space="preserve">a publicznego na </w:t>
      </w:r>
      <w:r w:rsidR="0062617E" w:rsidRPr="004A1436">
        <w:rPr>
          <w:rFonts w:ascii="Arial Narrow" w:hAnsi="Arial Narrow" w:cs="Arial"/>
          <w:b/>
          <w:bCs/>
        </w:rPr>
        <w:t xml:space="preserve">DOSTAWY </w:t>
      </w:r>
      <w:r w:rsidR="0062617E" w:rsidRPr="004A1436">
        <w:rPr>
          <w:rFonts w:ascii="Arial Narrow" w:eastAsia="Times New Roman" w:hAnsi="Arial Narrow" w:cs="Arial Narrow"/>
          <w:b/>
        </w:rPr>
        <w:t>ENDOPROTEZ ORTOPEDYCZNYCH ORAZ IMPLANTÓW DO WYKONYWANIA ZABIEGÓW ORTOPEDYCZNYCH</w:t>
      </w:r>
      <w:r w:rsidR="0062617E">
        <w:rPr>
          <w:rFonts w:ascii="Arial Narrow" w:eastAsia="Times New Roman" w:hAnsi="Arial Narrow" w:cs="Arial Narrow"/>
          <w:b/>
        </w:rPr>
        <w:t xml:space="preserve"> WRAZ Z DZIERŻAWĄ SYSTEMÓW ICH MOCOWANIA</w:t>
      </w:r>
      <w:r w:rsidR="0062617E" w:rsidRPr="004A1436">
        <w:rPr>
          <w:rFonts w:ascii="Arial Narrow" w:eastAsia="Times New Roman" w:hAnsi="Arial Narrow" w:cs="Arial Narrow"/>
          <w:b/>
        </w:rPr>
        <w:t xml:space="preserve"> </w:t>
      </w:r>
      <w:r w:rsidR="0062617E">
        <w:rPr>
          <w:rFonts w:ascii="Arial Narrow" w:eastAsia="Times New Roman" w:hAnsi="Arial Narrow" w:cs="Arial Narrow"/>
          <w:b/>
        </w:rPr>
        <w:t xml:space="preserve"> </w:t>
      </w:r>
      <w:r w:rsidR="00C65433">
        <w:rPr>
          <w:rFonts w:ascii="Arial" w:eastAsia="Times New Roman" w:hAnsi="Arial" w:cs="Arial"/>
          <w:lang w:eastAsia="pl-PL"/>
        </w:rPr>
        <w:t xml:space="preserve"> </w:t>
      </w:r>
      <w:r w:rsidR="0062617E">
        <w:rPr>
          <w:rFonts w:ascii="Arial" w:eastAsia="Times New Roman" w:hAnsi="Arial" w:cs="Arial"/>
          <w:lang w:eastAsia="pl-PL"/>
        </w:rPr>
        <w:t xml:space="preserve">  </w:t>
      </w:r>
      <w:r w:rsidR="0062617E">
        <w:rPr>
          <w:rFonts w:ascii="Arial Narrow" w:eastAsia="Times New Roman" w:hAnsi="Arial Narrow" w:cs="Arial Narrow"/>
          <w:b/>
        </w:rPr>
        <w:t xml:space="preserve"> </w:t>
      </w:r>
      <w:r w:rsidR="00920888">
        <w:rPr>
          <w:rFonts w:ascii="Arial Narrow" w:eastAsia="Times New Roman" w:hAnsi="Arial Narrow" w:cs="Arial Narrow"/>
          <w:b/>
        </w:rPr>
        <w:t xml:space="preserve">   </w:t>
      </w:r>
      <w:r w:rsidR="0062617E">
        <w:rPr>
          <w:rFonts w:ascii="Arial" w:eastAsia="Times New Roman" w:hAnsi="Arial" w:cs="Arial"/>
          <w:color w:val="000000"/>
          <w:lang w:eastAsia="pl-PL"/>
        </w:rPr>
        <w:t xml:space="preserve">-  PAKIET 9, </w:t>
      </w:r>
    </w:p>
    <w:p w:rsidR="0062617E" w:rsidRPr="0062617E" w:rsidRDefault="0062617E" w:rsidP="0062617E">
      <w:pPr>
        <w:spacing w:after="0"/>
        <w:rPr>
          <w:rFonts w:ascii="Arial Narrow" w:eastAsia="Times New Roman" w:hAnsi="Arial Narrow" w:cs="Arial Narrow"/>
          <w:b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-  PAKIET 13,</w:t>
      </w:r>
    </w:p>
    <w:p w:rsidR="0062617E" w:rsidRDefault="00920888" w:rsidP="0062617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bookmarkStart w:id="0" w:name="_GoBack"/>
      <w:bookmarkEnd w:id="0"/>
      <w:r w:rsidR="0062617E">
        <w:rPr>
          <w:rFonts w:ascii="Arial" w:eastAsia="Times New Roman" w:hAnsi="Arial" w:cs="Arial"/>
          <w:color w:val="000000"/>
          <w:lang w:eastAsia="pl-PL"/>
        </w:rPr>
        <w:t xml:space="preserve"> -  PAKIET 16,</w:t>
      </w:r>
    </w:p>
    <w:p w:rsidR="002A4D49" w:rsidRDefault="002A4D49" w:rsidP="00527B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</w:t>
      </w:r>
      <w:r w:rsidR="00C65433">
        <w:rPr>
          <w:rFonts w:ascii="Arial" w:eastAsia="Times New Roman" w:hAnsi="Arial" w:cs="Arial"/>
          <w:color w:val="000000"/>
          <w:lang w:eastAsia="pl-PL"/>
        </w:rPr>
        <w:t xml:space="preserve">e składania ofert </w:t>
      </w:r>
      <w:r w:rsidR="001B609B">
        <w:rPr>
          <w:rFonts w:ascii="Arial" w:eastAsia="Times New Roman" w:hAnsi="Arial" w:cs="Arial"/>
          <w:color w:val="000000"/>
          <w:lang w:eastAsia="pl-PL"/>
        </w:rPr>
        <w:t>t.j.</w:t>
      </w:r>
      <w:r w:rsidR="00C65433">
        <w:rPr>
          <w:rFonts w:ascii="Arial" w:eastAsia="Times New Roman" w:hAnsi="Arial" w:cs="Arial"/>
          <w:color w:val="000000"/>
          <w:lang w:eastAsia="pl-PL"/>
        </w:rPr>
        <w:t xml:space="preserve"> do dnia </w:t>
      </w:r>
      <w:r w:rsidR="0062617E">
        <w:rPr>
          <w:rFonts w:ascii="Arial" w:eastAsia="Times New Roman" w:hAnsi="Arial" w:cs="Arial"/>
          <w:color w:val="000000"/>
          <w:lang w:eastAsia="pl-PL"/>
        </w:rPr>
        <w:t>06.09</w:t>
      </w:r>
      <w:r>
        <w:rPr>
          <w:rFonts w:ascii="Arial" w:eastAsia="Times New Roman" w:hAnsi="Arial" w:cs="Arial"/>
          <w:color w:val="000000"/>
          <w:lang w:eastAsia="pl-PL"/>
        </w:rPr>
        <w:t>.2018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 r. do </w:t>
      </w:r>
      <w:r w:rsidR="00A51955">
        <w:rPr>
          <w:rFonts w:ascii="Arial" w:eastAsia="Times New Roman" w:hAnsi="Arial" w:cs="Arial"/>
          <w:color w:val="000000"/>
          <w:lang w:eastAsia="pl-PL"/>
        </w:rPr>
        <w:t>godz.</w:t>
      </w:r>
      <w:r w:rsidRPr="00E27D0E">
        <w:rPr>
          <w:rFonts w:ascii="Arial" w:eastAsia="Times New Roman" w:hAnsi="Arial" w:cs="Arial"/>
          <w:color w:val="000000"/>
          <w:lang w:eastAsia="pl-PL"/>
        </w:rPr>
        <w:t>10:00 nie wpłynęła żadna oferta.</w:t>
      </w:r>
    </w:p>
    <w:p w:rsidR="00527BDE" w:rsidRPr="00527BDE" w:rsidRDefault="00527BDE" w:rsidP="00527B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A4D49" w:rsidRPr="00D46ED8" w:rsidRDefault="002A4D49" w:rsidP="002A4D49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Zgodnie z art. 2 pkt 17 </w:t>
      </w:r>
      <w:proofErr w:type="spellStart"/>
      <w:r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wyborze najkorzystniejszej oferty</w:t>
      </w:r>
      <w:r w:rsidRPr="00D46ED8">
        <w:rPr>
          <w:rFonts w:ascii="Arial" w:hAnsi="Arial" w:cs="Arial"/>
        </w:rPr>
        <w:t>.</w:t>
      </w: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Zamawiający</w:t>
      </w: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2C53" w:rsidRPr="00E27D0E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……………………………</w:t>
      </w:r>
    </w:p>
    <w:p w:rsidR="00A448E4" w:rsidRPr="00F81327" w:rsidRDefault="00A448E4" w:rsidP="00050F49">
      <w:pPr>
        <w:pStyle w:val="Akapitzlist"/>
        <w:rPr>
          <w:rFonts w:ascii="Arial" w:hAnsi="Arial" w:cs="Arial"/>
          <w:sz w:val="24"/>
          <w:szCs w:val="24"/>
        </w:rPr>
      </w:pPr>
    </w:p>
    <w:p w:rsidR="00050F49" w:rsidRDefault="00050F49"/>
    <w:sectPr w:rsidR="00050F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0E" w:rsidRDefault="005D460E" w:rsidP="00C65433">
      <w:pPr>
        <w:spacing w:after="0" w:line="240" w:lineRule="auto"/>
      </w:pPr>
      <w:r>
        <w:separator/>
      </w:r>
    </w:p>
  </w:endnote>
  <w:endnote w:type="continuationSeparator" w:id="0">
    <w:p w:rsidR="005D460E" w:rsidRDefault="005D460E" w:rsidP="00C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0E" w:rsidRDefault="005D460E" w:rsidP="00C65433">
      <w:pPr>
        <w:spacing w:after="0" w:line="240" w:lineRule="auto"/>
      </w:pPr>
      <w:r>
        <w:separator/>
      </w:r>
    </w:p>
  </w:footnote>
  <w:footnote w:type="continuationSeparator" w:id="0">
    <w:p w:rsidR="005D460E" w:rsidRDefault="005D460E" w:rsidP="00C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33" w:rsidRDefault="004A75DA">
    <w:pPr>
      <w:pStyle w:val="Nagwek"/>
    </w:pPr>
    <w:r>
      <w:t>SPZOZ.EPII.23.18</w:t>
    </w:r>
    <w:r w:rsidR="00C65433">
      <w:t xml:space="preserve">.2018                                                                   </w:t>
    </w:r>
    <w:r>
      <w:t xml:space="preserve">                      Kościan 18.09</w:t>
    </w:r>
    <w:r w:rsidR="00C65433">
      <w:t>.2018 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9314E"/>
    <w:multiLevelType w:val="hybridMultilevel"/>
    <w:tmpl w:val="AE7AFF7C"/>
    <w:lvl w:ilvl="0" w:tplc="8618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9"/>
    <w:rsid w:val="00050F49"/>
    <w:rsid w:val="000752E5"/>
    <w:rsid w:val="00076F89"/>
    <w:rsid w:val="00167E62"/>
    <w:rsid w:val="001B08EE"/>
    <w:rsid w:val="001B609B"/>
    <w:rsid w:val="00222E20"/>
    <w:rsid w:val="0029220C"/>
    <w:rsid w:val="002A4D49"/>
    <w:rsid w:val="00321BF1"/>
    <w:rsid w:val="0038686F"/>
    <w:rsid w:val="0040648F"/>
    <w:rsid w:val="004A75DA"/>
    <w:rsid w:val="00527BDE"/>
    <w:rsid w:val="005D460E"/>
    <w:rsid w:val="0062617E"/>
    <w:rsid w:val="00721534"/>
    <w:rsid w:val="007D44CA"/>
    <w:rsid w:val="007D5503"/>
    <w:rsid w:val="00802F84"/>
    <w:rsid w:val="00920888"/>
    <w:rsid w:val="00924EA1"/>
    <w:rsid w:val="00944836"/>
    <w:rsid w:val="00971558"/>
    <w:rsid w:val="00A448E4"/>
    <w:rsid w:val="00A51955"/>
    <w:rsid w:val="00A817DA"/>
    <w:rsid w:val="00AA2B55"/>
    <w:rsid w:val="00C52C53"/>
    <w:rsid w:val="00C65433"/>
    <w:rsid w:val="00C857B4"/>
    <w:rsid w:val="00D07B76"/>
    <w:rsid w:val="00E8266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7106-2FA2-451A-A72D-82B7B274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dcterms:created xsi:type="dcterms:W3CDTF">2018-02-21T11:13:00Z</dcterms:created>
  <dcterms:modified xsi:type="dcterms:W3CDTF">2018-09-17T06:36:00Z</dcterms:modified>
</cp:coreProperties>
</file>