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CC" w:rsidRPr="007527CC" w:rsidRDefault="007527CC" w:rsidP="007527CC">
      <w:pPr>
        <w:spacing w:line="100" w:lineRule="atLeast"/>
        <w:rPr>
          <w:rFonts w:ascii="Arial" w:hAnsi="Arial" w:cs="Arial"/>
          <w:sz w:val="22"/>
          <w:szCs w:val="22"/>
        </w:rPr>
      </w:pPr>
      <w:r w:rsidRPr="007527CC">
        <w:rPr>
          <w:rFonts w:ascii="Arial" w:hAnsi="Arial" w:cs="Arial"/>
          <w:sz w:val="22"/>
          <w:szCs w:val="22"/>
        </w:rPr>
        <w:t>Zamawiający :</w:t>
      </w:r>
    </w:p>
    <w:p w:rsidR="007527CC" w:rsidRPr="007527CC" w:rsidRDefault="007527CC" w:rsidP="007527C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Samodzielny Publiczny Zespół</w:t>
      </w:r>
    </w:p>
    <w:p w:rsidR="007527CC" w:rsidRPr="007527CC" w:rsidRDefault="007527CC" w:rsidP="007527C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7527CC" w:rsidRPr="007527CC" w:rsidRDefault="007527CC" w:rsidP="007527C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w Kościanie</w:t>
      </w:r>
    </w:p>
    <w:p w:rsidR="007527CC" w:rsidRPr="007527CC" w:rsidRDefault="007527CC" w:rsidP="007527C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64-000 Kościan</w:t>
      </w:r>
    </w:p>
    <w:p w:rsidR="007527CC" w:rsidRPr="007527CC" w:rsidRDefault="007527CC" w:rsidP="007527CC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Ul. Szpitalna 7</w:t>
      </w:r>
    </w:p>
    <w:p w:rsidR="007527CC" w:rsidRDefault="007527CC" w:rsidP="007527CC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7527CC">
        <w:rPr>
          <w:rFonts w:ascii="Arial" w:eastAsia="Lucida Sans Unicode" w:hAnsi="Arial" w:cs="Arial"/>
          <w:kern w:val="2"/>
          <w:sz w:val="22"/>
          <w:szCs w:val="22"/>
        </w:rPr>
        <w:t>Tel/fax</w:t>
      </w:r>
      <w:r w:rsidR="00C2784B">
        <w:rPr>
          <w:rFonts w:ascii="Arial" w:eastAsia="Lucida Sans Unicode" w:hAnsi="Arial" w:cs="Arial"/>
          <w:kern w:val="2"/>
          <w:sz w:val="22"/>
          <w:szCs w:val="22"/>
        </w:rPr>
        <w:t xml:space="preserve">  </w:t>
      </w:r>
      <w:r w:rsidRPr="007527CC">
        <w:rPr>
          <w:rFonts w:ascii="Arial" w:eastAsia="Lucida Sans Unicode" w:hAnsi="Arial" w:cs="Arial"/>
          <w:kern w:val="2"/>
          <w:sz w:val="22"/>
          <w:szCs w:val="22"/>
        </w:rPr>
        <w:t xml:space="preserve"> 655250317</w:t>
      </w:r>
      <w:r w:rsidR="00C2784B">
        <w:rPr>
          <w:rFonts w:ascii="Arial" w:eastAsia="Lucida Sans Unicode" w:hAnsi="Arial" w:cs="Arial"/>
          <w:kern w:val="2"/>
          <w:sz w:val="22"/>
          <w:szCs w:val="22"/>
        </w:rPr>
        <w:t xml:space="preserve"> </w:t>
      </w:r>
      <w:r w:rsidRPr="007527CC">
        <w:rPr>
          <w:rFonts w:ascii="Arial" w:eastAsia="Lucida Sans Unicode" w:hAnsi="Arial" w:cs="Arial"/>
          <w:kern w:val="2"/>
          <w:sz w:val="22"/>
          <w:szCs w:val="22"/>
        </w:rPr>
        <w:t>/</w:t>
      </w:r>
      <w:r w:rsidR="00C2784B">
        <w:rPr>
          <w:rFonts w:ascii="Arial" w:eastAsia="Lucida Sans Unicode" w:hAnsi="Arial" w:cs="Arial"/>
          <w:kern w:val="2"/>
          <w:sz w:val="22"/>
          <w:szCs w:val="22"/>
        </w:rPr>
        <w:t xml:space="preserve">  </w:t>
      </w:r>
      <w:r w:rsidRPr="007527CC">
        <w:rPr>
          <w:rFonts w:ascii="Arial" w:eastAsia="Lucida Sans Unicode" w:hAnsi="Arial" w:cs="Arial"/>
          <w:kern w:val="2"/>
          <w:sz w:val="22"/>
          <w:szCs w:val="22"/>
        </w:rPr>
        <w:t>655120707</w:t>
      </w:r>
    </w:p>
    <w:p w:rsidR="004B3814" w:rsidRPr="007527CC" w:rsidRDefault="004B3814" w:rsidP="007527CC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:rsidR="007527CC" w:rsidRPr="007527CC" w:rsidRDefault="00E6659C" w:rsidP="007527CC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7527CC" w:rsidRPr="007527CC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7527CC" w:rsidRPr="007527CC">
        <w:rPr>
          <w:rFonts w:ascii="Arial" w:hAnsi="Arial" w:cs="Arial"/>
          <w:sz w:val="22"/>
          <w:szCs w:val="22"/>
        </w:rPr>
        <w:tab/>
      </w:r>
      <w:r w:rsidR="007527CC" w:rsidRPr="007527CC">
        <w:rPr>
          <w:rFonts w:ascii="Arial" w:hAnsi="Arial" w:cs="Arial"/>
          <w:sz w:val="22"/>
          <w:szCs w:val="22"/>
        </w:rPr>
        <w:tab/>
      </w:r>
      <w:r w:rsidR="007527CC" w:rsidRPr="007527CC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="004B3814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7527CC" w:rsidRPr="007527CC">
        <w:rPr>
          <w:rFonts w:ascii="Arial" w:hAnsi="Arial" w:cs="Arial"/>
          <w:b/>
          <w:bCs/>
          <w:sz w:val="22"/>
          <w:szCs w:val="22"/>
        </w:rPr>
        <w:t>Do</w:t>
      </w:r>
    </w:p>
    <w:p w:rsidR="007527CC" w:rsidRPr="007527CC" w:rsidRDefault="007527CC" w:rsidP="00E6659C">
      <w:pPr>
        <w:spacing w:line="10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7527C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  <w:r w:rsidRPr="007527CC">
        <w:rPr>
          <w:rFonts w:ascii="Arial" w:hAnsi="Arial" w:cs="Arial"/>
          <w:b/>
          <w:bCs/>
          <w:sz w:val="22"/>
          <w:szCs w:val="22"/>
        </w:rPr>
        <w:tab/>
      </w:r>
      <w:r w:rsidRPr="007527CC">
        <w:rPr>
          <w:rFonts w:ascii="Arial" w:hAnsi="Arial" w:cs="Arial"/>
          <w:b/>
          <w:bCs/>
          <w:sz w:val="22"/>
          <w:szCs w:val="22"/>
        </w:rPr>
        <w:tab/>
      </w:r>
      <w:r w:rsidRPr="007527CC">
        <w:rPr>
          <w:rFonts w:ascii="Arial" w:hAnsi="Arial" w:cs="Arial"/>
          <w:b/>
          <w:bCs/>
          <w:sz w:val="22"/>
          <w:szCs w:val="22"/>
        </w:rPr>
        <w:tab/>
      </w:r>
      <w:r w:rsidR="004B381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7527CC">
        <w:rPr>
          <w:rFonts w:ascii="Arial" w:hAnsi="Arial" w:cs="Arial"/>
          <w:b/>
          <w:bCs/>
          <w:sz w:val="22"/>
          <w:szCs w:val="22"/>
        </w:rPr>
        <w:t xml:space="preserve"> zainteresowanych przetargiem</w:t>
      </w:r>
    </w:p>
    <w:p w:rsidR="004B3814" w:rsidRDefault="004B3814" w:rsidP="007527CC">
      <w:pPr>
        <w:shd w:val="clear" w:color="auto" w:fill="FFFFFF"/>
        <w:spacing w:line="100" w:lineRule="atLeast"/>
        <w:ind w:right="727"/>
        <w:rPr>
          <w:rFonts w:ascii="Arial" w:hAnsi="Arial" w:cs="Arial"/>
          <w:b/>
          <w:bCs/>
          <w:sz w:val="22"/>
          <w:szCs w:val="22"/>
        </w:rPr>
      </w:pPr>
    </w:p>
    <w:p w:rsidR="007527CC" w:rsidRPr="007527CC" w:rsidRDefault="007527CC" w:rsidP="007527CC">
      <w:pPr>
        <w:shd w:val="clear" w:color="auto" w:fill="FFFFFF"/>
        <w:spacing w:line="100" w:lineRule="atLeast"/>
        <w:ind w:right="727"/>
        <w:rPr>
          <w:rFonts w:ascii="Arial" w:hAnsi="Arial" w:cs="Arial"/>
          <w:b/>
          <w:bCs/>
          <w:sz w:val="22"/>
          <w:szCs w:val="22"/>
        </w:rPr>
      </w:pPr>
      <w:r w:rsidRPr="007527CC">
        <w:rPr>
          <w:rFonts w:ascii="Arial" w:hAnsi="Arial" w:cs="Arial"/>
          <w:b/>
          <w:bCs/>
          <w:sz w:val="22"/>
          <w:szCs w:val="22"/>
        </w:rPr>
        <w:t xml:space="preserve">dotyczy: Sukcesywnej dostawy materiałów </w:t>
      </w:r>
      <w:proofErr w:type="spellStart"/>
      <w:r w:rsidRPr="007527CC">
        <w:rPr>
          <w:rFonts w:ascii="Arial" w:hAnsi="Arial" w:cs="Arial"/>
          <w:b/>
          <w:bCs/>
          <w:sz w:val="22"/>
          <w:szCs w:val="22"/>
        </w:rPr>
        <w:t>szewnych</w:t>
      </w:r>
      <w:proofErr w:type="spellEnd"/>
    </w:p>
    <w:p w:rsidR="007527CC" w:rsidRPr="007527CC" w:rsidRDefault="007527CC" w:rsidP="007527CC">
      <w:pPr>
        <w:shd w:val="clear" w:color="auto" w:fill="FFFFFF"/>
        <w:spacing w:line="100" w:lineRule="atLeast"/>
        <w:ind w:right="727"/>
        <w:rPr>
          <w:rFonts w:ascii="Arial" w:hAnsi="Arial" w:cs="Arial"/>
          <w:sz w:val="22"/>
          <w:szCs w:val="22"/>
        </w:rPr>
      </w:pPr>
    </w:p>
    <w:p w:rsidR="007527CC" w:rsidRPr="007527CC" w:rsidRDefault="007527CC" w:rsidP="007527CC">
      <w:pPr>
        <w:shd w:val="clear" w:color="auto" w:fill="FFFFFF"/>
        <w:spacing w:line="100" w:lineRule="atLeast"/>
        <w:ind w:right="727"/>
        <w:rPr>
          <w:rFonts w:ascii="Arial" w:hAnsi="Arial" w:cs="Arial"/>
          <w:color w:val="000000"/>
          <w:sz w:val="22"/>
          <w:szCs w:val="22"/>
        </w:rPr>
      </w:pPr>
      <w:r w:rsidRPr="007527CC">
        <w:rPr>
          <w:rFonts w:ascii="Arial" w:hAnsi="Arial" w:cs="Arial"/>
          <w:sz w:val="22"/>
          <w:szCs w:val="22"/>
        </w:rPr>
        <w:t xml:space="preserve">znak sprawy </w:t>
      </w:r>
      <w:r w:rsidR="002D3D3F">
        <w:rPr>
          <w:rFonts w:ascii="Arial" w:hAnsi="Arial" w:cs="Arial"/>
          <w:sz w:val="22"/>
          <w:szCs w:val="22"/>
        </w:rPr>
        <w:t xml:space="preserve"> </w:t>
      </w:r>
      <w:r w:rsidRPr="002D3D3F">
        <w:rPr>
          <w:rFonts w:ascii="Arial" w:hAnsi="Arial" w:cs="Arial"/>
          <w:b/>
          <w:color w:val="000000"/>
          <w:sz w:val="22"/>
          <w:szCs w:val="22"/>
        </w:rPr>
        <w:t>SPZOZ.EPII.23.13.2018</w:t>
      </w:r>
    </w:p>
    <w:p w:rsidR="007527CC" w:rsidRPr="007527CC" w:rsidRDefault="007527CC" w:rsidP="007527CC">
      <w:pPr>
        <w:shd w:val="clear" w:color="auto" w:fill="FFFFFF"/>
        <w:spacing w:line="100" w:lineRule="atLeast"/>
        <w:ind w:right="727"/>
        <w:rPr>
          <w:b/>
          <w:bCs/>
        </w:rPr>
      </w:pPr>
    </w:p>
    <w:p w:rsidR="007527CC" w:rsidRPr="007527CC" w:rsidRDefault="007527CC">
      <w:pPr>
        <w:rPr>
          <w:rFonts w:ascii="Arial" w:hAnsi="Arial" w:cs="Arial"/>
          <w:b/>
          <w:sz w:val="22"/>
          <w:szCs w:val="22"/>
          <w:u w:val="single"/>
        </w:rPr>
      </w:pPr>
      <w:r w:rsidRPr="007527CC">
        <w:rPr>
          <w:rFonts w:ascii="Arial" w:hAnsi="Arial" w:cs="Arial"/>
          <w:b/>
          <w:sz w:val="22"/>
          <w:szCs w:val="22"/>
          <w:u w:val="single"/>
        </w:rPr>
        <w:t>Pytanie 1</w:t>
      </w:r>
    </w:p>
    <w:p w:rsidR="007527CC" w:rsidRPr="007527CC" w:rsidRDefault="007527CC" w:rsidP="007527CC">
      <w:pPr>
        <w:outlineLvl w:val="0"/>
        <w:rPr>
          <w:rFonts w:ascii="Arial" w:hAnsi="Arial" w:cs="Arial"/>
          <w:sz w:val="22"/>
          <w:szCs w:val="22"/>
        </w:rPr>
      </w:pPr>
      <w:r w:rsidRPr="007527CC">
        <w:rPr>
          <w:rFonts w:ascii="Arial" w:hAnsi="Arial" w:cs="Arial"/>
          <w:sz w:val="22"/>
          <w:szCs w:val="22"/>
        </w:rPr>
        <w:t>Czy zamawiający w Pakiecie 1 dopuści szwy o podtrzymywaniu 28-35 dni (zamiast 21-28 dni)?</w:t>
      </w:r>
    </w:p>
    <w:p w:rsidR="007527CC" w:rsidRPr="00A66869" w:rsidRDefault="007527CC" w:rsidP="007527CC">
      <w:pPr>
        <w:outlineLvl w:val="0"/>
        <w:rPr>
          <w:rFonts w:ascii="Arial" w:hAnsi="Arial" w:cs="Arial"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Odp.</w:t>
      </w:r>
      <w:r w:rsidR="00A66869">
        <w:rPr>
          <w:rFonts w:ascii="Arial" w:hAnsi="Arial" w:cs="Arial"/>
          <w:b/>
          <w:sz w:val="22"/>
          <w:szCs w:val="22"/>
        </w:rPr>
        <w:t xml:space="preserve">   </w:t>
      </w:r>
      <w:r w:rsidR="00A66869" w:rsidRPr="00A66869">
        <w:rPr>
          <w:rFonts w:ascii="Arial" w:hAnsi="Arial" w:cs="Arial"/>
          <w:sz w:val="22"/>
          <w:szCs w:val="22"/>
        </w:rPr>
        <w:t>Zamawiający dopuszcza.</w:t>
      </w:r>
    </w:p>
    <w:p w:rsidR="007527CC" w:rsidRPr="007527CC" w:rsidRDefault="007527CC" w:rsidP="007527CC">
      <w:pPr>
        <w:outlineLvl w:val="0"/>
        <w:rPr>
          <w:rFonts w:ascii="Arial" w:hAnsi="Arial" w:cs="Arial"/>
          <w:b/>
          <w:sz w:val="22"/>
          <w:szCs w:val="22"/>
        </w:rPr>
      </w:pPr>
    </w:p>
    <w:p w:rsidR="007527CC" w:rsidRPr="007527CC" w:rsidRDefault="007527CC" w:rsidP="007527C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527CC">
        <w:rPr>
          <w:rFonts w:ascii="Arial" w:hAnsi="Arial" w:cs="Arial"/>
          <w:b/>
          <w:sz w:val="22"/>
          <w:szCs w:val="22"/>
          <w:u w:val="single"/>
        </w:rPr>
        <w:t>Pytanie 2</w:t>
      </w:r>
    </w:p>
    <w:p w:rsidR="007527CC" w:rsidRDefault="007527CC" w:rsidP="007527CC">
      <w:pPr>
        <w:outlineLvl w:val="0"/>
        <w:rPr>
          <w:rFonts w:ascii="Arial" w:hAnsi="Arial" w:cs="Arial"/>
          <w:sz w:val="22"/>
          <w:szCs w:val="22"/>
        </w:rPr>
      </w:pPr>
      <w:r w:rsidRPr="007527CC">
        <w:rPr>
          <w:rFonts w:ascii="Arial" w:hAnsi="Arial" w:cs="Arial"/>
          <w:sz w:val="22"/>
          <w:szCs w:val="22"/>
        </w:rPr>
        <w:t>Czy zamawiający w Pakiecie 1 pozycja 21 dopuści szew o długości 90 cm (zamiast 75 cm), pozostałe parametry zgodne z SIWZ?</w:t>
      </w:r>
    </w:p>
    <w:p w:rsidR="007527CC" w:rsidRDefault="007527CC" w:rsidP="007527CC">
      <w:pPr>
        <w:outlineLvl w:val="0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b/>
          <w:sz w:val="22"/>
          <w:szCs w:val="22"/>
        </w:rPr>
        <w:t>.</w:t>
      </w:r>
      <w:r w:rsidR="00A66869">
        <w:rPr>
          <w:rFonts w:ascii="Arial" w:hAnsi="Arial" w:cs="Arial"/>
          <w:b/>
          <w:sz w:val="22"/>
          <w:szCs w:val="22"/>
        </w:rPr>
        <w:t xml:space="preserve">  </w:t>
      </w:r>
      <w:r w:rsidR="00A66869" w:rsidRPr="00A66869">
        <w:rPr>
          <w:rFonts w:ascii="Arial" w:hAnsi="Arial" w:cs="Arial"/>
          <w:sz w:val="22"/>
          <w:szCs w:val="22"/>
        </w:rPr>
        <w:t>Zamawiający dopuszcza.</w:t>
      </w:r>
    </w:p>
    <w:p w:rsidR="007527CC" w:rsidRDefault="007527CC" w:rsidP="007527CC">
      <w:pPr>
        <w:outlineLvl w:val="0"/>
        <w:rPr>
          <w:rFonts w:ascii="Arial" w:hAnsi="Arial" w:cs="Arial"/>
          <w:b/>
          <w:sz w:val="22"/>
          <w:szCs w:val="22"/>
        </w:rPr>
      </w:pPr>
    </w:p>
    <w:p w:rsidR="007527CC" w:rsidRPr="007527CC" w:rsidRDefault="007527CC" w:rsidP="007527CC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7527CC">
        <w:rPr>
          <w:rFonts w:ascii="Arial" w:hAnsi="Arial" w:cs="Arial"/>
          <w:b/>
          <w:sz w:val="22"/>
          <w:szCs w:val="22"/>
          <w:u w:val="single"/>
        </w:rPr>
        <w:t>Pytanie 3</w:t>
      </w:r>
    </w:p>
    <w:p w:rsidR="007527CC" w:rsidRDefault="007527CC" w:rsidP="007527CC">
      <w:pPr>
        <w:outlineLvl w:val="0"/>
        <w:rPr>
          <w:rFonts w:ascii="Arial" w:hAnsi="Arial" w:cs="Arial"/>
          <w:sz w:val="22"/>
          <w:szCs w:val="22"/>
        </w:rPr>
      </w:pPr>
      <w:r w:rsidRPr="007527CC">
        <w:rPr>
          <w:rFonts w:ascii="Arial" w:hAnsi="Arial" w:cs="Arial"/>
          <w:sz w:val="22"/>
          <w:szCs w:val="22"/>
        </w:rPr>
        <w:t xml:space="preserve">Czy zamawiający w Pakiecie 1, 2, gdzie są szwy </w:t>
      </w:r>
      <w:proofErr w:type="spellStart"/>
      <w:r w:rsidRPr="007527CC">
        <w:rPr>
          <w:rFonts w:ascii="Arial" w:hAnsi="Arial" w:cs="Arial"/>
          <w:sz w:val="22"/>
          <w:szCs w:val="22"/>
        </w:rPr>
        <w:t>wchłanialne</w:t>
      </w:r>
      <w:proofErr w:type="spellEnd"/>
      <w:r w:rsidRPr="007527CC">
        <w:rPr>
          <w:rFonts w:ascii="Arial" w:hAnsi="Arial" w:cs="Arial"/>
          <w:sz w:val="22"/>
          <w:szCs w:val="22"/>
        </w:rPr>
        <w:t xml:space="preserve">, zamiast opakowań wskazanych w SIWZ dopuści szwy w opakowaniach podwójnie sterylnych tj. wewnętrzne opakowanie kartonik podtrzymujący szew, następnie </w:t>
      </w:r>
      <w:r w:rsidRPr="007527CC">
        <w:rPr>
          <w:rFonts w:ascii="Arial" w:hAnsi="Arial" w:cs="Arial"/>
          <w:b/>
          <w:bCs/>
          <w:sz w:val="22"/>
          <w:szCs w:val="22"/>
        </w:rPr>
        <w:t>szczelnie zamknięta folia szczelna dla wilgoci i światła</w:t>
      </w:r>
      <w:r w:rsidRPr="007527CC">
        <w:rPr>
          <w:rFonts w:ascii="Arial" w:hAnsi="Arial" w:cs="Arial"/>
          <w:sz w:val="22"/>
          <w:szCs w:val="22"/>
        </w:rPr>
        <w:t xml:space="preserve"> i opakowani</w:t>
      </w:r>
      <w:r>
        <w:rPr>
          <w:rFonts w:ascii="Arial" w:hAnsi="Arial" w:cs="Arial"/>
          <w:sz w:val="22"/>
          <w:szCs w:val="22"/>
        </w:rPr>
        <w:t>e zewnętrzne papier-folia.</w:t>
      </w:r>
    </w:p>
    <w:p w:rsidR="007527CC" w:rsidRPr="007527CC" w:rsidRDefault="007527CC" w:rsidP="007527CC">
      <w:pPr>
        <w:outlineLvl w:val="0"/>
        <w:rPr>
          <w:rFonts w:ascii="Arial" w:hAnsi="Arial" w:cs="Arial"/>
          <w:b/>
          <w:sz w:val="22"/>
          <w:szCs w:val="22"/>
        </w:rPr>
      </w:pPr>
      <w:r w:rsidRPr="007527CC">
        <w:rPr>
          <w:rFonts w:ascii="Arial" w:hAnsi="Arial" w:cs="Arial"/>
          <w:b/>
          <w:sz w:val="22"/>
          <w:szCs w:val="22"/>
        </w:rPr>
        <w:t>Odp.</w:t>
      </w:r>
      <w:r w:rsidR="00A66869">
        <w:rPr>
          <w:rFonts w:ascii="Arial" w:hAnsi="Arial" w:cs="Arial"/>
          <w:b/>
          <w:sz w:val="22"/>
          <w:szCs w:val="22"/>
        </w:rPr>
        <w:t xml:space="preserve">  </w:t>
      </w:r>
      <w:r w:rsidR="00A66869" w:rsidRPr="00A66869">
        <w:rPr>
          <w:rFonts w:ascii="Arial" w:hAnsi="Arial" w:cs="Arial"/>
          <w:sz w:val="22"/>
          <w:szCs w:val="22"/>
        </w:rPr>
        <w:t>Zamawiający dopuszcza.</w:t>
      </w:r>
    </w:p>
    <w:p w:rsidR="00C2784B" w:rsidRDefault="00C2784B">
      <w:pPr>
        <w:rPr>
          <w:rFonts w:ascii="Arial" w:hAnsi="Arial" w:cs="Arial"/>
          <w:b/>
          <w:sz w:val="22"/>
          <w:szCs w:val="22"/>
          <w:u w:val="single"/>
        </w:rPr>
      </w:pPr>
    </w:p>
    <w:p w:rsidR="007527CC" w:rsidRPr="0086586B" w:rsidRDefault="0086586B">
      <w:pPr>
        <w:rPr>
          <w:rFonts w:ascii="Arial" w:hAnsi="Arial" w:cs="Arial"/>
          <w:b/>
          <w:sz w:val="22"/>
          <w:szCs w:val="22"/>
          <w:u w:val="single"/>
        </w:rPr>
      </w:pPr>
      <w:r w:rsidRPr="0086586B">
        <w:rPr>
          <w:rFonts w:ascii="Arial" w:hAnsi="Arial" w:cs="Arial"/>
          <w:b/>
          <w:sz w:val="22"/>
          <w:szCs w:val="22"/>
          <w:u w:val="single"/>
        </w:rPr>
        <w:t>Pytanie 4</w:t>
      </w:r>
    </w:p>
    <w:p w:rsidR="0086586B" w:rsidRPr="004B3814" w:rsidRDefault="0086586B">
      <w:pPr>
        <w:rPr>
          <w:rFonts w:ascii="Arial" w:hAnsi="Arial" w:cs="Arial"/>
          <w:sz w:val="22"/>
          <w:szCs w:val="22"/>
          <w:u w:val="single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3 poz.1,2</w:t>
      </w:r>
    </w:p>
    <w:p w:rsidR="0086586B" w:rsidRDefault="008658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Prosimy o podanie pełnego opisu igły, a nie symbolu katalogowego.</w:t>
      </w:r>
    </w:p>
    <w:p w:rsidR="0086586B" w:rsidRDefault="0086586B">
      <w:pPr>
        <w:rPr>
          <w:rFonts w:ascii="Arial" w:hAnsi="Arial" w:cs="Arial"/>
          <w:sz w:val="22"/>
          <w:szCs w:val="22"/>
        </w:rPr>
      </w:pPr>
      <w:r w:rsidRPr="0086586B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sz w:val="22"/>
          <w:szCs w:val="22"/>
        </w:rPr>
        <w:t>.</w:t>
      </w:r>
    </w:p>
    <w:p w:rsidR="0086586B" w:rsidRPr="00C2784B" w:rsidRDefault="004B38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Pakiet 3</w:t>
      </w:r>
      <w:r w:rsidR="0086586B" w:rsidRPr="00C2784B">
        <w:rPr>
          <w:rFonts w:ascii="Arial" w:hAnsi="Arial" w:cs="Arial"/>
          <w:sz w:val="22"/>
          <w:szCs w:val="22"/>
          <w:u w:val="single"/>
        </w:rPr>
        <w:t xml:space="preserve"> poz.1- </w:t>
      </w:r>
    </w:p>
    <w:p w:rsidR="00C2784B" w:rsidRDefault="008658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igła ½ koła okrągła wzmocniona ,</w:t>
      </w:r>
      <w:r w:rsidR="00C2784B" w:rsidRPr="00C2784B">
        <w:rPr>
          <w:rFonts w:ascii="Arial" w:hAnsi="Arial" w:cs="Arial"/>
          <w:sz w:val="22"/>
          <w:szCs w:val="22"/>
        </w:rPr>
        <w:t xml:space="preserve"> </w:t>
      </w:r>
      <w:r w:rsidR="00C2784B">
        <w:rPr>
          <w:rFonts w:ascii="Arial" w:hAnsi="Arial" w:cs="Arial"/>
          <w:sz w:val="22"/>
          <w:szCs w:val="22"/>
        </w:rPr>
        <w:t xml:space="preserve"> długości 40 mm, </w:t>
      </w:r>
      <w:r>
        <w:rPr>
          <w:rFonts w:ascii="Arial" w:hAnsi="Arial" w:cs="Arial"/>
          <w:sz w:val="22"/>
          <w:szCs w:val="22"/>
        </w:rPr>
        <w:t xml:space="preserve"> delikatne separowanie tkanek</w:t>
      </w:r>
      <w:r w:rsidR="00C2784B">
        <w:rPr>
          <w:rFonts w:ascii="Arial" w:hAnsi="Arial" w:cs="Arial"/>
          <w:sz w:val="22"/>
          <w:szCs w:val="22"/>
        </w:rPr>
        <w:t xml:space="preserve"> .</w:t>
      </w:r>
    </w:p>
    <w:p w:rsidR="0086586B" w:rsidRPr="00C2784B" w:rsidRDefault="0086586B">
      <w:pPr>
        <w:rPr>
          <w:rFonts w:ascii="Arial" w:hAnsi="Arial" w:cs="Arial"/>
          <w:sz w:val="22"/>
          <w:szCs w:val="22"/>
          <w:u w:val="single"/>
        </w:rPr>
      </w:pPr>
      <w:r w:rsidRPr="00C2784B">
        <w:rPr>
          <w:rFonts w:ascii="Arial" w:hAnsi="Arial" w:cs="Arial"/>
          <w:sz w:val="22"/>
          <w:szCs w:val="22"/>
          <w:u w:val="single"/>
        </w:rPr>
        <w:t xml:space="preserve">Pakiet 3 poz. 2- </w:t>
      </w:r>
    </w:p>
    <w:p w:rsidR="0086586B" w:rsidRDefault="008658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igła ½ koła okrągła,</w:t>
      </w:r>
      <w:r w:rsidR="00C2784B" w:rsidRPr="00C2784B">
        <w:rPr>
          <w:rFonts w:ascii="Arial" w:hAnsi="Arial" w:cs="Arial"/>
          <w:sz w:val="22"/>
          <w:szCs w:val="22"/>
        </w:rPr>
        <w:t xml:space="preserve"> </w:t>
      </w:r>
      <w:r w:rsidR="00C2784B">
        <w:rPr>
          <w:rFonts w:ascii="Arial" w:hAnsi="Arial" w:cs="Arial"/>
          <w:sz w:val="22"/>
          <w:szCs w:val="22"/>
        </w:rPr>
        <w:t xml:space="preserve">, długości </w:t>
      </w:r>
      <w:smartTag w:uri="urn:schemas-microsoft-com:office:smarttags" w:element="metricconverter">
        <w:smartTagPr>
          <w:attr w:name="ProductID" w:val="26 mm"/>
        </w:smartTagPr>
        <w:r w:rsidR="00C2784B">
          <w:rPr>
            <w:rFonts w:ascii="Arial" w:hAnsi="Arial" w:cs="Arial"/>
            <w:sz w:val="22"/>
            <w:szCs w:val="22"/>
          </w:rPr>
          <w:t xml:space="preserve">26 mm, </w:t>
        </w:r>
      </w:smartTag>
      <w:r>
        <w:rPr>
          <w:rFonts w:ascii="Arial" w:hAnsi="Arial" w:cs="Arial"/>
          <w:sz w:val="22"/>
          <w:szCs w:val="22"/>
        </w:rPr>
        <w:t xml:space="preserve"> </w:t>
      </w:r>
      <w:r w:rsidR="00C278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delikatne separowanie tkanek.</w:t>
      </w:r>
    </w:p>
    <w:p w:rsidR="00C2784B" w:rsidRDefault="00C2784B">
      <w:pPr>
        <w:rPr>
          <w:rFonts w:ascii="Arial" w:hAnsi="Arial" w:cs="Arial"/>
          <w:b/>
          <w:sz w:val="22"/>
          <w:szCs w:val="22"/>
          <w:u w:val="single"/>
        </w:rPr>
      </w:pPr>
    </w:p>
    <w:p w:rsidR="0086586B" w:rsidRPr="005C6240" w:rsidRDefault="0086586B">
      <w:pPr>
        <w:rPr>
          <w:rFonts w:ascii="Arial" w:hAnsi="Arial" w:cs="Arial"/>
          <w:b/>
          <w:sz w:val="22"/>
          <w:szCs w:val="22"/>
          <w:u w:val="single"/>
        </w:rPr>
      </w:pPr>
      <w:r w:rsidRPr="005C6240">
        <w:rPr>
          <w:rFonts w:ascii="Arial" w:hAnsi="Arial" w:cs="Arial"/>
          <w:b/>
          <w:sz w:val="22"/>
          <w:szCs w:val="22"/>
          <w:u w:val="single"/>
        </w:rPr>
        <w:t>Pytanie 5</w:t>
      </w:r>
    </w:p>
    <w:p w:rsidR="0086586B" w:rsidRPr="004B3814" w:rsidRDefault="0086586B">
      <w:pPr>
        <w:rPr>
          <w:rFonts w:ascii="Arial" w:hAnsi="Arial" w:cs="Arial"/>
          <w:sz w:val="22"/>
          <w:szCs w:val="22"/>
          <w:u w:val="single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4 poz. 1- 13</w:t>
      </w:r>
    </w:p>
    <w:p w:rsidR="0086586B" w:rsidRDefault="0086586B" w:rsidP="0086586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Prosimy o podanie pełnego opisu igły, a nie symbolu katalogowego.</w:t>
      </w:r>
    </w:p>
    <w:p w:rsidR="0086586B" w:rsidRPr="005C6240" w:rsidRDefault="0086586B">
      <w:pPr>
        <w:rPr>
          <w:rFonts w:ascii="Arial" w:hAnsi="Arial" w:cs="Arial"/>
          <w:b/>
          <w:sz w:val="22"/>
          <w:szCs w:val="22"/>
        </w:rPr>
      </w:pPr>
      <w:r w:rsidRPr="005C6240">
        <w:rPr>
          <w:rFonts w:ascii="Arial" w:hAnsi="Arial" w:cs="Arial"/>
          <w:b/>
          <w:sz w:val="22"/>
          <w:szCs w:val="22"/>
        </w:rPr>
        <w:t>Odp.</w:t>
      </w:r>
      <w:r w:rsidR="00C2784B">
        <w:rPr>
          <w:rFonts w:ascii="Arial" w:hAnsi="Arial" w:cs="Arial"/>
          <w:b/>
          <w:sz w:val="22"/>
          <w:szCs w:val="22"/>
        </w:rPr>
        <w:t xml:space="preserve"> w </w:t>
      </w:r>
      <w:r w:rsidR="00C2784B" w:rsidRPr="00C2784B">
        <w:rPr>
          <w:rFonts w:ascii="Arial" w:hAnsi="Arial" w:cs="Arial"/>
          <w:sz w:val="22"/>
          <w:szCs w:val="22"/>
        </w:rPr>
        <w:t>PAKIECIE 4</w:t>
      </w:r>
      <w:r w:rsidR="00C2784B">
        <w:rPr>
          <w:rFonts w:ascii="Arial" w:hAnsi="Arial" w:cs="Arial"/>
          <w:sz w:val="22"/>
          <w:szCs w:val="22"/>
        </w:rPr>
        <w:t xml:space="preserve"> </w:t>
      </w:r>
      <w:r w:rsidR="00C2784B" w:rsidRPr="00C2784B">
        <w:rPr>
          <w:rFonts w:ascii="Arial" w:hAnsi="Arial" w:cs="Arial"/>
          <w:sz w:val="22"/>
          <w:szCs w:val="22"/>
        </w:rPr>
        <w:t xml:space="preserve"> </w:t>
      </w:r>
      <w:r w:rsidR="00C2784B" w:rsidRPr="00C2784B">
        <w:rPr>
          <w:rFonts w:ascii="Arial" w:hAnsi="Arial" w:cs="Arial"/>
          <w:sz w:val="18"/>
          <w:szCs w:val="22"/>
        </w:rPr>
        <w:t>poz. 1- 13</w:t>
      </w:r>
    </w:p>
    <w:p w:rsidR="00ED5179" w:rsidRPr="004B3814" w:rsidRDefault="005C6240" w:rsidP="004B38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igła ½ koła</w:t>
      </w:r>
      <w:r w:rsidR="00C278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okrągła, długość igły jak podano w poz.1- 13 </w:t>
      </w:r>
      <w:r w:rsidR="00C2784B">
        <w:rPr>
          <w:rFonts w:ascii="Arial" w:hAnsi="Arial" w:cs="Arial"/>
          <w:sz w:val="22"/>
          <w:szCs w:val="22"/>
        </w:rPr>
        <w:t>( ZAŁĄCZNIK 2 – obowiązujący).</w:t>
      </w:r>
    </w:p>
    <w:p w:rsidR="00ED5179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b/>
          <w:sz w:val="22"/>
          <w:szCs w:val="22"/>
        </w:rPr>
      </w:pPr>
    </w:p>
    <w:p w:rsidR="004B3814" w:rsidRDefault="004B3814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3814" w:rsidRDefault="004B3814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3814" w:rsidRDefault="004B3814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3814" w:rsidRDefault="004B3814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3814" w:rsidRDefault="004B3814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B3814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5179">
        <w:rPr>
          <w:rFonts w:ascii="Arial" w:hAnsi="Arial" w:cs="Arial"/>
          <w:b/>
          <w:sz w:val="22"/>
          <w:szCs w:val="22"/>
          <w:u w:val="single"/>
        </w:rPr>
        <w:t>Pytanie 6</w:t>
      </w:r>
    </w:p>
    <w:p w:rsidR="00662736" w:rsidRPr="004B3814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4</w:t>
      </w:r>
      <w:r w:rsidRPr="00ED5179">
        <w:rPr>
          <w:rFonts w:ascii="Arial" w:hAnsi="Arial" w:cs="Arial"/>
          <w:b/>
          <w:sz w:val="22"/>
          <w:szCs w:val="22"/>
        </w:rPr>
        <w:t xml:space="preserve"> – </w:t>
      </w:r>
      <w:r w:rsidRPr="00ED5179">
        <w:rPr>
          <w:rFonts w:ascii="Arial" w:hAnsi="Arial" w:cs="Arial"/>
          <w:sz w:val="22"/>
          <w:szCs w:val="22"/>
        </w:rPr>
        <w:t xml:space="preserve">Czy Zamawiający dopuści zaoferowanie szwów syntetycznych, plecionych, </w:t>
      </w:r>
      <w:proofErr w:type="spellStart"/>
      <w:r w:rsidRPr="00ED5179">
        <w:rPr>
          <w:rFonts w:ascii="Arial" w:hAnsi="Arial" w:cs="Arial"/>
          <w:sz w:val="22"/>
          <w:szCs w:val="22"/>
        </w:rPr>
        <w:t>wchłanialnych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powlekanych </w:t>
      </w:r>
      <w:proofErr w:type="spellStart"/>
      <w:r w:rsidRPr="00ED5179">
        <w:rPr>
          <w:rFonts w:ascii="Arial" w:hAnsi="Arial" w:cs="Arial"/>
          <w:sz w:val="22"/>
          <w:szCs w:val="22"/>
        </w:rPr>
        <w:t>polikaprolaktonem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i stearynianem wapnia, o średnim okresie wchłaniania, podtrzymywania tkanek. Wykonane z kwasu </w:t>
      </w:r>
      <w:proofErr w:type="spellStart"/>
      <w:r w:rsidRPr="00ED5179">
        <w:rPr>
          <w:rFonts w:ascii="Arial" w:hAnsi="Arial" w:cs="Arial"/>
          <w:sz w:val="22"/>
          <w:szCs w:val="22"/>
        </w:rPr>
        <w:t>poliglikolowego</w:t>
      </w:r>
      <w:proofErr w:type="spellEnd"/>
      <w:r w:rsidRPr="00ED5179">
        <w:rPr>
          <w:rFonts w:ascii="Arial" w:hAnsi="Arial" w:cs="Arial"/>
          <w:sz w:val="22"/>
          <w:szCs w:val="22"/>
        </w:rPr>
        <w:t>. Podtrzymywania tkanek ok. 70% po 14 dniach od zaimplantowania, ok.50% po 21 dniach, ok.20% po 28 dniach od zaimplantowania. Całkowita absorbcja szwu 60-90 dni?</w:t>
      </w:r>
    </w:p>
    <w:p w:rsidR="00ED5179" w:rsidRPr="001E18BC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</w:t>
      </w:r>
      <w:r>
        <w:rPr>
          <w:rFonts w:ascii="Arial" w:hAnsi="Arial" w:cs="Arial"/>
          <w:b/>
          <w:sz w:val="22"/>
          <w:szCs w:val="22"/>
        </w:rPr>
        <w:t>.</w:t>
      </w:r>
      <w:r w:rsidR="001E18BC">
        <w:rPr>
          <w:rFonts w:ascii="Arial" w:hAnsi="Arial" w:cs="Arial"/>
          <w:b/>
          <w:sz w:val="22"/>
          <w:szCs w:val="22"/>
        </w:rPr>
        <w:t xml:space="preserve"> </w:t>
      </w:r>
      <w:r w:rsidR="009D5381">
        <w:rPr>
          <w:rFonts w:ascii="Arial" w:hAnsi="Arial" w:cs="Arial"/>
          <w:sz w:val="22"/>
          <w:szCs w:val="22"/>
        </w:rPr>
        <w:t xml:space="preserve">Zamawiający </w:t>
      </w:r>
      <w:r w:rsidR="001E18BC" w:rsidRPr="001E18BC">
        <w:rPr>
          <w:rFonts w:ascii="Arial" w:hAnsi="Arial" w:cs="Arial"/>
          <w:sz w:val="22"/>
          <w:szCs w:val="22"/>
        </w:rPr>
        <w:t xml:space="preserve"> dopuszcza.</w:t>
      </w:r>
    </w:p>
    <w:p w:rsidR="00662736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4</w:t>
      </w:r>
      <w:r w:rsidRPr="00ED5179">
        <w:rPr>
          <w:rFonts w:ascii="Arial" w:hAnsi="Arial" w:cs="Arial"/>
          <w:b/>
          <w:sz w:val="22"/>
          <w:szCs w:val="22"/>
        </w:rPr>
        <w:t xml:space="preserve"> – </w:t>
      </w:r>
      <w:r w:rsidRPr="00ED5179">
        <w:rPr>
          <w:rFonts w:ascii="Arial" w:hAnsi="Arial" w:cs="Arial"/>
          <w:sz w:val="22"/>
          <w:szCs w:val="22"/>
        </w:rPr>
        <w:t xml:space="preserve">Czy Zamawiający dopuści zaoferowanie szwów syntetycznych, plecionych, </w:t>
      </w:r>
      <w:proofErr w:type="spellStart"/>
      <w:r w:rsidRPr="00ED5179">
        <w:rPr>
          <w:rFonts w:ascii="Arial" w:hAnsi="Arial" w:cs="Arial"/>
          <w:sz w:val="22"/>
          <w:szCs w:val="22"/>
        </w:rPr>
        <w:t>wchłanialnych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powlekanych </w:t>
      </w:r>
      <w:proofErr w:type="spellStart"/>
      <w:r w:rsidRPr="00ED5179">
        <w:rPr>
          <w:rFonts w:ascii="Arial" w:hAnsi="Arial" w:cs="Arial"/>
          <w:sz w:val="22"/>
          <w:szCs w:val="22"/>
        </w:rPr>
        <w:t>poliglikolidem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D5179">
        <w:rPr>
          <w:rFonts w:ascii="Arial" w:hAnsi="Arial" w:cs="Arial"/>
          <w:sz w:val="22"/>
          <w:szCs w:val="22"/>
        </w:rPr>
        <w:t>laktydu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D5179">
        <w:rPr>
          <w:rFonts w:ascii="Arial" w:hAnsi="Arial" w:cs="Arial"/>
          <w:sz w:val="22"/>
          <w:szCs w:val="22"/>
        </w:rPr>
        <w:t>starynianem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wapnia, o średnim okresie wchłaniania, podtrzymywania tkanek. Wykonane z kwasu </w:t>
      </w:r>
      <w:proofErr w:type="spellStart"/>
      <w:r w:rsidRPr="00ED5179">
        <w:rPr>
          <w:rFonts w:ascii="Arial" w:hAnsi="Arial" w:cs="Arial"/>
          <w:sz w:val="22"/>
          <w:szCs w:val="22"/>
        </w:rPr>
        <w:t>poliglikolowego</w:t>
      </w:r>
      <w:proofErr w:type="spellEnd"/>
      <w:r w:rsidRPr="00ED5179">
        <w:rPr>
          <w:rFonts w:ascii="Arial" w:hAnsi="Arial" w:cs="Arial"/>
          <w:sz w:val="22"/>
          <w:szCs w:val="22"/>
        </w:rPr>
        <w:t xml:space="preserve"> i mlekowego. Podtrzymywania tkanek ok. 75% po 14 dniach od zaimplantowania, ok.40-50% po 21 dniach, ok.23% po 28 dniach od zaimplantowania. Całkowita absorbcja szwu 56-70 dni?</w:t>
      </w:r>
    </w:p>
    <w:p w:rsidR="00ED5179" w:rsidRPr="001E18BC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 w:rsidRPr="001E18BC">
        <w:rPr>
          <w:rFonts w:ascii="Arial" w:hAnsi="Arial" w:cs="Arial"/>
          <w:sz w:val="22"/>
          <w:szCs w:val="22"/>
        </w:rPr>
        <w:t xml:space="preserve"> </w:t>
      </w:r>
      <w:r w:rsidR="001E18BC">
        <w:rPr>
          <w:rFonts w:ascii="Arial" w:hAnsi="Arial" w:cs="Arial"/>
          <w:sz w:val="22"/>
          <w:szCs w:val="22"/>
        </w:rPr>
        <w:t xml:space="preserve">Zamawiający </w:t>
      </w:r>
      <w:r w:rsidR="001E18BC" w:rsidRPr="001E18BC">
        <w:rPr>
          <w:rFonts w:ascii="Arial" w:hAnsi="Arial" w:cs="Arial"/>
          <w:sz w:val="22"/>
          <w:szCs w:val="22"/>
        </w:rPr>
        <w:t>dopuszcza.</w:t>
      </w:r>
    </w:p>
    <w:p w:rsidR="00662736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4, pozycja 1</w:t>
      </w:r>
      <w:r w:rsidRPr="00ED5179">
        <w:rPr>
          <w:rFonts w:ascii="Arial" w:hAnsi="Arial" w:cs="Arial"/>
          <w:b/>
          <w:sz w:val="22"/>
          <w:szCs w:val="22"/>
        </w:rPr>
        <w:t xml:space="preserve"> – </w:t>
      </w:r>
      <w:r w:rsidRPr="00ED5179">
        <w:rPr>
          <w:rFonts w:ascii="Arial" w:hAnsi="Arial" w:cs="Arial"/>
          <w:sz w:val="22"/>
          <w:szCs w:val="22"/>
        </w:rPr>
        <w:t>Czy Zamawiający dopuści zaoferowanie igły o długości 20mm?</w:t>
      </w:r>
    </w:p>
    <w:p w:rsidR="00ED5179" w:rsidRPr="001E18BC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>
        <w:rPr>
          <w:rFonts w:ascii="Arial" w:hAnsi="Arial" w:cs="Arial"/>
          <w:b/>
          <w:sz w:val="22"/>
          <w:szCs w:val="22"/>
        </w:rPr>
        <w:t xml:space="preserve">  </w:t>
      </w:r>
      <w:r w:rsidR="001E18BC">
        <w:rPr>
          <w:rFonts w:ascii="Arial" w:hAnsi="Arial" w:cs="Arial"/>
          <w:sz w:val="22"/>
          <w:szCs w:val="22"/>
        </w:rPr>
        <w:t>Zgodnie z SIWZ.</w:t>
      </w:r>
    </w:p>
    <w:p w:rsidR="00662736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4, pozycja 13</w:t>
      </w:r>
      <w:r w:rsidRPr="00ED5179">
        <w:rPr>
          <w:rFonts w:ascii="Arial" w:hAnsi="Arial" w:cs="Arial"/>
          <w:b/>
          <w:sz w:val="22"/>
          <w:szCs w:val="22"/>
        </w:rPr>
        <w:t xml:space="preserve"> – </w:t>
      </w:r>
      <w:r w:rsidRPr="00ED5179">
        <w:rPr>
          <w:rFonts w:ascii="Arial" w:hAnsi="Arial" w:cs="Arial"/>
          <w:sz w:val="22"/>
          <w:szCs w:val="22"/>
        </w:rPr>
        <w:t>Czy Zamawiający dopuści zaoferowanie igły o długości 65mm?</w:t>
      </w:r>
    </w:p>
    <w:p w:rsidR="00ED5179" w:rsidRPr="00ED5179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>
        <w:rPr>
          <w:rFonts w:ascii="Arial" w:hAnsi="Arial" w:cs="Arial"/>
          <w:b/>
          <w:sz w:val="22"/>
          <w:szCs w:val="22"/>
        </w:rPr>
        <w:t xml:space="preserve">  </w:t>
      </w:r>
      <w:r w:rsidR="001E18BC">
        <w:rPr>
          <w:rFonts w:ascii="Arial" w:hAnsi="Arial" w:cs="Arial"/>
          <w:sz w:val="22"/>
          <w:szCs w:val="22"/>
        </w:rPr>
        <w:t>Zgodnie z SIWZ.</w:t>
      </w:r>
    </w:p>
    <w:p w:rsidR="00ED5179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3814">
        <w:rPr>
          <w:rFonts w:ascii="Arial" w:hAnsi="Arial" w:cs="Arial"/>
          <w:sz w:val="22"/>
          <w:szCs w:val="22"/>
          <w:u w:val="single"/>
        </w:rPr>
        <w:t xml:space="preserve">Pakiet 4, pozycja 13 </w:t>
      </w:r>
      <w:r w:rsidRPr="00ED5179">
        <w:rPr>
          <w:rFonts w:ascii="Arial" w:hAnsi="Arial" w:cs="Arial"/>
          <w:b/>
          <w:sz w:val="22"/>
          <w:szCs w:val="22"/>
        </w:rPr>
        <w:t xml:space="preserve">– </w:t>
      </w:r>
      <w:r w:rsidRPr="00ED5179">
        <w:rPr>
          <w:rFonts w:ascii="Arial" w:hAnsi="Arial" w:cs="Arial"/>
          <w:sz w:val="22"/>
          <w:szCs w:val="22"/>
        </w:rPr>
        <w:t>Czy Zamawiający dopuści zaoferowanie nici o grubości „1”?</w:t>
      </w:r>
    </w:p>
    <w:p w:rsidR="00662736" w:rsidRDefault="00ED5179" w:rsidP="001E18BC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>
        <w:rPr>
          <w:rFonts w:ascii="Arial" w:hAnsi="Arial" w:cs="Arial"/>
          <w:b/>
          <w:sz w:val="22"/>
          <w:szCs w:val="22"/>
        </w:rPr>
        <w:t xml:space="preserve">  </w:t>
      </w:r>
      <w:r w:rsidR="001E18BC">
        <w:rPr>
          <w:rFonts w:ascii="Arial" w:hAnsi="Arial" w:cs="Arial"/>
          <w:sz w:val="22"/>
          <w:szCs w:val="22"/>
        </w:rPr>
        <w:t>Zgodnie z SIWZ.</w:t>
      </w:r>
      <w:r w:rsidR="00662736" w:rsidRPr="00ED5179">
        <w:rPr>
          <w:rFonts w:ascii="Arial" w:hAnsi="Arial" w:cs="Arial"/>
          <w:b/>
          <w:sz w:val="22"/>
          <w:szCs w:val="22"/>
        </w:rPr>
        <w:br/>
      </w:r>
      <w:r w:rsidR="00662736" w:rsidRPr="004B3814">
        <w:rPr>
          <w:rFonts w:ascii="Arial" w:hAnsi="Arial" w:cs="Arial"/>
          <w:sz w:val="22"/>
          <w:szCs w:val="22"/>
          <w:u w:val="single"/>
        </w:rPr>
        <w:t>Pakiet 4</w:t>
      </w:r>
      <w:r w:rsidR="00662736" w:rsidRPr="00ED5179">
        <w:rPr>
          <w:rFonts w:ascii="Arial" w:hAnsi="Arial" w:cs="Arial"/>
          <w:b/>
          <w:sz w:val="22"/>
          <w:szCs w:val="22"/>
        </w:rPr>
        <w:t xml:space="preserve"> – </w:t>
      </w:r>
      <w:r w:rsidR="00662736" w:rsidRPr="00ED5179">
        <w:rPr>
          <w:rFonts w:ascii="Arial" w:hAnsi="Arial" w:cs="Arial"/>
          <w:sz w:val="22"/>
          <w:szCs w:val="22"/>
        </w:rPr>
        <w:t xml:space="preserve">Czy Zamawiający dopuści zaoferowanie szwów pakowanych </w:t>
      </w:r>
      <w:r w:rsidR="001E18BC">
        <w:rPr>
          <w:rFonts w:ascii="Arial" w:hAnsi="Arial" w:cs="Arial"/>
          <w:sz w:val="22"/>
          <w:szCs w:val="22"/>
        </w:rPr>
        <w:t xml:space="preserve"> </w:t>
      </w:r>
      <w:r w:rsidR="00662736" w:rsidRPr="00ED5179">
        <w:rPr>
          <w:rFonts w:ascii="Arial" w:hAnsi="Arial" w:cs="Arial"/>
          <w:sz w:val="22"/>
          <w:szCs w:val="22"/>
        </w:rPr>
        <w:t>z opakowania podwójnie sterylne tj. wewnętrzne opakowanie kartonik podtrzymują</w:t>
      </w:r>
      <w:r w:rsidR="001E18BC">
        <w:rPr>
          <w:rFonts w:ascii="Arial" w:hAnsi="Arial" w:cs="Arial"/>
          <w:sz w:val="22"/>
          <w:szCs w:val="22"/>
        </w:rPr>
        <w:t>cy szew, następnie aluminiowa s</w:t>
      </w:r>
      <w:r w:rsidR="00662736" w:rsidRPr="00ED5179">
        <w:rPr>
          <w:rFonts w:ascii="Arial" w:hAnsi="Arial" w:cs="Arial"/>
          <w:sz w:val="22"/>
          <w:szCs w:val="22"/>
        </w:rPr>
        <w:t>a</w:t>
      </w:r>
      <w:r w:rsidR="001E18BC">
        <w:rPr>
          <w:rFonts w:ascii="Arial" w:hAnsi="Arial" w:cs="Arial"/>
          <w:sz w:val="22"/>
          <w:szCs w:val="22"/>
        </w:rPr>
        <w:t>sz</w:t>
      </w:r>
      <w:r w:rsidR="00662736" w:rsidRPr="00ED5179">
        <w:rPr>
          <w:rFonts w:ascii="Arial" w:hAnsi="Arial" w:cs="Arial"/>
          <w:sz w:val="22"/>
          <w:szCs w:val="22"/>
        </w:rPr>
        <w:t>etka posiadająca pełen opis szwu i opakowanie zewnętrzne papier – folia?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 w:rsidRPr="001E18BC">
        <w:rPr>
          <w:rFonts w:ascii="Arial" w:hAnsi="Arial" w:cs="Arial"/>
          <w:sz w:val="22"/>
          <w:szCs w:val="22"/>
        </w:rPr>
        <w:t xml:space="preserve"> </w:t>
      </w:r>
      <w:r w:rsidR="001E18BC">
        <w:rPr>
          <w:rFonts w:ascii="Arial" w:hAnsi="Arial" w:cs="Arial"/>
          <w:sz w:val="22"/>
          <w:szCs w:val="22"/>
        </w:rPr>
        <w:t xml:space="preserve"> Zamawiający </w:t>
      </w:r>
      <w:r w:rsidR="001E18BC" w:rsidRPr="001E18BC">
        <w:rPr>
          <w:rFonts w:ascii="Arial" w:hAnsi="Arial" w:cs="Arial"/>
          <w:sz w:val="22"/>
          <w:szCs w:val="22"/>
        </w:rPr>
        <w:t>dopuszcza.</w:t>
      </w:r>
    </w:p>
    <w:p w:rsidR="00662736" w:rsidRPr="00ED5179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5179">
        <w:rPr>
          <w:rFonts w:ascii="Arial" w:hAnsi="Arial" w:cs="Arial"/>
          <w:b/>
          <w:sz w:val="22"/>
          <w:szCs w:val="22"/>
          <w:u w:val="single"/>
        </w:rPr>
        <w:t>Pytanie 7</w:t>
      </w:r>
    </w:p>
    <w:p w:rsidR="00662736" w:rsidRDefault="00662736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sz w:val="22"/>
          <w:szCs w:val="22"/>
          <w:u w:val="single"/>
        </w:rPr>
        <w:t>Pakiet 6, pozycja 1- 6</w:t>
      </w:r>
      <w:r w:rsidRPr="00ED5179">
        <w:rPr>
          <w:rFonts w:ascii="Arial" w:hAnsi="Arial" w:cs="Arial"/>
          <w:b/>
          <w:sz w:val="22"/>
          <w:szCs w:val="22"/>
        </w:rPr>
        <w:t xml:space="preserve"> - </w:t>
      </w:r>
      <w:r w:rsidRPr="00ED5179">
        <w:rPr>
          <w:rFonts w:ascii="Arial" w:hAnsi="Arial" w:cs="Arial"/>
          <w:color w:val="000000"/>
          <w:sz w:val="22"/>
          <w:szCs w:val="22"/>
        </w:rPr>
        <w:t>Czy Zamawiający wymaga aby igły wykonane były z najwyższej jakości mocnej stali nierdzewnej serii 300, charakteryzującej  się wysoką wytrzymałością oraz odpornością na odkształcenia, potwierdzone oświadczeniem producenta szwów?</w:t>
      </w:r>
    </w:p>
    <w:p w:rsidR="00ED5179" w:rsidRPr="001E18BC" w:rsidRDefault="00ED5179" w:rsidP="00662736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1E18BC">
        <w:rPr>
          <w:rFonts w:ascii="Arial" w:hAnsi="Arial" w:cs="Arial"/>
          <w:b/>
          <w:sz w:val="22"/>
          <w:szCs w:val="22"/>
        </w:rPr>
        <w:t xml:space="preserve"> </w:t>
      </w:r>
      <w:r w:rsidR="009D5381">
        <w:rPr>
          <w:rFonts w:ascii="Arial" w:hAnsi="Arial" w:cs="Arial"/>
          <w:sz w:val="22"/>
          <w:szCs w:val="22"/>
        </w:rPr>
        <w:t xml:space="preserve">Zamawiający </w:t>
      </w:r>
      <w:r w:rsidR="001E18BC" w:rsidRPr="001E18BC">
        <w:rPr>
          <w:rFonts w:ascii="Arial" w:hAnsi="Arial" w:cs="Arial"/>
          <w:sz w:val="22"/>
          <w:szCs w:val="22"/>
        </w:rPr>
        <w:t xml:space="preserve"> wymaga.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6, pozycja 1-6 -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18B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D5179">
        <w:rPr>
          <w:rFonts w:ascii="Arial" w:hAnsi="Arial" w:cs="Arial"/>
          <w:color w:val="000000"/>
          <w:sz w:val="22"/>
          <w:szCs w:val="22"/>
        </w:rPr>
        <w:t>Czy Zamawiający wymaga aby szwy sterylizowane były tlenkiem etylenu?</w:t>
      </w:r>
    </w:p>
    <w:p w:rsidR="00ED5179" w:rsidRPr="00FE6767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 w:rsidRPr="00FE6767">
        <w:rPr>
          <w:rFonts w:ascii="Arial" w:hAnsi="Arial" w:cs="Arial"/>
          <w:sz w:val="22"/>
          <w:szCs w:val="22"/>
        </w:rPr>
        <w:t xml:space="preserve"> </w:t>
      </w:r>
      <w:r w:rsidR="00FE6767" w:rsidRPr="001E18BC">
        <w:rPr>
          <w:rFonts w:ascii="Arial" w:hAnsi="Arial" w:cs="Arial"/>
          <w:sz w:val="22"/>
          <w:szCs w:val="22"/>
        </w:rPr>
        <w:t>Zamawiający dopuszcza nie wymaga.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6, pozycja 1-6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ED5179">
        <w:rPr>
          <w:rFonts w:ascii="Arial" w:hAnsi="Arial" w:cs="Arial"/>
          <w:color w:val="000000"/>
          <w:sz w:val="22"/>
          <w:szCs w:val="22"/>
        </w:rPr>
        <w:t>Czy Zamawiający wymaga aby szwy były w kolorze ciemno granatowym?</w:t>
      </w:r>
    </w:p>
    <w:p w:rsidR="00ED5179" w:rsidRPr="00FE6767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</w:t>
      </w:r>
      <w:r w:rsidR="00FE6767" w:rsidRPr="001E18BC">
        <w:rPr>
          <w:rFonts w:ascii="Arial" w:hAnsi="Arial" w:cs="Arial"/>
          <w:sz w:val="22"/>
          <w:szCs w:val="22"/>
        </w:rPr>
        <w:t>Zamawiający dopuszcza nie wymaga.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lastRenderedPageBreak/>
        <w:t xml:space="preserve">Pakiet 6, pozycja 7 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- </w:t>
      </w:r>
      <w:r w:rsidRPr="00ED5179">
        <w:rPr>
          <w:rFonts w:ascii="Arial" w:hAnsi="Arial" w:cs="Arial"/>
          <w:color w:val="000000"/>
          <w:sz w:val="22"/>
          <w:szCs w:val="22"/>
        </w:rPr>
        <w:t>Czy Zamawiający dopuści zaoferowanie szwu o grubości „1” z igłą o długości 39mm?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 </w:t>
      </w:r>
      <w:r w:rsidR="00B4341C">
        <w:rPr>
          <w:rFonts w:ascii="Arial" w:hAnsi="Arial" w:cs="Arial"/>
          <w:sz w:val="22"/>
          <w:szCs w:val="22"/>
        </w:rPr>
        <w:t>Zamawiający rezygnuje z tej pozycji.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6, pozycja 7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Pr="00ED5179">
        <w:rPr>
          <w:rFonts w:ascii="Arial" w:hAnsi="Arial" w:cs="Arial"/>
          <w:color w:val="000000"/>
          <w:sz w:val="22"/>
          <w:szCs w:val="22"/>
        </w:rPr>
        <w:t>Czy Zamawiający dopuści zaoferowanie igły o długości 37mm?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</w:t>
      </w:r>
      <w:r w:rsidR="00B4341C" w:rsidRPr="00ED5179">
        <w:rPr>
          <w:rFonts w:ascii="Arial" w:hAnsi="Arial" w:cs="Arial"/>
          <w:b/>
          <w:sz w:val="22"/>
          <w:szCs w:val="22"/>
        </w:rPr>
        <w:t>.</w:t>
      </w:r>
      <w:r w:rsidR="00B4341C">
        <w:rPr>
          <w:rFonts w:ascii="Arial" w:hAnsi="Arial" w:cs="Arial"/>
          <w:b/>
          <w:sz w:val="22"/>
          <w:szCs w:val="22"/>
        </w:rPr>
        <w:t xml:space="preserve">  </w:t>
      </w:r>
      <w:r w:rsidR="00B4341C">
        <w:rPr>
          <w:rFonts w:ascii="Arial" w:hAnsi="Arial" w:cs="Arial"/>
          <w:sz w:val="22"/>
          <w:szCs w:val="22"/>
        </w:rPr>
        <w:t>Zamawiający rezygnuje z tej pozycji.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6, pozycja 7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– </w:t>
      </w:r>
      <w:bookmarkStart w:id="0" w:name="_Hlk512325396"/>
      <w:r w:rsidRPr="00ED5179">
        <w:rPr>
          <w:rFonts w:ascii="Arial" w:hAnsi="Arial" w:cs="Arial"/>
          <w:color w:val="000000"/>
          <w:sz w:val="22"/>
          <w:szCs w:val="22"/>
        </w:rPr>
        <w:t>Czy Zamawiający dopuści zaoferowanie szwów pakowanych w opakowanie pojedynczo sterylne tj. wewnętrzne opakowanie – kartonik podtrzymujący szew posiadający pełen opis szwu następnie opakowanie zewnętrzne papier – folia?</w:t>
      </w:r>
      <w:bookmarkEnd w:id="0"/>
    </w:p>
    <w:p w:rsid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</w:t>
      </w:r>
      <w:r w:rsidR="00B4341C" w:rsidRPr="00ED5179">
        <w:rPr>
          <w:rFonts w:ascii="Arial" w:hAnsi="Arial" w:cs="Arial"/>
          <w:b/>
          <w:sz w:val="22"/>
          <w:szCs w:val="22"/>
        </w:rPr>
        <w:t>.</w:t>
      </w:r>
      <w:r w:rsidR="00B4341C">
        <w:rPr>
          <w:rFonts w:ascii="Arial" w:hAnsi="Arial" w:cs="Arial"/>
          <w:b/>
          <w:sz w:val="22"/>
          <w:szCs w:val="22"/>
        </w:rPr>
        <w:t xml:space="preserve">  </w:t>
      </w:r>
      <w:r w:rsidR="00B4341C">
        <w:rPr>
          <w:rFonts w:ascii="Arial" w:hAnsi="Arial" w:cs="Arial"/>
          <w:sz w:val="22"/>
          <w:szCs w:val="22"/>
        </w:rPr>
        <w:t>Zamawiający rezygnuje z tej pozycji.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D5179">
        <w:rPr>
          <w:rFonts w:ascii="Arial" w:hAnsi="Arial" w:cs="Arial"/>
          <w:b/>
          <w:sz w:val="22"/>
          <w:szCs w:val="22"/>
          <w:u w:val="single"/>
        </w:rPr>
        <w:t>Pytanie 8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7 -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D5179">
        <w:rPr>
          <w:rFonts w:ascii="Arial" w:hAnsi="Arial" w:cs="Arial"/>
          <w:color w:val="000000"/>
          <w:sz w:val="22"/>
          <w:szCs w:val="22"/>
        </w:rPr>
        <w:t xml:space="preserve"> Czy Zamawiający dopuści zaoferowanie szwów pakowanych w opakowanie pojedynczo sterylne tj. wewnętrzne opakowanie – kartonik podtrzymujący szew posiadający pełen opis szwu następnie opakowanie zewnętrzne papier – folia?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</w:t>
      </w:r>
      <w:r w:rsidR="00FE6767">
        <w:rPr>
          <w:rFonts w:ascii="Arial" w:hAnsi="Arial" w:cs="Arial"/>
          <w:sz w:val="22"/>
          <w:szCs w:val="22"/>
        </w:rPr>
        <w:t>Zgodnie z SIWZ.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7, pozycja 2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ED5179">
        <w:rPr>
          <w:rFonts w:ascii="Arial" w:hAnsi="Arial" w:cs="Arial"/>
          <w:color w:val="000000"/>
          <w:sz w:val="22"/>
          <w:szCs w:val="22"/>
        </w:rPr>
        <w:t xml:space="preserve"> Czy Zamawiający dopuści zaoferowanie igły o długości 26mm?</w:t>
      </w:r>
    </w:p>
    <w:p w:rsidR="00ED5179" w:rsidRPr="00ED5179" w:rsidRDefault="00ED5179" w:rsidP="00ED5179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</w:t>
      </w:r>
      <w:r w:rsidR="00FE6767">
        <w:rPr>
          <w:rFonts w:ascii="Arial" w:hAnsi="Arial" w:cs="Arial"/>
          <w:sz w:val="22"/>
          <w:szCs w:val="22"/>
        </w:rPr>
        <w:t>Zgodnie z SIWZ.</w:t>
      </w:r>
    </w:p>
    <w:p w:rsidR="00662736" w:rsidRDefault="00662736" w:rsidP="0066273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B3814">
        <w:rPr>
          <w:rFonts w:ascii="Arial" w:hAnsi="Arial" w:cs="Arial"/>
          <w:color w:val="000000"/>
          <w:sz w:val="22"/>
          <w:szCs w:val="22"/>
          <w:u w:val="single"/>
        </w:rPr>
        <w:t>Pakiet 7, pozycja 3</w:t>
      </w:r>
      <w:r w:rsidRPr="00ED5179">
        <w:rPr>
          <w:rFonts w:ascii="Arial" w:hAnsi="Arial" w:cs="Arial"/>
          <w:b/>
          <w:color w:val="000000"/>
          <w:sz w:val="22"/>
          <w:szCs w:val="22"/>
        </w:rPr>
        <w:t xml:space="preserve"> –</w:t>
      </w:r>
      <w:r w:rsidRPr="00ED5179">
        <w:rPr>
          <w:rFonts w:ascii="Arial" w:hAnsi="Arial" w:cs="Arial"/>
          <w:color w:val="000000"/>
          <w:sz w:val="22"/>
          <w:szCs w:val="22"/>
        </w:rPr>
        <w:t xml:space="preserve"> Czy Zamawiający dopuści zaoferowanie igły o długości 20mm?</w:t>
      </w:r>
    </w:p>
    <w:p w:rsidR="00FE6767" w:rsidRDefault="00ED5179" w:rsidP="00FE6767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5179">
        <w:rPr>
          <w:rFonts w:ascii="Arial" w:hAnsi="Arial" w:cs="Arial"/>
          <w:b/>
          <w:sz w:val="22"/>
          <w:szCs w:val="22"/>
        </w:rPr>
        <w:t>Odp.</w:t>
      </w:r>
      <w:r w:rsidR="00FE6767">
        <w:rPr>
          <w:rFonts w:ascii="Arial" w:hAnsi="Arial" w:cs="Arial"/>
          <w:b/>
          <w:sz w:val="22"/>
          <w:szCs w:val="22"/>
        </w:rPr>
        <w:t xml:space="preserve"> </w:t>
      </w:r>
      <w:r w:rsidR="00FE6767">
        <w:rPr>
          <w:rFonts w:ascii="Arial" w:hAnsi="Arial" w:cs="Arial"/>
          <w:sz w:val="22"/>
          <w:szCs w:val="22"/>
        </w:rPr>
        <w:t>Zgodnie z SIWZ.</w:t>
      </w:r>
    </w:p>
    <w:p w:rsidR="00B4341C" w:rsidRPr="00B4341C" w:rsidRDefault="00B4341C" w:rsidP="00FE6767">
      <w:pPr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4341C">
        <w:rPr>
          <w:rFonts w:ascii="Arial" w:hAnsi="Arial" w:cs="Arial"/>
          <w:b/>
          <w:sz w:val="22"/>
          <w:szCs w:val="22"/>
          <w:u w:val="single"/>
        </w:rPr>
        <w:t>Pytanie 9</w:t>
      </w:r>
    </w:p>
    <w:p w:rsidR="001A2FBC" w:rsidRPr="00B4341C" w:rsidRDefault="00B4341C" w:rsidP="004B381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- </w:t>
      </w:r>
      <w:r w:rsidR="001A2FBC" w:rsidRPr="001A2FBC">
        <w:rPr>
          <w:rFonts w:ascii="Arial" w:hAnsi="Arial" w:cs="Arial"/>
          <w:sz w:val="22"/>
          <w:szCs w:val="22"/>
        </w:rPr>
        <w:t xml:space="preserve">Czy Zamawiający wyrazi zgodę w </w:t>
      </w:r>
      <w:r w:rsidR="001A2FBC" w:rsidRPr="001A2FBC">
        <w:rPr>
          <w:rFonts w:ascii="Arial" w:hAnsi="Arial" w:cs="Arial"/>
          <w:sz w:val="22"/>
          <w:szCs w:val="22"/>
          <w:u w:val="single"/>
        </w:rPr>
        <w:t>Pakiecie 6 poz.7</w:t>
      </w:r>
      <w:r w:rsidR="001A2FBC" w:rsidRPr="001A2FBC">
        <w:rPr>
          <w:rFonts w:ascii="Arial" w:hAnsi="Arial" w:cs="Arial"/>
          <w:sz w:val="22"/>
          <w:szCs w:val="22"/>
        </w:rPr>
        <w:t xml:space="preserve"> również na</w:t>
      </w:r>
      <w:r w:rsidR="004B3814">
        <w:rPr>
          <w:rFonts w:ascii="Arial" w:hAnsi="Arial" w:cs="Arial"/>
          <w:sz w:val="22"/>
          <w:szCs w:val="22"/>
        </w:rPr>
        <w:t xml:space="preserve"> nić</w:t>
      </w:r>
      <w:r w:rsidR="009D5381">
        <w:rPr>
          <w:rFonts w:ascii="Arial" w:hAnsi="Arial" w:cs="Arial"/>
          <w:sz w:val="22"/>
          <w:szCs w:val="22"/>
        </w:rPr>
        <w:t xml:space="preserve"> </w:t>
      </w:r>
      <w:r w:rsidR="001A2FBC" w:rsidRPr="001A2FBC">
        <w:rPr>
          <w:rFonts w:ascii="Arial" w:hAnsi="Arial" w:cs="Arial"/>
          <w:sz w:val="22"/>
          <w:szCs w:val="22"/>
        </w:rPr>
        <w:t>o grubości „1” z igłą o długości 39mm,</w:t>
      </w:r>
      <w:bookmarkStart w:id="1" w:name="_GoBack"/>
      <w:bookmarkEnd w:id="1"/>
      <w:r w:rsidR="001A2FBC" w:rsidRPr="001A2FBC">
        <w:rPr>
          <w:rFonts w:ascii="Arial" w:hAnsi="Arial" w:cs="Arial"/>
          <w:sz w:val="22"/>
          <w:szCs w:val="22"/>
        </w:rPr>
        <w:t xml:space="preserve"> pozostałe parametry bez zmian?</w:t>
      </w:r>
    </w:p>
    <w:p w:rsidR="00B4341C" w:rsidRPr="009D5381" w:rsidRDefault="00B4341C" w:rsidP="009D5381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4341C">
        <w:rPr>
          <w:rFonts w:ascii="Arial" w:hAnsi="Arial" w:cs="Arial"/>
          <w:b/>
          <w:sz w:val="22"/>
          <w:szCs w:val="22"/>
        </w:rPr>
        <w:t xml:space="preserve">Odp.  </w:t>
      </w:r>
      <w:r w:rsidRPr="00B4341C">
        <w:rPr>
          <w:rFonts w:ascii="Arial" w:hAnsi="Arial" w:cs="Arial"/>
          <w:sz w:val="22"/>
          <w:szCs w:val="22"/>
        </w:rPr>
        <w:t>Zamawiający rezygnuje z tej pozycji.</w:t>
      </w:r>
    </w:p>
    <w:p w:rsidR="00B4341C" w:rsidRPr="009D5381" w:rsidRDefault="00B4341C" w:rsidP="009D5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4341C">
        <w:rPr>
          <w:rFonts w:ascii="Arial" w:hAnsi="Arial" w:cs="Arial"/>
          <w:sz w:val="22"/>
          <w:szCs w:val="22"/>
        </w:rPr>
        <w:t xml:space="preserve">- </w:t>
      </w:r>
      <w:r w:rsidR="001A2FBC" w:rsidRPr="001A2FBC">
        <w:rPr>
          <w:rFonts w:ascii="Arial" w:hAnsi="Arial" w:cs="Arial"/>
          <w:sz w:val="22"/>
          <w:szCs w:val="22"/>
        </w:rPr>
        <w:t xml:space="preserve">Czy Zamawiający wyrazi zgodę </w:t>
      </w:r>
      <w:r w:rsidR="001A2FBC" w:rsidRPr="001A2FBC">
        <w:rPr>
          <w:rFonts w:ascii="Arial" w:hAnsi="Arial" w:cs="Arial"/>
          <w:sz w:val="22"/>
          <w:szCs w:val="22"/>
          <w:u w:val="single"/>
        </w:rPr>
        <w:t>w Pakiecie 6 poz.7</w:t>
      </w:r>
      <w:r w:rsidR="001A2FBC" w:rsidRPr="001A2FBC">
        <w:rPr>
          <w:rFonts w:ascii="Arial" w:hAnsi="Arial" w:cs="Arial"/>
          <w:sz w:val="22"/>
          <w:szCs w:val="22"/>
        </w:rPr>
        <w:t xml:space="preserve"> również na igłę o długości 37mm, pozostałe parametry bez zmian</w:t>
      </w:r>
      <w:r w:rsidR="001A2FBC" w:rsidRPr="001A2FBC">
        <w:rPr>
          <w:rFonts w:ascii="Arial" w:hAnsi="Arial" w:cs="Arial"/>
          <w:b/>
          <w:i/>
          <w:sz w:val="22"/>
          <w:szCs w:val="22"/>
        </w:rPr>
        <w:t>?</w:t>
      </w:r>
    </w:p>
    <w:p w:rsidR="00B4341C" w:rsidRPr="009D5381" w:rsidRDefault="00B4341C" w:rsidP="009D5381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4341C">
        <w:rPr>
          <w:rFonts w:ascii="Arial" w:hAnsi="Arial" w:cs="Arial"/>
          <w:b/>
          <w:sz w:val="22"/>
          <w:szCs w:val="22"/>
        </w:rPr>
        <w:t xml:space="preserve">Odp.  </w:t>
      </w:r>
      <w:r w:rsidRPr="00B4341C">
        <w:rPr>
          <w:rFonts w:ascii="Arial" w:hAnsi="Arial" w:cs="Arial"/>
          <w:sz w:val="22"/>
          <w:szCs w:val="22"/>
        </w:rPr>
        <w:t>Zamawiający rezygnuje z tej pozycji.</w:t>
      </w:r>
    </w:p>
    <w:p w:rsidR="001A2FBC" w:rsidRPr="00B4341C" w:rsidRDefault="00B4341C" w:rsidP="004B381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B4341C">
        <w:rPr>
          <w:rFonts w:ascii="Arial" w:hAnsi="Arial" w:cs="Arial"/>
          <w:sz w:val="22"/>
          <w:szCs w:val="22"/>
        </w:rPr>
        <w:t xml:space="preserve">- </w:t>
      </w:r>
      <w:r w:rsidR="001A2FBC" w:rsidRPr="001A2FBC">
        <w:rPr>
          <w:rFonts w:ascii="Arial" w:hAnsi="Arial" w:cs="Arial"/>
          <w:sz w:val="22"/>
          <w:szCs w:val="22"/>
        </w:rPr>
        <w:t>Czy Zamawiający wyłączy/wykreśli z</w:t>
      </w:r>
      <w:r w:rsidR="001A2FBC" w:rsidRPr="001A2FBC">
        <w:rPr>
          <w:rFonts w:ascii="Arial" w:hAnsi="Arial" w:cs="Arial"/>
          <w:b/>
          <w:sz w:val="22"/>
          <w:szCs w:val="22"/>
        </w:rPr>
        <w:t xml:space="preserve"> </w:t>
      </w:r>
      <w:r w:rsidR="001A2FBC" w:rsidRPr="001A2FBC">
        <w:rPr>
          <w:rFonts w:ascii="Arial" w:hAnsi="Arial" w:cs="Arial"/>
          <w:sz w:val="22"/>
          <w:szCs w:val="22"/>
          <w:u w:val="single"/>
        </w:rPr>
        <w:t>Pakietu 6 pozycję 7</w:t>
      </w:r>
      <w:r w:rsidR="001A2FBC" w:rsidRPr="001A2FBC">
        <w:rPr>
          <w:rFonts w:ascii="Arial" w:hAnsi="Arial" w:cs="Arial"/>
          <w:sz w:val="22"/>
          <w:szCs w:val="22"/>
        </w:rPr>
        <w:t>?</w:t>
      </w:r>
    </w:p>
    <w:p w:rsidR="00B4341C" w:rsidRPr="00B4341C" w:rsidRDefault="00B4341C" w:rsidP="004B3814">
      <w:pPr>
        <w:keepLines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4341C">
        <w:rPr>
          <w:rFonts w:ascii="Arial" w:hAnsi="Arial" w:cs="Arial"/>
          <w:b/>
          <w:sz w:val="22"/>
          <w:szCs w:val="22"/>
        </w:rPr>
        <w:t xml:space="preserve">Odp.   </w:t>
      </w:r>
      <w:r w:rsidRPr="00B4341C">
        <w:rPr>
          <w:rFonts w:ascii="Arial" w:hAnsi="Arial" w:cs="Arial"/>
          <w:sz w:val="22"/>
          <w:szCs w:val="22"/>
        </w:rPr>
        <w:t>Zamawiający rezygnuje z tej pozycji.</w:t>
      </w:r>
    </w:p>
    <w:p w:rsidR="00B4341C" w:rsidRPr="001A2FBC" w:rsidRDefault="00B4341C" w:rsidP="004B381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 w:rsidRPr="00B4341C">
        <w:rPr>
          <w:rFonts w:ascii="Arial" w:hAnsi="Arial" w:cs="Arial"/>
          <w:b/>
          <w:sz w:val="22"/>
          <w:szCs w:val="22"/>
          <w:u w:val="single"/>
        </w:rPr>
        <w:t>Pytanie 10</w:t>
      </w:r>
    </w:p>
    <w:p w:rsidR="001A2FBC" w:rsidRPr="00B4341C" w:rsidRDefault="00B4341C" w:rsidP="004B3814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A2FBC" w:rsidRPr="001A2FBC">
        <w:rPr>
          <w:rFonts w:ascii="Arial" w:hAnsi="Arial" w:cs="Arial"/>
          <w:sz w:val="22"/>
          <w:szCs w:val="22"/>
        </w:rPr>
        <w:t xml:space="preserve">Czy Zamawiający wyrazi zgodę </w:t>
      </w:r>
      <w:r w:rsidR="001A2FBC" w:rsidRPr="001A2FBC">
        <w:rPr>
          <w:rFonts w:ascii="Arial" w:hAnsi="Arial" w:cs="Arial"/>
          <w:sz w:val="22"/>
          <w:szCs w:val="22"/>
          <w:u w:val="single"/>
        </w:rPr>
        <w:t>w Pakiecie 6</w:t>
      </w:r>
      <w:r w:rsidR="001A2FBC" w:rsidRPr="001A2FBC">
        <w:rPr>
          <w:rFonts w:ascii="Arial" w:hAnsi="Arial" w:cs="Arial"/>
          <w:sz w:val="22"/>
          <w:szCs w:val="22"/>
        </w:rPr>
        <w:t xml:space="preserve"> również na szwy pakowane w opakowanie pojedynczo sterylne tj. wewnętrzne opakowanie – kartonik podtrzymujący szew posiadający pełen opis szwu a następnie opakowanie zewnętrzne papier-folia?</w:t>
      </w:r>
    </w:p>
    <w:p w:rsidR="009D5381" w:rsidRDefault="00B4341C" w:rsidP="009D5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4341C">
        <w:rPr>
          <w:rFonts w:ascii="Arial" w:hAnsi="Arial" w:cs="Arial"/>
          <w:b/>
          <w:sz w:val="22"/>
          <w:szCs w:val="22"/>
        </w:rPr>
        <w:t>Odp</w:t>
      </w:r>
      <w:r w:rsidR="009D5381">
        <w:rPr>
          <w:rFonts w:ascii="Arial" w:hAnsi="Arial" w:cs="Arial"/>
          <w:sz w:val="22"/>
          <w:szCs w:val="22"/>
        </w:rPr>
        <w:t>. Zgodnie z SIWZ.</w:t>
      </w:r>
    </w:p>
    <w:p w:rsidR="009D5381" w:rsidRDefault="009D5381" w:rsidP="009D5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E6659C" w:rsidRPr="009D5381" w:rsidRDefault="009D5381" w:rsidP="009D5381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E6659C">
        <w:rPr>
          <w:rFonts w:ascii="Arial" w:hAnsi="Arial" w:cs="Arial"/>
          <w:sz w:val="22"/>
          <w:szCs w:val="22"/>
        </w:rPr>
        <w:t xml:space="preserve">  Zamawiający</w:t>
      </w:r>
    </w:p>
    <w:p w:rsidR="00E6659C" w:rsidRDefault="00E6659C">
      <w:pPr>
        <w:rPr>
          <w:rFonts w:ascii="Arial" w:hAnsi="Arial" w:cs="Arial"/>
          <w:sz w:val="22"/>
          <w:szCs w:val="22"/>
        </w:rPr>
      </w:pPr>
    </w:p>
    <w:p w:rsidR="00E6659C" w:rsidRPr="007527CC" w:rsidRDefault="00E665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……………………………………</w:t>
      </w:r>
    </w:p>
    <w:sectPr w:rsidR="00E6659C" w:rsidRPr="007527C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53" w:rsidRDefault="00F34D53" w:rsidP="004B3814">
      <w:r>
        <w:separator/>
      </w:r>
    </w:p>
  </w:endnote>
  <w:endnote w:type="continuationSeparator" w:id="0">
    <w:p w:rsidR="00F34D53" w:rsidRDefault="00F34D53" w:rsidP="004B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86233"/>
      <w:docPartObj>
        <w:docPartGallery w:val="Page Numbers (Bottom of Page)"/>
        <w:docPartUnique/>
      </w:docPartObj>
    </w:sdtPr>
    <w:sdtEndPr/>
    <w:sdtContent>
      <w:p w:rsidR="004B3814" w:rsidRDefault="004B38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D3F">
          <w:rPr>
            <w:noProof/>
          </w:rPr>
          <w:t>1</w:t>
        </w:r>
        <w:r>
          <w:fldChar w:fldCharType="end"/>
        </w:r>
      </w:p>
    </w:sdtContent>
  </w:sdt>
  <w:p w:rsidR="004B3814" w:rsidRDefault="004B38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53" w:rsidRDefault="00F34D53" w:rsidP="004B3814">
      <w:r>
        <w:separator/>
      </w:r>
    </w:p>
  </w:footnote>
  <w:footnote w:type="continuationSeparator" w:id="0">
    <w:p w:rsidR="00F34D53" w:rsidRDefault="00F34D53" w:rsidP="004B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814" w:rsidRPr="004B3814" w:rsidRDefault="004B3814">
    <w:pPr>
      <w:pStyle w:val="Nagwek"/>
      <w:rPr>
        <w:rFonts w:ascii="Arial" w:hAnsi="Arial" w:cs="Arial"/>
        <w:sz w:val="22"/>
        <w:szCs w:val="22"/>
      </w:rPr>
    </w:pPr>
    <w:r w:rsidRPr="004B3814">
      <w:rPr>
        <w:rFonts w:ascii="Arial" w:hAnsi="Arial" w:cs="Arial"/>
        <w:sz w:val="22"/>
        <w:szCs w:val="22"/>
      </w:rPr>
      <w:t>SPZOZ.EPII.23.13.2018                                                                           Kościan 25.04.2018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3502"/>
    <w:multiLevelType w:val="hybridMultilevel"/>
    <w:tmpl w:val="8910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CC"/>
    <w:rsid w:val="001A2FBC"/>
    <w:rsid w:val="001E18BC"/>
    <w:rsid w:val="002D3D3F"/>
    <w:rsid w:val="004B3814"/>
    <w:rsid w:val="005C6240"/>
    <w:rsid w:val="00662736"/>
    <w:rsid w:val="007527CC"/>
    <w:rsid w:val="0086586B"/>
    <w:rsid w:val="008B0AB8"/>
    <w:rsid w:val="00944836"/>
    <w:rsid w:val="00951730"/>
    <w:rsid w:val="009D5381"/>
    <w:rsid w:val="00A466FC"/>
    <w:rsid w:val="00A66869"/>
    <w:rsid w:val="00B4341C"/>
    <w:rsid w:val="00C2784B"/>
    <w:rsid w:val="00E6659C"/>
    <w:rsid w:val="00ED5179"/>
    <w:rsid w:val="00F34D53"/>
    <w:rsid w:val="00FA2E0D"/>
    <w:rsid w:val="00FC1F21"/>
    <w:rsid w:val="00FE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4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8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34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3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38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3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8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4E336-0F2B-41BD-865F-1BD0966AA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11</cp:revision>
  <dcterms:created xsi:type="dcterms:W3CDTF">2018-04-17T07:44:00Z</dcterms:created>
  <dcterms:modified xsi:type="dcterms:W3CDTF">2018-04-25T09:40:00Z</dcterms:modified>
</cp:coreProperties>
</file>