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3C" w:rsidRPr="002E573C" w:rsidRDefault="002E573C" w:rsidP="002E573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lang w:eastAsia="hi-IN"/>
        </w:rPr>
      </w:pPr>
      <w:r>
        <w:rPr>
          <w:rFonts w:ascii="Arial" w:eastAsia="Lucida Sans Unicode" w:hAnsi="Arial" w:cs="Arial"/>
          <w:kern w:val="2"/>
          <w:lang w:eastAsia="hi-IN"/>
        </w:rPr>
        <w:t>SPZOZ.EPII.23.34</w:t>
      </w:r>
      <w:r w:rsidRPr="002E573C">
        <w:rPr>
          <w:rFonts w:ascii="Arial" w:eastAsia="Lucida Sans Unicode" w:hAnsi="Arial" w:cs="Arial"/>
          <w:kern w:val="2"/>
          <w:lang w:eastAsia="hi-IN"/>
        </w:rPr>
        <w:t>.2017</w:t>
      </w:r>
    </w:p>
    <w:p w:rsidR="002E573C" w:rsidRPr="002E573C" w:rsidRDefault="003C31D5" w:rsidP="002E573C">
      <w:pPr>
        <w:widowControl w:val="0"/>
        <w:suppressAutoHyphens/>
        <w:spacing w:after="0" w:line="100" w:lineRule="atLeast"/>
        <w:jc w:val="right"/>
        <w:rPr>
          <w:rFonts w:ascii="Arial" w:eastAsia="Lucida Sans Unicode" w:hAnsi="Arial" w:cs="Arial"/>
          <w:kern w:val="2"/>
          <w:lang w:eastAsia="hi-IN"/>
        </w:rPr>
      </w:pPr>
      <w:r>
        <w:rPr>
          <w:rFonts w:ascii="Arial" w:eastAsia="Lucida Sans Unicode" w:hAnsi="Arial" w:cs="Arial"/>
          <w:kern w:val="2"/>
          <w:lang w:eastAsia="hi-IN"/>
        </w:rPr>
        <w:t xml:space="preserve">  Kościan 04</w:t>
      </w:r>
      <w:r w:rsidR="002E573C">
        <w:rPr>
          <w:rFonts w:ascii="Arial" w:eastAsia="Lucida Sans Unicode" w:hAnsi="Arial" w:cs="Arial"/>
          <w:kern w:val="2"/>
          <w:lang w:eastAsia="hi-IN"/>
        </w:rPr>
        <w:t>.12</w:t>
      </w:r>
      <w:r w:rsidR="002E573C" w:rsidRPr="002E573C">
        <w:rPr>
          <w:rFonts w:ascii="Arial" w:eastAsia="Lucida Sans Unicode" w:hAnsi="Arial" w:cs="Arial"/>
          <w:kern w:val="2"/>
          <w:lang w:eastAsia="hi-IN"/>
        </w:rPr>
        <w:t xml:space="preserve">.2017r </w:t>
      </w:r>
    </w:p>
    <w:p w:rsidR="002E573C" w:rsidRPr="002E573C" w:rsidRDefault="002E573C" w:rsidP="002E573C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kern w:val="2"/>
          <w:lang w:eastAsia="hi-IN"/>
        </w:rPr>
      </w:pPr>
      <w:r w:rsidRPr="002E573C">
        <w:rPr>
          <w:rFonts w:ascii="Arial" w:eastAsia="Lucida Sans Unicode" w:hAnsi="Arial" w:cs="Arial"/>
          <w:kern w:val="2"/>
          <w:lang w:eastAsia="hi-IN"/>
        </w:rPr>
        <w:t>Zamawiający :</w:t>
      </w:r>
    </w:p>
    <w:p w:rsidR="002E573C" w:rsidRPr="002E573C" w:rsidRDefault="002E573C" w:rsidP="002E573C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b/>
          <w:kern w:val="2"/>
          <w:lang w:eastAsia="hi-IN"/>
        </w:rPr>
      </w:pPr>
      <w:r w:rsidRPr="002E573C">
        <w:rPr>
          <w:rFonts w:ascii="Arial" w:eastAsia="Lucida Sans Unicode" w:hAnsi="Arial" w:cs="Arial"/>
          <w:b/>
          <w:kern w:val="2"/>
          <w:lang w:eastAsia="hi-IN"/>
        </w:rPr>
        <w:t>Samodzielny Publiczny Zespół</w:t>
      </w:r>
    </w:p>
    <w:p w:rsidR="002E573C" w:rsidRPr="002E573C" w:rsidRDefault="002E573C" w:rsidP="002E573C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b/>
          <w:kern w:val="2"/>
          <w:lang w:eastAsia="hi-IN"/>
        </w:rPr>
      </w:pPr>
      <w:r w:rsidRPr="002E573C">
        <w:rPr>
          <w:rFonts w:ascii="Arial" w:eastAsia="Lucida Sans Unicode" w:hAnsi="Arial" w:cs="Arial"/>
          <w:b/>
          <w:kern w:val="2"/>
          <w:lang w:eastAsia="hi-IN"/>
        </w:rPr>
        <w:t xml:space="preserve">Opieki Zdrowotnej </w:t>
      </w:r>
    </w:p>
    <w:p w:rsidR="002E573C" w:rsidRPr="002E573C" w:rsidRDefault="002E573C" w:rsidP="002E573C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b/>
          <w:kern w:val="2"/>
          <w:lang w:eastAsia="hi-IN"/>
        </w:rPr>
      </w:pPr>
      <w:r w:rsidRPr="002E573C">
        <w:rPr>
          <w:rFonts w:ascii="Arial" w:eastAsia="Lucida Sans Unicode" w:hAnsi="Arial" w:cs="Arial"/>
          <w:b/>
          <w:kern w:val="2"/>
          <w:lang w:eastAsia="hi-IN"/>
        </w:rPr>
        <w:t>w Kościanie</w:t>
      </w:r>
    </w:p>
    <w:p w:rsidR="002E573C" w:rsidRPr="002E573C" w:rsidRDefault="002E573C" w:rsidP="002E573C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b/>
          <w:kern w:val="2"/>
          <w:lang w:eastAsia="hi-IN"/>
        </w:rPr>
      </w:pPr>
      <w:r w:rsidRPr="002E573C">
        <w:rPr>
          <w:rFonts w:ascii="Arial" w:eastAsia="Lucida Sans Unicode" w:hAnsi="Arial" w:cs="Arial"/>
          <w:b/>
          <w:kern w:val="2"/>
          <w:lang w:eastAsia="hi-IN"/>
        </w:rPr>
        <w:t>64-000 Kościan</w:t>
      </w:r>
    </w:p>
    <w:p w:rsidR="002E573C" w:rsidRPr="002E573C" w:rsidRDefault="002E573C" w:rsidP="002E573C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b/>
          <w:kern w:val="2"/>
          <w:lang w:eastAsia="hi-IN"/>
        </w:rPr>
      </w:pPr>
      <w:r w:rsidRPr="002E573C">
        <w:rPr>
          <w:rFonts w:ascii="Arial" w:eastAsia="Lucida Sans Unicode" w:hAnsi="Arial" w:cs="Arial"/>
          <w:b/>
          <w:kern w:val="2"/>
          <w:lang w:eastAsia="hi-IN"/>
        </w:rPr>
        <w:t>Ul. Szpitalna 7</w:t>
      </w:r>
    </w:p>
    <w:p w:rsidR="002E573C" w:rsidRPr="002E573C" w:rsidRDefault="002E573C" w:rsidP="002E573C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kern w:val="2"/>
          <w:lang w:eastAsia="hi-IN"/>
        </w:rPr>
      </w:pPr>
      <w:r w:rsidRPr="002E573C">
        <w:rPr>
          <w:rFonts w:ascii="Arial" w:eastAsia="Lucida Sans Unicode" w:hAnsi="Arial" w:cs="Arial"/>
          <w:kern w:val="2"/>
          <w:lang w:eastAsia="hi-IN"/>
        </w:rPr>
        <w:t>Fax : 0-65 512 -07 -07</w:t>
      </w:r>
    </w:p>
    <w:p w:rsidR="002E573C" w:rsidRPr="002E573C" w:rsidRDefault="002E573C" w:rsidP="002E573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2"/>
          <w:lang w:eastAsia="hi-IN"/>
        </w:rPr>
      </w:pPr>
    </w:p>
    <w:p w:rsidR="002E573C" w:rsidRPr="002E573C" w:rsidRDefault="002E573C" w:rsidP="002E573C">
      <w:pPr>
        <w:rPr>
          <w:rFonts w:ascii="Arial" w:eastAsiaTheme="minorEastAsia" w:hAnsi="Arial" w:cs="Arial"/>
          <w:b/>
          <w:lang w:eastAsia="pl-PL"/>
        </w:rPr>
      </w:pPr>
      <w:r w:rsidRPr="002E573C">
        <w:rPr>
          <w:rFonts w:ascii="Arial" w:eastAsiaTheme="minorEastAsia" w:hAnsi="Arial" w:cs="Arial"/>
          <w:lang w:eastAsia="pl-PL"/>
        </w:rPr>
        <w:t xml:space="preserve">                                                                                     </w:t>
      </w:r>
      <w:r w:rsidRPr="002E573C">
        <w:rPr>
          <w:rFonts w:ascii="Arial" w:eastAsiaTheme="minorEastAsia" w:hAnsi="Arial" w:cs="Arial"/>
          <w:b/>
          <w:lang w:eastAsia="pl-PL"/>
        </w:rPr>
        <w:t xml:space="preserve">Do    zainteresowanych </w:t>
      </w:r>
    </w:p>
    <w:p w:rsidR="002E573C" w:rsidRPr="002E573C" w:rsidRDefault="002E573C" w:rsidP="002E573C">
      <w:pPr>
        <w:spacing w:after="0" w:line="240" w:lineRule="auto"/>
        <w:rPr>
          <w:rFonts w:ascii="Arial" w:eastAsia="Times New Roman" w:hAnsi="Arial" w:cs="Arial"/>
        </w:rPr>
      </w:pPr>
      <w:r w:rsidRPr="002E573C">
        <w:rPr>
          <w:rFonts w:ascii="Arial" w:eastAsia="Times New Roman" w:hAnsi="Arial" w:cs="Arial"/>
          <w:b/>
        </w:rPr>
        <w:t>Dotyczy:</w:t>
      </w:r>
      <w:r w:rsidRPr="002E573C">
        <w:rPr>
          <w:rFonts w:ascii="Arial" w:eastAsia="Times New Roman" w:hAnsi="Arial" w:cs="Arial"/>
        </w:rPr>
        <w:t xml:space="preserve"> Postępowania o udzielenie zamówienia publicznego pn.</w:t>
      </w:r>
    </w:p>
    <w:p w:rsidR="002E573C" w:rsidRPr="002E573C" w:rsidRDefault="002E573C" w:rsidP="002E573C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u w:val="single"/>
          <w:lang w:eastAsia="hi-IN" w:bidi="hi-IN"/>
        </w:rPr>
      </w:pPr>
    </w:p>
    <w:p w:rsidR="002E573C" w:rsidRPr="002E573C" w:rsidRDefault="002E573C" w:rsidP="002E573C">
      <w:pPr>
        <w:widowControl w:val="0"/>
        <w:suppressAutoHyphens/>
        <w:spacing w:after="0" w:line="240" w:lineRule="auto"/>
        <w:rPr>
          <w:rFonts w:ascii="Arial" w:eastAsia="SimSun" w:hAnsi="Arial" w:cs="Arial"/>
          <w:kern w:val="2"/>
          <w:u w:val="single"/>
          <w:lang w:eastAsia="hi-IN" w:bidi="hi-IN"/>
        </w:rPr>
      </w:pPr>
      <w:r w:rsidRPr="002E573C">
        <w:rPr>
          <w:rFonts w:ascii="Arial" w:eastAsia="SimSun" w:hAnsi="Arial" w:cs="Arial"/>
          <w:b/>
          <w:kern w:val="2"/>
          <w:u w:val="single"/>
          <w:lang w:eastAsia="hi-IN" w:bidi="hi-IN"/>
        </w:rPr>
        <w:t xml:space="preserve">Dostawa </w:t>
      </w:r>
      <w:r>
        <w:rPr>
          <w:rFonts w:ascii="Arial" w:eastAsia="SimSun" w:hAnsi="Arial" w:cs="Arial"/>
          <w:b/>
          <w:kern w:val="2"/>
          <w:u w:val="single"/>
          <w:lang w:eastAsia="hi-IN" w:bidi="hi-IN"/>
        </w:rPr>
        <w:t>materiałów eksploatacyjnych do diagnostyki obrazowej</w:t>
      </w:r>
    </w:p>
    <w:p w:rsidR="002E573C" w:rsidRPr="002E573C" w:rsidRDefault="002E573C" w:rsidP="002E573C">
      <w:pPr>
        <w:spacing w:after="0" w:line="240" w:lineRule="auto"/>
        <w:rPr>
          <w:rFonts w:ascii="Arial" w:eastAsia="Times New Roman" w:hAnsi="Arial" w:cs="Arial"/>
        </w:rPr>
      </w:pPr>
      <w:r w:rsidRPr="002E573C">
        <w:rPr>
          <w:rFonts w:ascii="Arial" w:eastAsia="Times New Roman" w:hAnsi="Arial" w:cs="Arial"/>
        </w:rPr>
        <w:t xml:space="preserve"> dla Samodzielnego Publicznego Zespołu Opieki Zdrowotnej w Kościanie.</w:t>
      </w:r>
    </w:p>
    <w:p w:rsidR="002E573C" w:rsidRPr="002E573C" w:rsidRDefault="002E573C" w:rsidP="002E573C">
      <w:pPr>
        <w:spacing w:after="0" w:line="240" w:lineRule="auto"/>
        <w:rPr>
          <w:rFonts w:ascii="Arial" w:eastAsia="Times New Roman" w:hAnsi="Arial" w:cs="Arial"/>
        </w:rPr>
      </w:pPr>
    </w:p>
    <w:p w:rsidR="002E573C" w:rsidRPr="002E573C" w:rsidRDefault="002E573C" w:rsidP="002E573C">
      <w:pPr>
        <w:spacing w:after="0" w:line="240" w:lineRule="auto"/>
        <w:rPr>
          <w:rFonts w:ascii="Arial" w:eastAsia="Times New Roman" w:hAnsi="Arial" w:cs="Arial"/>
        </w:rPr>
      </w:pPr>
      <w:r w:rsidRPr="002E573C">
        <w:rPr>
          <w:rFonts w:ascii="Arial" w:eastAsia="Times New Roman" w:hAnsi="Arial" w:cs="Arial"/>
          <w:b/>
        </w:rPr>
        <w:t xml:space="preserve">Znak sprawy </w:t>
      </w:r>
      <w:r>
        <w:rPr>
          <w:rFonts w:ascii="Arial" w:eastAsia="Times New Roman" w:hAnsi="Arial" w:cs="Arial"/>
          <w:b/>
        </w:rPr>
        <w:t>SPZOZ.EPII.23.34</w:t>
      </w:r>
      <w:r w:rsidRPr="002E573C">
        <w:rPr>
          <w:rFonts w:ascii="Arial" w:eastAsia="Times New Roman" w:hAnsi="Arial" w:cs="Arial"/>
          <w:b/>
        </w:rPr>
        <w:t>.2017</w:t>
      </w:r>
    </w:p>
    <w:p w:rsidR="002E573C" w:rsidRPr="002E573C" w:rsidRDefault="002E573C" w:rsidP="002E573C">
      <w:pPr>
        <w:spacing w:after="0" w:line="240" w:lineRule="auto"/>
        <w:rPr>
          <w:rFonts w:ascii="Calibri" w:eastAsia="Times New Roman" w:hAnsi="Calibri" w:cs="Tahoma"/>
          <w:lang w:eastAsia="pl-PL"/>
        </w:rPr>
      </w:pPr>
    </w:p>
    <w:p w:rsidR="002E573C" w:rsidRPr="00DF16D5" w:rsidRDefault="002E573C" w:rsidP="002E5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pacing w:val="-6"/>
        </w:rPr>
      </w:pPr>
      <w:r w:rsidRPr="00DF16D5">
        <w:rPr>
          <w:rFonts w:ascii="Arial" w:eastAsia="Calibri" w:hAnsi="Arial" w:cs="Arial"/>
          <w:color w:val="000000"/>
          <w:spacing w:val="-6"/>
        </w:rPr>
        <w:t xml:space="preserve">Prosimy Zamawiającego w Części nr 1 - filmy rentgenowskie </w:t>
      </w:r>
      <w:proofErr w:type="spellStart"/>
      <w:r w:rsidRPr="00DF16D5">
        <w:rPr>
          <w:rFonts w:ascii="Arial" w:eastAsia="Calibri" w:hAnsi="Arial" w:cs="Arial"/>
          <w:color w:val="000000"/>
          <w:spacing w:val="-6"/>
        </w:rPr>
        <w:t>niebieskoczułe</w:t>
      </w:r>
      <w:proofErr w:type="spellEnd"/>
      <w:r w:rsidRPr="00DF16D5">
        <w:rPr>
          <w:rFonts w:ascii="Arial" w:eastAsia="Calibri" w:hAnsi="Arial" w:cs="Arial"/>
          <w:color w:val="000000"/>
          <w:spacing w:val="-6"/>
        </w:rPr>
        <w:t xml:space="preserve"> , parametry filmów, pkt. 2 i 5 o odstąpienie od wymogu </w:t>
      </w:r>
    </w:p>
    <w:p w:rsidR="002E573C" w:rsidRPr="00DF16D5" w:rsidRDefault="002E573C" w:rsidP="002E573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pacing w:val="-6"/>
          <w:lang w:eastAsia="pl-PL"/>
        </w:rPr>
      </w:pPr>
      <w:r w:rsidRPr="00DF16D5">
        <w:rPr>
          <w:rFonts w:ascii="Arial" w:eastAsia="Times New Roman" w:hAnsi="Arial" w:cs="Arial"/>
          <w:color w:val="000000"/>
          <w:spacing w:val="-6"/>
          <w:lang w:eastAsia="pl-PL"/>
        </w:rPr>
        <w:t xml:space="preserve">„Na każdym filmie oznaczenie nazwy firmy, typ filmu data ważności i nr serii”, gdyż umieszczenie tych informacji na błonie utrudnia prawidłowe odczytanie obrazu diagnostycznego. </w:t>
      </w:r>
    </w:p>
    <w:p w:rsidR="002E573C" w:rsidRPr="00DF16D5" w:rsidRDefault="002E573C" w:rsidP="002E573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pacing w:val="-6"/>
          <w:lang w:eastAsia="pl-PL"/>
        </w:rPr>
      </w:pPr>
      <w:r w:rsidRPr="00DF16D5">
        <w:rPr>
          <w:rFonts w:ascii="Arial" w:eastAsia="Times New Roman" w:hAnsi="Arial" w:cs="Arial"/>
          <w:color w:val="000000"/>
          <w:spacing w:val="-6"/>
          <w:lang w:eastAsia="pl-PL"/>
        </w:rPr>
        <w:t xml:space="preserve">Oraz </w:t>
      </w:r>
    </w:p>
    <w:p w:rsidR="002E573C" w:rsidRPr="00DF16D5" w:rsidRDefault="002E573C" w:rsidP="002E573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pacing w:val="-6"/>
          <w:lang w:eastAsia="pl-PL"/>
        </w:rPr>
      </w:pPr>
      <w:r w:rsidRPr="00DF16D5">
        <w:rPr>
          <w:rFonts w:ascii="Arial" w:eastAsia="Times New Roman" w:hAnsi="Arial" w:cs="Arial"/>
          <w:color w:val="000000"/>
          <w:spacing w:val="-6"/>
          <w:lang w:eastAsia="pl-PL"/>
        </w:rPr>
        <w:t>„Wszystkie błony z oznaczeniami identyfikującymi producenta, typ filmu, nr emulsji (serii) na opakowaniu zbiorczym.”</w:t>
      </w:r>
    </w:p>
    <w:p w:rsidR="002E573C" w:rsidRPr="00DF16D5" w:rsidRDefault="002E573C" w:rsidP="002E573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pacing w:val="-6"/>
          <w:lang w:eastAsia="pl-PL"/>
        </w:rPr>
      </w:pPr>
      <w:r w:rsidRPr="00DF16D5">
        <w:rPr>
          <w:rFonts w:ascii="Arial" w:eastAsia="Times New Roman" w:hAnsi="Arial" w:cs="Arial"/>
          <w:color w:val="000000"/>
          <w:spacing w:val="-6"/>
          <w:lang w:eastAsia="pl-PL"/>
        </w:rPr>
        <w:t>Prosimy o możliwość umieszczenia ww. informacji na opakowaniu zbiorczym  ?</w:t>
      </w:r>
    </w:p>
    <w:p w:rsidR="002E573C" w:rsidRDefault="002E573C" w:rsidP="002E573C">
      <w:p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color w:val="000000"/>
          <w:spacing w:val="-6"/>
        </w:rPr>
      </w:pPr>
      <w:r w:rsidRPr="00DF16D5">
        <w:rPr>
          <w:rFonts w:ascii="Arial" w:eastAsia="Calibri" w:hAnsi="Arial" w:cs="Arial"/>
          <w:color w:val="000000"/>
          <w:spacing w:val="-6"/>
        </w:rPr>
        <w:t>Umieszczenie ww. informacji na błonie nie pozwala na prawidłowe odczytanie obrazu diagnostycznego.</w:t>
      </w:r>
    </w:p>
    <w:p w:rsidR="009D5C26" w:rsidRPr="00DF16D5" w:rsidRDefault="009D5C26" w:rsidP="002E573C">
      <w:p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color w:val="000000"/>
          <w:spacing w:val="-6"/>
        </w:rPr>
      </w:pPr>
      <w:r w:rsidRPr="009D5C26">
        <w:rPr>
          <w:rFonts w:ascii="Arial" w:eastAsia="Calibri" w:hAnsi="Arial" w:cs="Arial"/>
          <w:color w:val="000000"/>
          <w:spacing w:val="-6"/>
          <w:u w:val="single"/>
        </w:rPr>
        <w:t>Odp</w:t>
      </w:r>
      <w:r>
        <w:rPr>
          <w:rFonts w:ascii="Arial" w:eastAsia="Calibri" w:hAnsi="Arial" w:cs="Arial"/>
          <w:color w:val="000000"/>
          <w:spacing w:val="-6"/>
        </w:rPr>
        <w:t>. Zamawiający dopuszcza umieszczenie w/w informacji na opakowaniu zbiorczym.</w:t>
      </w:r>
    </w:p>
    <w:p w:rsidR="002E573C" w:rsidRPr="00DF16D5" w:rsidRDefault="002E573C" w:rsidP="002E573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pacing w:val="-6"/>
          <w:lang w:eastAsia="pl-PL"/>
        </w:rPr>
      </w:pPr>
    </w:p>
    <w:p w:rsidR="002E573C" w:rsidRPr="009D5C26" w:rsidRDefault="002E573C" w:rsidP="002E5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Lucida Sans Unicode" w:hAnsi="Arial" w:cs="Arial"/>
          <w:color w:val="000000"/>
          <w:spacing w:val="-6"/>
          <w:kern w:val="1"/>
        </w:rPr>
      </w:pPr>
      <w:r w:rsidRPr="00DF16D5">
        <w:rPr>
          <w:rFonts w:ascii="Arial" w:eastAsia="Calibri" w:hAnsi="Arial" w:cs="Arial"/>
          <w:color w:val="000000"/>
          <w:spacing w:val="-6"/>
        </w:rPr>
        <w:t xml:space="preserve">Prosimy Zamawiającego w Części nr 1, pkt 7 parametrów o dopuszczenie błon o gęstości optycznej min. </w:t>
      </w:r>
      <w:r w:rsidRPr="00DF16D5">
        <w:rPr>
          <w:rFonts w:ascii="Arial" w:eastAsia="Times New Roman" w:hAnsi="Arial" w:cs="Arial"/>
          <w:color w:val="000000"/>
          <w:spacing w:val="-3"/>
          <w:lang w:eastAsia="pl-PL"/>
        </w:rPr>
        <w:t>≤0.22 ?</w:t>
      </w:r>
    </w:p>
    <w:p w:rsidR="009D5C26" w:rsidRPr="00DF16D5" w:rsidRDefault="009D5C26" w:rsidP="009D5C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Lucida Sans Unicode" w:hAnsi="Arial" w:cs="Arial"/>
          <w:color w:val="000000"/>
          <w:spacing w:val="-6"/>
          <w:kern w:val="1"/>
        </w:rPr>
      </w:pPr>
      <w:r w:rsidRPr="009D5C26">
        <w:rPr>
          <w:rFonts w:ascii="Arial" w:eastAsia="Times New Roman" w:hAnsi="Arial" w:cs="Arial"/>
          <w:color w:val="000000"/>
          <w:spacing w:val="-3"/>
          <w:u w:val="single"/>
          <w:lang w:eastAsia="pl-PL"/>
        </w:rPr>
        <w:t>Odp.</w:t>
      </w:r>
      <w:r>
        <w:rPr>
          <w:rFonts w:ascii="Arial" w:eastAsia="Times New Roman" w:hAnsi="Arial" w:cs="Arial"/>
          <w:color w:val="000000"/>
          <w:spacing w:val="-3"/>
          <w:lang w:eastAsia="pl-PL"/>
        </w:rPr>
        <w:t xml:space="preserve"> Zamawiający nie dopuszcza.</w:t>
      </w:r>
    </w:p>
    <w:p w:rsidR="002E573C" w:rsidRPr="00DF16D5" w:rsidRDefault="002E573C" w:rsidP="002E573C">
      <w:p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Lucida Sans Unicode" w:hAnsi="Arial" w:cs="Arial"/>
          <w:color w:val="000000"/>
          <w:spacing w:val="-6"/>
          <w:kern w:val="1"/>
        </w:rPr>
      </w:pPr>
    </w:p>
    <w:p w:rsidR="002E573C" w:rsidRPr="009D5C26" w:rsidRDefault="002E573C" w:rsidP="002E5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Lucida Sans Unicode" w:hAnsi="Arial" w:cs="Arial"/>
          <w:color w:val="000000"/>
          <w:spacing w:val="-6"/>
          <w:kern w:val="1"/>
        </w:rPr>
      </w:pPr>
      <w:r w:rsidRPr="00DF16D5">
        <w:rPr>
          <w:rFonts w:ascii="Arial" w:eastAsia="Calibri" w:hAnsi="Arial" w:cs="Arial"/>
          <w:color w:val="000000"/>
          <w:spacing w:val="-6"/>
        </w:rPr>
        <w:t xml:space="preserve">Prosimy Zamawiającego w Części nr 1, pkt 8 parametrów o dopuszczenie błon o gęstości optycznej </w:t>
      </w:r>
      <w:proofErr w:type="spellStart"/>
      <w:r w:rsidRPr="00DF16D5">
        <w:rPr>
          <w:rFonts w:ascii="Arial" w:eastAsia="Calibri" w:hAnsi="Arial" w:cs="Arial"/>
          <w:color w:val="000000"/>
          <w:spacing w:val="-6"/>
        </w:rPr>
        <w:t>mimax</w:t>
      </w:r>
      <w:proofErr w:type="spellEnd"/>
      <w:r w:rsidRPr="00DF16D5">
        <w:rPr>
          <w:rFonts w:ascii="Arial" w:eastAsia="Calibri" w:hAnsi="Arial" w:cs="Arial"/>
          <w:color w:val="000000"/>
          <w:spacing w:val="-6"/>
        </w:rPr>
        <w:t xml:space="preserve">. </w:t>
      </w:r>
      <w:r w:rsidRPr="00DF16D5">
        <w:rPr>
          <w:rFonts w:ascii="Arial" w:eastAsia="Times New Roman" w:hAnsi="Arial" w:cs="Arial"/>
          <w:color w:val="000000"/>
          <w:spacing w:val="-3"/>
          <w:lang w:eastAsia="pl-PL"/>
        </w:rPr>
        <w:t>≥3,3?</w:t>
      </w:r>
    </w:p>
    <w:p w:rsidR="009D5C26" w:rsidRPr="00DF16D5" w:rsidRDefault="009D5C26" w:rsidP="009D5C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Lucida Sans Unicode" w:hAnsi="Arial" w:cs="Arial"/>
          <w:color w:val="000000"/>
          <w:spacing w:val="-6"/>
          <w:kern w:val="1"/>
        </w:rPr>
      </w:pPr>
      <w:r w:rsidRPr="009D5C26">
        <w:rPr>
          <w:rFonts w:ascii="Arial" w:eastAsia="Times New Roman" w:hAnsi="Arial" w:cs="Arial"/>
          <w:color w:val="000000"/>
          <w:spacing w:val="-3"/>
          <w:u w:val="single"/>
          <w:lang w:eastAsia="pl-PL"/>
        </w:rPr>
        <w:t>Odp</w:t>
      </w:r>
      <w:r>
        <w:rPr>
          <w:rFonts w:ascii="Arial" w:eastAsia="Times New Roman" w:hAnsi="Arial" w:cs="Arial"/>
          <w:color w:val="000000"/>
          <w:spacing w:val="-3"/>
          <w:lang w:eastAsia="pl-PL"/>
        </w:rPr>
        <w:t>. Zamawiający  dopuszcza.</w:t>
      </w:r>
    </w:p>
    <w:p w:rsidR="009D5C26" w:rsidRPr="00DF16D5" w:rsidRDefault="009D5C26" w:rsidP="009D5C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Lucida Sans Unicode" w:hAnsi="Arial" w:cs="Arial"/>
          <w:color w:val="000000"/>
          <w:spacing w:val="-6"/>
          <w:kern w:val="1"/>
        </w:rPr>
      </w:pPr>
    </w:p>
    <w:p w:rsidR="009D5C26" w:rsidRDefault="00F5046F" w:rsidP="00F5046F">
      <w:pPr>
        <w:pStyle w:val="Akapitzlist"/>
        <w:numPr>
          <w:ilvl w:val="0"/>
          <w:numId w:val="1"/>
        </w:numPr>
        <w:tabs>
          <w:tab w:val="left" w:pos="426"/>
        </w:tabs>
        <w:spacing w:line="100" w:lineRule="atLeast"/>
        <w:ind w:left="142" w:hanging="142"/>
        <w:rPr>
          <w:rFonts w:ascii="Arial" w:hAnsi="Arial" w:cs="Arial"/>
        </w:rPr>
      </w:pPr>
      <w:r w:rsidRPr="00DF16D5">
        <w:rPr>
          <w:rFonts w:ascii="Arial" w:hAnsi="Arial" w:cs="Arial"/>
        </w:rPr>
        <w:t xml:space="preserve">     Dot. części nr 1. Zwracamy się z prośbą do Zamawiającego o dopuszczenie błon oznaczonych nazwą producenta i typem filmu, gdzie pozostałe  wymagane oznaczenia widoczne są na opakowaniach zbiorczych a’100szt.</w:t>
      </w:r>
    </w:p>
    <w:p w:rsidR="00F5046F" w:rsidRPr="009D5C26" w:rsidRDefault="009D5C26" w:rsidP="009D5C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Lucida Sans Unicode" w:hAnsi="Arial" w:cs="Arial"/>
          <w:color w:val="000000"/>
          <w:spacing w:val="-6"/>
          <w:kern w:val="1"/>
        </w:rPr>
      </w:pPr>
      <w:r w:rsidRPr="009D5C26">
        <w:rPr>
          <w:rFonts w:ascii="Arial" w:hAnsi="Arial" w:cs="Arial"/>
          <w:u w:val="single"/>
        </w:rPr>
        <w:t>Odp.</w:t>
      </w:r>
      <w:r w:rsidRPr="009D5C26">
        <w:rPr>
          <w:rFonts w:ascii="Arial" w:eastAsia="Times New Roman" w:hAnsi="Arial" w:cs="Arial"/>
          <w:color w:val="000000"/>
          <w:spacing w:val="-3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pacing w:val="-3"/>
          <w:lang w:eastAsia="pl-PL"/>
        </w:rPr>
        <w:t>Zamawiający  dopuszcza.</w:t>
      </w:r>
      <w:r w:rsidR="00F5046F" w:rsidRPr="009D5C26">
        <w:rPr>
          <w:rFonts w:ascii="Arial" w:hAnsi="Arial" w:cs="Arial"/>
        </w:rPr>
        <w:tab/>
      </w:r>
    </w:p>
    <w:p w:rsidR="00F5046F" w:rsidRPr="00DF16D5" w:rsidRDefault="00F5046F" w:rsidP="009D5C26">
      <w:pPr>
        <w:tabs>
          <w:tab w:val="left" w:pos="142"/>
        </w:tabs>
        <w:spacing w:before="240"/>
        <w:ind w:left="284" w:hanging="284"/>
        <w:rPr>
          <w:rFonts w:ascii="Arial" w:hAnsi="Arial" w:cs="Arial"/>
        </w:rPr>
      </w:pPr>
      <w:r w:rsidRPr="00DF16D5">
        <w:rPr>
          <w:rFonts w:ascii="Arial" w:hAnsi="Arial" w:cs="Arial"/>
        </w:rPr>
        <w:t xml:space="preserve">5.     Dot. części nr 1. Zwracamy się z prośbą do Zamawiającego o dopuszczenie błon  </w:t>
      </w:r>
      <w:proofErr w:type="spellStart"/>
      <w:r w:rsidRPr="00DF16D5">
        <w:rPr>
          <w:rFonts w:ascii="Arial" w:hAnsi="Arial" w:cs="Arial"/>
        </w:rPr>
        <w:t>ogólnodiagnostycznych</w:t>
      </w:r>
      <w:proofErr w:type="spellEnd"/>
      <w:r w:rsidRPr="00DF16D5">
        <w:rPr>
          <w:rFonts w:ascii="Arial" w:hAnsi="Arial" w:cs="Arial"/>
        </w:rPr>
        <w:t xml:space="preserve"> </w:t>
      </w:r>
      <w:proofErr w:type="spellStart"/>
      <w:r w:rsidRPr="00DF16D5">
        <w:rPr>
          <w:rFonts w:ascii="Arial" w:hAnsi="Arial" w:cs="Arial"/>
        </w:rPr>
        <w:t>niebieskoczułych</w:t>
      </w:r>
      <w:proofErr w:type="spellEnd"/>
      <w:r w:rsidRPr="00DF16D5">
        <w:rPr>
          <w:rFonts w:ascii="Arial" w:hAnsi="Arial" w:cs="Arial"/>
        </w:rPr>
        <w:t xml:space="preserve"> o poniższych parametrach:</w:t>
      </w:r>
    </w:p>
    <w:p w:rsidR="00F5046F" w:rsidRPr="009D5C26" w:rsidRDefault="00F5046F" w:rsidP="009D5C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Lucida Sans Unicode" w:hAnsi="Arial" w:cs="Arial"/>
          <w:color w:val="000000"/>
          <w:spacing w:val="-6"/>
          <w:kern w:val="1"/>
        </w:rPr>
      </w:pPr>
      <w:r w:rsidRPr="00DF16D5">
        <w:rPr>
          <w:rFonts w:ascii="Arial" w:hAnsi="Arial" w:cs="Arial"/>
        </w:rPr>
        <w:t xml:space="preserve">         - zaczernienie: </w:t>
      </w:r>
      <w:proofErr w:type="spellStart"/>
      <w:r w:rsidRPr="00DF16D5">
        <w:rPr>
          <w:rFonts w:ascii="Arial" w:hAnsi="Arial" w:cs="Arial"/>
        </w:rPr>
        <w:t>Dmin</w:t>
      </w:r>
      <w:proofErr w:type="spellEnd"/>
      <w:r w:rsidRPr="00DF16D5">
        <w:rPr>
          <w:rFonts w:ascii="Arial" w:hAnsi="Arial" w:cs="Arial"/>
        </w:rPr>
        <w:t xml:space="preserve"> – 0,21,</w:t>
      </w:r>
      <w:r w:rsidR="009D5C26">
        <w:rPr>
          <w:rFonts w:ascii="Arial" w:hAnsi="Arial" w:cs="Arial"/>
        </w:rPr>
        <w:t xml:space="preserve"> </w:t>
      </w:r>
      <w:r w:rsidR="009D5C26" w:rsidRPr="009D5C26">
        <w:rPr>
          <w:rFonts w:ascii="Arial" w:hAnsi="Arial" w:cs="Arial"/>
          <w:u w:val="single"/>
        </w:rPr>
        <w:t>Odp</w:t>
      </w:r>
      <w:r w:rsidR="009D5C26">
        <w:rPr>
          <w:rFonts w:ascii="Arial" w:hAnsi="Arial" w:cs="Arial"/>
        </w:rPr>
        <w:t>.</w:t>
      </w:r>
      <w:r w:rsidR="009D5C26" w:rsidRPr="009D5C26">
        <w:rPr>
          <w:rFonts w:ascii="Arial" w:eastAsia="Times New Roman" w:hAnsi="Arial" w:cs="Arial"/>
          <w:color w:val="000000"/>
          <w:spacing w:val="-3"/>
          <w:lang w:eastAsia="pl-PL"/>
        </w:rPr>
        <w:t xml:space="preserve"> </w:t>
      </w:r>
      <w:r w:rsidR="009D5C26">
        <w:rPr>
          <w:rFonts w:ascii="Arial" w:eastAsia="Times New Roman" w:hAnsi="Arial" w:cs="Arial"/>
          <w:color w:val="000000"/>
          <w:spacing w:val="-3"/>
          <w:lang w:eastAsia="pl-PL"/>
        </w:rPr>
        <w:t>Zamawiający nie dopuszcza.</w:t>
      </w:r>
    </w:p>
    <w:p w:rsidR="00F5046F" w:rsidRDefault="00F5046F" w:rsidP="009D5C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Lucida Sans Unicode" w:hAnsi="Arial" w:cs="Arial"/>
          <w:color w:val="000000"/>
          <w:spacing w:val="-6"/>
          <w:kern w:val="1"/>
        </w:rPr>
      </w:pPr>
      <w:r w:rsidRPr="00DF16D5">
        <w:rPr>
          <w:rFonts w:ascii="Arial" w:hAnsi="Arial" w:cs="Arial"/>
        </w:rPr>
        <w:t xml:space="preserve">        - zaczernienie: </w:t>
      </w:r>
      <w:proofErr w:type="spellStart"/>
      <w:r w:rsidRPr="00DF16D5">
        <w:rPr>
          <w:rFonts w:ascii="Arial" w:hAnsi="Arial" w:cs="Arial"/>
        </w:rPr>
        <w:t>Dmax</w:t>
      </w:r>
      <w:proofErr w:type="spellEnd"/>
      <w:r w:rsidRPr="00DF16D5">
        <w:rPr>
          <w:rFonts w:ascii="Arial" w:hAnsi="Arial" w:cs="Arial"/>
        </w:rPr>
        <w:t xml:space="preserve"> – 2,80.</w:t>
      </w:r>
      <w:r w:rsidR="009D5C26" w:rsidRPr="009D5C26">
        <w:rPr>
          <w:rFonts w:ascii="Arial" w:hAnsi="Arial" w:cs="Arial"/>
        </w:rPr>
        <w:t xml:space="preserve"> </w:t>
      </w:r>
      <w:r w:rsidR="009D5C26" w:rsidRPr="009D5C26">
        <w:rPr>
          <w:rFonts w:ascii="Arial" w:hAnsi="Arial" w:cs="Arial"/>
          <w:u w:val="single"/>
        </w:rPr>
        <w:t>Odp.</w:t>
      </w:r>
      <w:r w:rsidR="009D5C26" w:rsidRPr="009D5C26">
        <w:rPr>
          <w:rFonts w:ascii="Arial" w:eastAsia="Times New Roman" w:hAnsi="Arial" w:cs="Arial"/>
          <w:color w:val="000000"/>
          <w:spacing w:val="-3"/>
          <w:lang w:eastAsia="pl-PL"/>
        </w:rPr>
        <w:t xml:space="preserve"> </w:t>
      </w:r>
      <w:r w:rsidR="009D5C26">
        <w:rPr>
          <w:rFonts w:ascii="Arial" w:eastAsia="Times New Roman" w:hAnsi="Arial" w:cs="Arial"/>
          <w:color w:val="000000"/>
          <w:spacing w:val="-3"/>
          <w:lang w:eastAsia="pl-PL"/>
        </w:rPr>
        <w:t>Zamawiający nie dopuszcza.</w:t>
      </w:r>
    </w:p>
    <w:p w:rsidR="009D5C26" w:rsidRPr="009D5C26" w:rsidRDefault="009D5C26" w:rsidP="009D5C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Lucida Sans Unicode" w:hAnsi="Arial" w:cs="Arial"/>
          <w:color w:val="000000"/>
          <w:spacing w:val="-6"/>
          <w:kern w:val="1"/>
        </w:rPr>
      </w:pPr>
    </w:p>
    <w:p w:rsidR="00F5046F" w:rsidRPr="009D07E3" w:rsidRDefault="00F5046F" w:rsidP="009D07E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9D07E3">
        <w:rPr>
          <w:rFonts w:ascii="Arial" w:hAnsi="Arial" w:cs="Arial"/>
        </w:rPr>
        <w:t xml:space="preserve">Czy Zamawiający wymaga kalibracji i optymalizacji ciemni w przypadku dostarczenia przez Wykonawcę błon i odczynników innego producenta niż aktualnie używane przez </w:t>
      </w:r>
      <w:r w:rsidRPr="009D07E3">
        <w:rPr>
          <w:rFonts w:ascii="Arial" w:hAnsi="Arial" w:cs="Arial"/>
        </w:rPr>
        <w:lastRenderedPageBreak/>
        <w:t>Szpital; w przypadku pozytywnej odpowiedzi prosimy o określenie modeli oraz producentów sprzętu do kalibracji.</w:t>
      </w:r>
    </w:p>
    <w:p w:rsidR="009D07E3" w:rsidRPr="009D07E3" w:rsidRDefault="009D07E3" w:rsidP="009D07E3">
      <w:pPr>
        <w:rPr>
          <w:rFonts w:ascii="Arial" w:hAnsi="Arial" w:cs="Arial"/>
        </w:rPr>
      </w:pPr>
      <w:r w:rsidRPr="009D07E3">
        <w:rPr>
          <w:rFonts w:ascii="Arial" w:hAnsi="Arial" w:cs="Arial"/>
          <w:u w:val="single"/>
        </w:rPr>
        <w:t>Odp</w:t>
      </w:r>
      <w:r>
        <w:rPr>
          <w:rFonts w:ascii="Arial" w:hAnsi="Arial" w:cs="Arial"/>
        </w:rPr>
        <w:t xml:space="preserve">. Zamawiający wymaga kalibracji – </w:t>
      </w:r>
      <w:r w:rsidR="007277B3">
        <w:rPr>
          <w:rFonts w:ascii="Arial" w:hAnsi="Arial" w:cs="Arial"/>
        </w:rPr>
        <w:t>zgodnie z załącznikiem asortymentowym część 1 –tabela 3.</w:t>
      </w:r>
      <w:bookmarkStart w:id="0" w:name="_GoBack"/>
      <w:bookmarkEnd w:id="0"/>
    </w:p>
    <w:p w:rsidR="00F5046F" w:rsidRPr="000767CC" w:rsidRDefault="00F5046F" w:rsidP="000767C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0767CC">
        <w:rPr>
          <w:rFonts w:ascii="Arial" w:hAnsi="Arial" w:cs="Arial"/>
        </w:rPr>
        <w:t xml:space="preserve">Zwracamy się z prośbą do Zamawiającego o określenie producenta błon i odczynników </w:t>
      </w:r>
      <w:proofErr w:type="spellStart"/>
      <w:r w:rsidRPr="000767CC">
        <w:rPr>
          <w:rFonts w:ascii="Arial" w:hAnsi="Arial" w:cs="Arial"/>
        </w:rPr>
        <w:t>ogólnodi</w:t>
      </w:r>
      <w:r w:rsidR="009D5C26" w:rsidRPr="000767CC">
        <w:rPr>
          <w:rFonts w:ascii="Arial" w:hAnsi="Arial" w:cs="Arial"/>
        </w:rPr>
        <w:t>agnos</w:t>
      </w:r>
      <w:r w:rsidRPr="000767CC">
        <w:rPr>
          <w:rFonts w:ascii="Arial" w:hAnsi="Arial" w:cs="Arial"/>
        </w:rPr>
        <w:t>tycznych</w:t>
      </w:r>
      <w:proofErr w:type="spellEnd"/>
      <w:r w:rsidRPr="000767CC">
        <w:rPr>
          <w:rFonts w:ascii="Arial" w:hAnsi="Arial" w:cs="Arial"/>
        </w:rPr>
        <w:t xml:space="preserve"> i mammograficznych na których Szpital obecnie pracuje</w:t>
      </w:r>
    </w:p>
    <w:p w:rsidR="000767CC" w:rsidRPr="000767CC" w:rsidRDefault="000767CC" w:rsidP="000767CC">
      <w:pPr>
        <w:rPr>
          <w:rFonts w:ascii="Arial" w:eastAsia="Calibri" w:hAnsi="Arial" w:cs="Arial"/>
        </w:rPr>
      </w:pPr>
      <w:r w:rsidRPr="000767CC">
        <w:rPr>
          <w:rFonts w:ascii="Arial" w:eastAsia="Calibri" w:hAnsi="Arial" w:cs="Arial"/>
          <w:u w:val="single"/>
        </w:rPr>
        <w:t>Odp</w:t>
      </w:r>
      <w:r w:rsidRPr="000767CC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    </w:t>
      </w:r>
      <w:r w:rsidRPr="000767CC">
        <w:rPr>
          <w:rFonts w:ascii="Arial" w:eastAsia="Calibri" w:hAnsi="Arial" w:cs="Arial"/>
        </w:rPr>
        <w:t xml:space="preserve">  RTG – </w:t>
      </w:r>
      <w:proofErr w:type="spellStart"/>
      <w:r w:rsidRPr="000767CC">
        <w:rPr>
          <w:rFonts w:ascii="Arial" w:eastAsia="Calibri" w:hAnsi="Arial" w:cs="Arial"/>
        </w:rPr>
        <w:t>Agfa</w:t>
      </w:r>
      <w:proofErr w:type="spellEnd"/>
      <w:r w:rsidRPr="000767CC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   , </w:t>
      </w:r>
      <w:r w:rsidRPr="000767CC">
        <w:rPr>
          <w:rFonts w:ascii="Arial" w:eastAsia="Calibri" w:hAnsi="Arial" w:cs="Arial"/>
        </w:rPr>
        <w:t xml:space="preserve"> mammografia – AGFA</w:t>
      </w:r>
      <w:r>
        <w:rPr>
          <w:rFonts w:ascii="Arial" w:eastAsia="Calibri" w:hAnsi="Arial" w:cs="Arial"/>
        </w:rPr>
        <w:t xml:space="preserve"> </w:t>
      </w:r>
      <w:r w:rsidRPr="000767CC">
        <w:rPr>
          <w:rFonts w:ascii="Arial" w:eastAsia="Calibri" w:hAnsi="Arial" w:cs="Arial"/>
        </w:rPr>
        <w:t xml:space="preserve"> HDR C plus</w:t>
      </w:r>
    </w:p>
    <w:p w:rsidR="00F5046F" w:rsidRPr="00DF16D5" w:rsidRDefault="00F5046F" w:rsidP="00F5046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F16D5">
        <w:rPr>
          <w:rFonts w:ascii="Arial" w:hAnsi="Arial" w:cs="Arial"/>
        </w:rPr>
        <w:t xml:space="preserve">     Dotyczy części nr 3.Zwracamy się z prośbą do Zamawiającego o dopuszczenie błon mammograficznych o poniższych parametrach:</w:t>
      </w:r>
    </w:p>
    <w:p w:rsidR="009D5C26" w:rsidRDefault="00F5046F" w:rsidP="009D5C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DF16D5">
        <w:rPr>
          <w:rFonts w:ascii="Arial" w:hAnsi="Arial" w:cs="Arial"/>
        </w:rPr>
        <w:t>- posiadające 1 warstwę emulsji światłoczułej położonej jednostronnie,</w:t>
      </w:r>
      <w:r w:rsidR="009D5C26" w:rsidRPr="009D5C26">
        <w:rPr>
          <w:rFonts w:ascii="Arial" w:hAnsi="Arial" w:cs="Arial"/>
        </w:rPr>
        <w:t xml:space="preserve"> </w:t>
      </w:r>
    </w:p>
    <w:p w:rsidR="00F5046F" w:rsidRPr="009D5C26" w:rsidRDefault="009D5C26" w:rsidP="009D5C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Lucida Sans Unicode" w:hAnsi="Arial" w:cs="Arial"/>
          <w:color w:val="000000"/>
          <w:spacing w:val="-6"/>
          <w:kern w:val="1"/>
        </w:rPr>
      </w:pPr>
      <w:r w:rsidRPr="009D5C26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</w:t>
      </w:r>
      <w:r w:rsidRPr="009D5C2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9D5C26">
        <w:rPr>
          <w:rFonts w:ascii="Arial" w:hAnsi="Arial" w:cs="Arial"/>
        </w:rPr>
        <w:t xml:space="preserve">  </w:t>
      </w:r>
      <w:r w:rsidRPr="009D5C26">
        <w:rPr>
          <w:rFonts w:ascii="Arial" w:hAnsi="Arial" w:cs="Arial"/>
          <w:u w:val="single"/>
        </w:rPr>
        <w:t xml:space="preserve"> Odp</w:t>
      </w:r>
      <w:r>
        <w:rPr>
          <w:rFonts w:ascii="Arial" w:hAnsi="Arial" w:cs="Arial"/>
        </w:rPr>
        <w:t>.</w:t>
      </w:r>
      <w:r w:rsidRPr="009D5C26">
        <w:rPr>
          <w:rFonts w:ascii="Arial" w:eastAsia="Times New Roman" w:hAnsi="Arial" w:cs="Arial"/>
          <w:color w:val="000000"/>
          <w:spacing w:val="-3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pacing w:val="-3"/>
          <w:lang w:eastAsia="pl-PL"/>
        </w:rPr>
        <w:t>Zamawiający nie dopuszcza.</w:t>
      </w:r>
    </w:p>
    <w:p w:rsidR="00F5046F" w:rsidRPr="009D5C26" w:rsidRDefault="00F5046F" w:rsidP="009D5C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Lucida Sans Unicode" w:hAnsi="Arial" w:cs="Arial"/>
          <w:color w:val="000000"/>
          <w:spacing w:val="-6"/>
          <w:kern w:val="1"/>
        </w:rPr>
      </w:pPr>
      <w:r w:rsidRPr="00DF16D5">
        <w:rPr>
          <w:rFonts w:ascii="Arial" w:hAnsi="Arial" w:cs="Arial"/>
        </w:rPr>
        <w:t xml:space="preserve">- zaczernienie: </w:t>
      </w:r>
      <w:proofErr w:type="spellStart"/>
      <w:r w:rsidRPr="00DF16D5">
        <w:rPr>
          <w:rFonts w:ascii="Arial" w:hAnsi="Arial" w:cs="Arial"/>
        </w:rPr>
        <w:t>Dmin</w:t>
      </w:r>
      <w:proofErr w:type="spellEnd"/>
      <w:r w:rsidRPr="00DF16D5">
        <w:rPr>
          <w:rFonts w:ascii="Arial" w:hAnsi="Arial" w:cs="Arial"/>
        </w:rPr>
        <w:t xml:space="preserve"> – 0,19,</w:t>
      </w:r>
      <w:r w:rsidR="009D5C26">
        <w:rPr>
          <w:rFonts w:ascii="Arial" w:hAnsi="Arial" w:cs="Arial"/>
        </w:rPr>
        <w:t xml:space="preserve">    </w:t>
      </w:r>
      <w:r w:rsidR="009D5C26" w:rsidRPr="009D5C26">
        <w:rPr>
          <w:rFonts w:ascii="Arial" w:hAnsi="Arial" w:cs="Arial"/>
        </w:rPr>
        <w:t xml:space="preserve"> </w:t>
      </w:r>
      <w:r w:rsidR="009D5C26" w:rsidRPr="009D5C26">
        <w:rPr>
          <w:rFonts w:ascii="Arial" w:hAnsi="Arial" w:cs="Arial"/>
          <w:u w:val="single"/>
        </w:rPr>
        <w:t>Odp</w:t>
      </w:r>
      <w:r w:rsidR="009D5C26">
        <w:rPr>
          <w:rFonts w:ascii="Arial" w:hAnsi="Arial" w:cs="Arial"/>
        </w:rPr>
        <w:t>.</w:t>
      </w:r>
      <w:r w:rsidR="009D5C26" w:rsidRPr="009D5C26">
        <w:rPr>
          <w:rFonts w:ascii="Arial" w:eastAsia="Times New Roman" w:hAnsi="Arial" w:cs="Arial"/>
          <w:color w:val="000000"/>
          <w:spacing w:val="-3"/>
          <w:lang w:eastAsia="pl-PL"/>
        </w:rPr>
        <w:t xml:space="preserve"> </w:t>
      </w:r>
      <w:r w:rsidR="009D5C26">
        <w:rPr>
          <w:rFonts w:ascii="Arial" w:eastAsia="Times New Roman" w:hAnsi="Arial" w:cs="Arial"/>
          <w:color w:val="000000"/>
          <w:spacing w:val="-3"/>
          <w:lang w:eastAsia="pl-PL"/>
        </w:rPr>
        <w:t>Zamawiający dopuszcza.</w:t>
      </w:r>
    </w:p>
    <w:p w:rsidR="009D5C26" w:rsidRPr="009D5C26" w:rsidRDefault="00F5046F" w:rsidP="009D5C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Lucida Sans Unicode" w:hAnsi="Arial" w:cs="Arial"/>
          <w:color w:val="000000"/>
          <w:spacing w:val="-6"/>
          <w:kern w:val="1"/>
        </w:rPr>
      </w:pPr>
      <w:r w:rsidRPr="00DF16D5">
        <w:rPr>
          <w:rFonts w:ascii="Arial" w:hAnsi="Arial" w:cs="Arial"/>
        </w:rPr>
        <w:t xml:space="preserve">- zaczernienie: </w:t>
      </w:r>
      <w:proofErr w:type="spellStart"/>
      <w:r w:rsidRPr="00DF16D5">
        <w:rPr>
          <w:rFonts w:ascii="Arial" w:hAnsi="Arial" w:cs="Arial"/>
        </w:rPr>
        <w:t>Dmax</w:t>
      </w:r>
      <w:proofErr w:type="spellEnd"/>
      <w:r w:rsidRPr="00DF16D5">
        <w:rPr>
          <w:rFonts w:ascii="Arial" w:hAnsi="Arial" w:cs="Arial"/>
        </w:rPr>
        <w:t xml:space="preserve"> – 3,50</w:t>
      </w:r>
      <w:r w:rsidR="009D5C26">
        <w:rPr>
          <w:rFonts w:ascii="Arial" w:hAnsi="Arial" w:cs="Arial"/>
        </w:rPr>
        <w:t xml:space="preserve">  </w:t>
      </w:r>
      <w:r w:rsidRPr="00DF16D5">
        <w:rPr>
          <w:rFonts w:ascii="Arial" w:hAnsi="Arial" w:cs="Arial"/>
        </w:rPr>
        <w:t>.</w:t>
      </w:r>
      <w:r w:rsidR="009D5C26">
        <w:rPr>
          <w:rFonts w:ascii="Arial" w:hAnsi="Arial" w:cs="Arial"/>
        </w:rPr>
        <w:t xml:space="preserve"> </w:t>
      </w:r>
      <w:r w:rsidR="009D5C26" w:rsidRPr="009D5C26">
        <w:rPr>
          <w:rFonts w:ascii="Arial" w:hAnsi="Arial" w:cs="Arial"/>
        </w:rPr>
        <w:t xml:space="preserve"> </w:t>
      </w:r>
      <w:r w:rsidR="009D5C26" w:rsidRPr="009D5C26">
        <w:rPr>
          <w:rFonts w:ascii="Arial" w:hAnsi="Arial" w:cs="Arial"/>
          <w:u w:val="single"/>
        </w:rPr>
        <w:t>Odp</w:t>
      </w:r>
      <w:r w:rsidR="009D5C26">
        <w:rPr>
          <w:rFonts w:ascii="Arial" w:hAnsi="Arial" w:cs="Arial"/>
        </w:rPr>
        <w:t>.</w:t>
      </w:r>
      <w:r w:rsidR="009D5C26" w:rsidRPr="009D5C26">
        <w:rPr>
          <w:rFonts w:ascii="Arial" w:eastAsia="Times New Roman" w:hAnsi="Arial" w:cs="Arial"/>
          <w:color w:val="000000"/>
          <w:spacing w:val="-3"/>
          <w:lang w:eastAsia="pl-PL"/>
        </w:rPr>
        <w:t xml:space="preserve"> </w:t>
      </w:r>
      <w:r w:rsidR="009D5C26">
        <w:rPr>
          <w:rFonts w:ascii="Arial" w:eastAsia="Times New Roman" w:hAnsi="Arial" w:cs="Arial"/>
          <w:color w:val="000000"/>
          <w:spacing w:val="-3"/>
          <w:lang w:eastAsia="pl-PL"/>
        </w:rPr>
        <w:t>Zamawiający nie dopuszcza.</w:t>
      </w:r>
    </w:p>
    <w:p w:rsidR="00F5046F" w:rsidRPr="00DF16D5" w:rsidRDefault="00F5046F" w:rsidP="00F5046F">
      <w:pPr>
        <w:pStyle w:val="Akapitzlist"/>
        <w:ind w:left="600"/>
        <w:rPr>
          <w:rFonts w:ascii="Arial" w:hAnsi="Arial" w:cs="Arial"/>
        </w:rPr>
      </w:pPr>
    </w:p>
    <w:p w:rsidR="002E573C" w:rsidRDefault="002E573C" w:rsidP="00F5046F">
      <w:pPr>
        <w:tabs>
          <w:tab w:val="left" w:pos="1276"/>
        </w:tabs>
      </w:pPr>
    </w:p>
    <w:p w:rsidR="002E573C" w:rsidRDefault="009D5C26">
      <w:r>
        <w:t xml:space="preserve">                                                                                                                        Zamawiający</w:t>
      </w:r>
    </w:p>
    <w:p w:rsidR="009D5C26" w:rsidRDefault="009D5C26"/>
    <w:p w:rsidR="009D5C26" w:rsidRDefault="009D5C26">
      <w:r>
        <w:t xml:space="preserve">                                                                                                                    ………………………………………..</w:t>
      </w:r>
    </w:p>
    <w:sectPr w:rsidR="009D5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2AF"/>
    <w:multiLevelType w:val="hybridMultilevel"/>
    <w:tmpl w:val="A2B6A7F4"/>
    <w:lvl w:ilvl="0" w:tplc="1DF6E8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D35667"/>
    <w:multiLevelType w:val="hybridMultilevel"/>
    <w:tmpl w:val="C2944BFE"/>
    <w:lvl w:ilvl="0" w:tplc="BE403664">
      <w:start w:val="7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DA90BAD"/>
    <w:multiLevelType w:val="hybridMultilevel"/>
    <w:tmpl w:val="F3FE214E"/>
    <w:lvl w:ilvl="0" w:tplc="391445D2">
      <w:start w:val="6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3C"/>
    <w:rsid w:val="000767CC"/>
    <w:rsid w:val="002E573C"/>
    <w:rsid w:val="003C31D5"/>
    <w:rsid w:val="007277B3"/>
    <w:rsid w:val="00944836"/>
    <w:rsid w:val="009749D2"/>
    <w:rsid w:val="009D07E3"/>
    <w:rsid w:val="009D5C26"/>
    <w:rsid w:val="00DF16D5"/>
    <w:rsid w:val="00F5046F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0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0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4</cp:revision>
  <dcterms:created xsi:type="dcterms:W3CDTF">2017-12-01T06:02:00Z</dcterms:created>
  <dcterms:modified xsi:type="dcterms:W3CDTF">2017-12-05T08:46:00Z</dcterms:modified>
</cp:coreProperties>
</file>