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98" w:rsidRPr="00E95098" w:rsidRDefault="00A23B7C" w:rsidP="00E95098">
      <w:pPr>
        <w:widowControl w:val="0"/>
        <w:spacing w:after="0" w:line="240" w:lineRule="auto"/>
        <w:rPr>
          <w:rFonts w:ascii="Arial" w:eastAsia="Lucida Sans Unicode" w:hAnsi="Arial" w:cs="Arial"/>
          <w:kern w:val="2"/>
          <w:lang w:eastAsia="hi-IN"/>
        </w:rPr>
      </w:pPr>
      <w:r>
        <w:rPr>
          <w:rFonts w:ascii="Arial" w:eastAsia="Lucida Sans Unicode" w:hAnsi="Arial" w:cs="Arial"/>
          <w:kern w:val="2"/>
          <w:lang w:eastAsia="hi-IN"/>
        </w:rPr>
        <w:t>SPZOZ.EPII.23.22.05</w:t>
      </w:r>
      <w:r w:rsidR="00E95098" w:rsidRPr="00E95098">
        <w:rPr>
          <w:rFonts w:ascii="Arial" w:eastAsia="Lucida Sans Unicode" w:hAnsi="Arial" w:cs="Arial"/>
          <w:kern w:val="2"/>
          <w:lang w:eastAsia="hi-IN"/>
        </w:rPr>
        <w:t>.2017</w:t>
      </w:r>
    </w:p>
    <w:p w:rsidR="00E95098" w:rsidRPr="00E95098" w:rsidRDefault="00E95098" w:rsidP="00E95098">
      <w:pPr>
        <w:widowControl w:val="0"/>
        <w:spacing w:after="0" w:line="100" w:lineRule="atLeast"/>
        <w:jc w:val="right"/>
        <w:rPr>
          <w:rFonts w:ascii="Arial" w:eastAsia="Lucida Sans Unicode" w:hAnsi="Arial" w:cs="Arial"/>
          <w:kern w:val="2"/>
          <w:lang w:eastAsia="hi-IN"/>
        </w:rPr>
      </w:pPr>
      <w:r>
        <w:rPr>
          <w:rFonts w:ascii="Arial" w:eastAsia="Lucida Sans Unicode" w:hAnsi="Arial" w:cs="Arial"/>
          <w:kern w:val="2"/>
          <w:lang w:eastAsia="hi-IN"/>
        </w:rPr>
        <w:t xml:space="preserve">  Kościan</w:t>
      </w:r>
      <w:r w:rsidR="003B5512">
        <w:rPr>
          <w:rFonts w:ascii="Arial" w:eastAsia="Lucida Sans Unicode" w:hAnsi="Arial" w:cs="Arial"/>
          <w:kern w:val="2"/>
          <w:lang w:eastAsia="hi-IN"/>
        </w:rPr>
        <w:t xml:space="preserve"> 18</w:t>
      </w:r>
      <w:r w:rsidRPr="00E95098">
        <w:rPr>
          <w:rFonts w:ascii="Arial" w:eastAsia="Lucida Sans Unicode" w:hAnsi="Arial" w:cs="Arial"/>
          <w:kern w:val="2"/>
          <w:lang w:eastAsia="hi-IN"/>
        </w:rPr>
        <w:t xml:space="preserve">.09.2017r </w:t>
      </w:r>
    </w:p>
    <w:p w:rsidR="00E95098" w:rsidRPr="00E95098" w:rsidRDefault="00E95098" w:rsidP="00E95098">
      <w:pPr>
        <w:widowControl w:val="0"/>
        <w:spacing w:after="0" w:line="100" w:lineRule="atLeast"/>
        <w:jc w:val="both"/>
        <w:rPr>
          <w:rFonts w:ascii="Arial" w:eastAsia="Lucida Sans Unicode" w:hAnsi="Arial" w:cs="Arial"/>
          <w:kern w:val="2"/>
          <w:lang w:eastAsia="hi-IN"/>
        </w:rPr>
      </w:pPr>
      <w:r w:rsidRPr="00E95098">
        <w:rPr>
          <w:rFonts w:ascii="Arial" w:eastAsia="Lucida Sans Unicode" w:hAnsi="Arial" w:cs="Arial"/>
          <w:kern w:val="2"/>
          <w:lang w:eastAsia="hi-IN"/>
        </w:rPr>
        <w:t>Zamawiający :</w:t>
      </w:r>
    </w:p>
    <w:p w:rsidR="00E95098" w:rsidRPr="00E95098" w:rsidRDefault="00E95098" w:rsidP="00E95098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kern w:val="2"/>
          <w:lang w:eastAsia="hi-IN"/>
        </w:rPr>
      </w:pPr>
      <w:r w:rsidRPr="00E95098">
        <w:rPr>
          <w:rFonts w:ascii="Arial" w:eastAsia="Lucida Sans Unicode" w:hAnsi="Arial" w:cs="Arial"/>
          <w:b/>
          <w:kern w:val="2"/>
          <w:lang w:eastAsia="hi-IN"/>
        </w:rPr>
        <w:t>Samodzielny Publiczny Zespół</w:t>
      </w:r>
    </w:p>
    <w:p w:rsidR="00E95098" w:rsidRPr="00E95098" w:rsidRDefault="00E95098" w:rsidP="00E95098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kern w:val="2"/>
          <w:lang w:eastAsia="hi-IN"/>
        </w:rPr>
      </w:pPr>
      <w:r w:rsidRPr="00E95098">
        <w:rPr>
          <w:rFonts w:ascii="Arial" w:eastAsia="Lucida Sans Unicode" w:hAnsi="Arial" w:cs="Arial"/>
          <w:b/>
          <w:kern w:val="2"/>
          <w:lang w:eastAsia="hi-IN"/>
        </w:rPr>
        <w:t xml:space="preserve">Opieki Zdrowotnej </w:t>
      </w:r>
    </w:p>
    <w:p w:rsidR="00E95098" w:rsidRPr="00E95098" w:rsidRDefault="00E95098" w:rsidP="00E95098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kern w:val="2"/>
          <w:lang w:eastAsia="hi-IN"/>
        </w:rPr>
      </w:pPr>
      <w:r w:rsidRPr="00E95098">
        <w:rPr>
          <w:rFonts w:ascii="Arial" w:eastAsia="Lucida Sans Unicode" w:hAnsi="Arial" w:cs="Arial"/>
          <w:b/>
          <w:kern w:val="2"/>
          <w:lang w:eastAsia="hi-IN"/>
        </w:rPr>
        <w:t>w Kościanie</w:t>
      </w:r>
    </w:p>
    <w:p w:rsidR="00E95098" w:rsidRPr="00E95098" w:rsidRDefault="00E95098" w:rsidP="00E95098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kern w:val="2"/>
          <w:lang w:eastAsia="hi-IN"/>
        </w:rPr>
      </w:pPr>
      <w:r w:rsidRPr="00E95098">
        <w:rPr>
          <w:rFonts w:ascii="Arial" w:eastAsia="Lucida Sans Unicode" w:hAnsi="Arial" w:cs="Arial"/>
          <w:b/>
          <w:kern w:val="2"/>
          <w:lang w:eastAsia="hi-IN"/>
        </w:rPr>
        <w:t>64-000 Kościan</w:t>
      </w:r>
    </w:p>
    <w:p w:rsidR="00E95098" w:rsidRPr="00E95098" w:rsidRDefault="00E95098" w:rsidP="00E95098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kern w:val="2"/>
          <w:lang w:eastAsia="hi-IN"/>
        </w:rPr>
      </w:pPr>
      <w:r w:rsidRPr="00E95098">
        <w:rPr>
          <w:rFonts w:ascii="Arial" w:eastAsia="Lucida Sans Unicode" w:hAnsi="Arial" w:cs="Arial"/>
          <w:b/>
          <w:kern w:val="2"/>
          <w:lang w:eastAsia="hi-IN"/>
        </w:rPr>
        <w:t>Ul. Szpitalna 7</w:t>
      </w:r>
    </w:p>
    <w:p w:rsidR="00E95098" w:rsidRPr="00E95098" w:rsidRDefault="00E95098" w:rsidP="00E95098">
      <w:pPr>
        <w:widowControl w:val="0"/>
        <w:spacing w:after="0" w:line="100" w:lineRule="atLeast"/>
        <w:jc w:val="both"/>
        <w:rPr>
          <w:rFonts w:ascii="Arial" w:eastAsia="Lucida Sans Unicode" w:hAnsi="Arial" w:cs="Arial"/>
          <w:kern w:val="2"/>
          <w:lang w:eastAsia="hi-IN"/>
        </w:rPr>
      </w:pPr>
      <w:r w:rsidRPr="00E95098">
        <w:rPr>
          <w:rFonts w:ascii="Arial" w:eastAsia="Lucida Sans Unicode" w:hAnsi="Arial" w:cs="Arial"/>
          <w:kern w:val="2"/>
          <w:lang w:eastAsia="hi-IN"/>
        </w:rPr>
        <w:t>Fax : 0-65 512 -07 -07</w:t>
      </w:r>
    </w:p>
    <w:p w:rsidR="00E95098" w:rsidRPr="00E95098" w:rsidRDefault="00E95098" w:rsidP="00E95098">
      <w:pPr>
        <w:widowControl w:val="0"/>
        <w:spacing w:after="0" w:line="240" w:lineRule="auto"/>
        <w:rPr>
          <w:rFonts w:ascii="Arial" w:eastAsia="Lucida Sans Unicode" w:hAnsi="Arial" w:cs="Arial"/>
          <w:b/>
          <w:bCs/>
          <w:kern w:val="2"/>
          <w:lang w:eastAsia="hi-IN"/>
        </w:rPr>
      </w:pPr>
    </w:p>
    <w:p w:rsidR="00E95098" w:rsidRPr="00E95098" w:rsidRDefault="00E95098" w:rsidP="00E95098">
      <w:pPr>
        <w:suppressAutoHyphens w:val="0"/>
        <w:rPr>
          <w:rFonts w:ascii="Arial" w:eastAsiaTheme="minorEastAsia" w:hAnsi="Arial" w:cs="Arial"/>
          <w:b/>
          <w:kern w:val="0"/>
          <w:lang w:eastAsia="pl-PL"/>
        </w:rPr>
      </w:pPr>
      <w:r w:rsidRPr="00E95098">
        <w:rPr>
          <w:rFonts w:ascii="Arial" w:eastAsiaTheme="minorEastAsia" w:hAnsi="Arial" w:cs="Arial"/>
          <w:kern w:val="0"/>
          <w:lang w:eastAsia="pl-PL"/>
        </w:rPr>
        <w:t xml:space="preserve">                                                                                     </w:t>
      </w:r>
      <w:r w:rsidRPr="00E95098">
        <w:rPr>
          <w:rFonts w:ascii="Arial" w:eastAsiaTheme="minorEastAsia" w:hAnsi="Arial" w:cs="Arial"/>
          <w:b/>
          <w:kern w:val="0"/>
          <w:lang w:eastAsia="pl-PL"/>
        </w:rPr>
        <w:t xml:space="preserve">Do    zainteresowanych </w:t>
      </w:r>
    </w:p>
    <w:p w:rsidR="00E95098" w:rsidRPr="00E95098" w:rsidRDefault="00E95098" w:rsidP="00E95098">
      <w:pPr>
        <w:suppressAutoHyphens w:val="0"/>
        <w:spacing w:after="0" w:line="240" w:lineRule="auto"/>
        <w:rPr>
          <w:rFonts w:ascii="Arial" w:hAnsi="Arial" w:cs="Arial"/>
          <w:kern w:val="0"/>
          <w:lang w:eastAsia="en-US"/>
        </w:rPr>
      </w:pPr>
      <w:r w:rsidRPr="00E95098">
        <w:rPr>
          <w:rFonts w:ascii="Arial" w:hAnsi="Arial" w:cs="Arial"/>
          <w:b/>
          <w:kern w:val="0"/>
          <w:lang w:eastAsia="en-US"/>
        </w:rPr>
        <w:t>Dotyczy:</w:t>
      </w:r>
      <w:r w:rsidRPr="00E95098">
        <w:rPr>
          <w:rFonts w:ascii="Arial" w:hAnsi="Arial" w:cs="Arial"/>
          <w:kern w:val="0"/>
          <w:lang w:eastAsia="en-US"/>
        </w:rPr>
        <w:t xml:space="preserve"> Postępowania o udzielenie zamówienia publicznego pn.</w:t>
      </w:r>
    </w:p>
    <w:p w:rsidR="00E95098" w:rsidRPr="00E95098" w:rsidRDefault="00E95098" w:rsidP="00E95098">
      <w:pPr>
        <w:widowControl w:val="0"/>
        <w:spacing w:after="0" w:line="240" w:lineRule="auto"/>
        <w:rPr>
          <w:rFonts w:ascii="Arial" w:eastAsia="SimSun" w:hAnsi="Arial" w:cs="Arial"/>
          <w:b/>
          <w:kern w:val="2"/>
          <w:u w:val="single"/>
          <w:lang w:eastAsia="hi-IN" w:bidi="hi-IN"/>
        </w:rPr>
      </w:pPr>
    </w:p>
    <w:p w:rsidR="00E95098" w:rsidRPr="00E95098" w:rsidRDefault="00E95098" w:rsidP="00E95098">
      <w:pPr>
        <w:widowControl w:val="0"/>
        <w:spacing w:after="0" w:line="240" w:lineRule="auto"/>
        <w:rPr>
          <w:rFonts w:ascii="Arial" w:eastAsia="SimSun" w:hAnsi="Arial" w:cs="Arial"/>
          <w:kern w:val="2"/>
          <w:u w:val="single"/>
          <w:lang w:eastAsia="hi-IN" w:bidi="hi-IN"/>
        </w:rPr>
      </w:pPr>
      <w:r w:rsidRPr="00E95098">
        <w:rPr>
          <w:rFonts w:ascii="Arial" w:eastAsia="SimSun" w:hAnsi="Arial" w:cs="Arial"/>
          <w:b/>
          <w:kern w:val="2"/>
          <w:u w:val="single"/>
          <w:lang w:eastAsia="hi-IN" w:bidi="hi-IN"/>
        </w:rPr>
        <w:t>Dostawa sprzętu medycznego jednorazowego użytku</w:t>
      </w:r>
    </w:p>
    <w:p w:rsidR="00E95098" w:rsidRPr="00E95098" w:rsidRDefault="00E95098" w:rsidP="00E95098">
      <w:pPr>
        <w:suppressAutoHyphens w:val="0"/>
        <w:spacing w:after="0" w:line="240" w:lineRule="auto"/>
        <w:rPr>
          <w:rFonts w:ascii="Arial" w:hAnsi="Arial" w:cs="Arial"/>
          <w:kern w:val="0"/>
          <w:lang w:eastAsia="en-US"/>
        </w:rPr>
      </w:pPr>
      <w:r w:rsidRPr="00E95098">
        <w:rPr>
          <w:rFonts w:ascii="Arial" w:hAnsi="Arial" w:cs="Arial"/>
          <w:kern w:val="0"/>
          <w:lang w:eastAsia="en-US"/>
        </w:rPr>
        <w:t xml:space="preserve"> dla Samodzielnego Publicznego Zespołu Opieki Zdrowotnej w Kościanie.</w:t>
      </w:r>
    </w:p>
    <w:p w:rsidR="00E95098" w:rsidRPr="00E95098" w:rsidRDefault="00E95098" w:rsidP="00E95098">
      <w:pPr>
        <w:suppressAutoHyphens w:val="0"/>
        <w:spacing w:after="0" w:line="240" w:lineRule="auto"/>
        <w:rPr>
          <w:rFonts w:ascii="Arial" w:hAnsi="Arial" w:cs="Arial"/>
          <w:kern w:val="0"/>
          <w:lang w:eastAsia="en-US"/>
        </w:rPr>
      </w:pPr>
    </w:p>
    <w:p w:rsidR="00E95098" w:rsidRPr="00E95098" w:rsidRDefault="00E95098" w:rsidP="00E95098">
      <w:pPr>
        <w:suppressAutoHyphens w:val="0"/>
        <w:spacing w:after="0" w:line="240" w:lineRule="auto"/>
        <w:rPr>
          <w:rFonts w:ascii="Arial" w:hAnsi="Arial" w:cs="Arial"/>
          <w:kern w:val="0"/>
          <w:lang w:eastAsia="en-US"/>
        </w:rPr>
      </w:pPr>
      <w:r w:rsidRPr="00E95098">
        <w:rPr>
          <w:rFonts w:ascii="Arial" w:hAnsi="Arial" w:cs="Arial"/>
          <w:b/>
          <w:kern w:val="0"/>
          <w:lang w:eastAsia="en-US"/>
        </w:rPr>
        <w:t>Znak sprawy SPZOZ.EPII.23.22.2017</w:t>
      </w:r>
    </w:p>
    <w:p w:rsidR="00A23B7C" w:rsidRPr="00A23B7C" w:rsidRDefault="00A23B7C" w:rsidP="00E95098">
      <w:pPr>
        <w:spacing w:after="0" w:line="360" w:lineRule="auto"/>
        <w:rPr>
          <w:rFonts w:ascii="Arial" w:hAnsi="Arial" w:cs="Arial"/>
          <w:b/>
          <w:color w:val="000000"/>
          <w:u w:val="single"/>
        </w:rPr>
      </w:pPr>
      <w:r w:rsidRPr="00A23B7C">
        <w:rPr>
          <w:rFonts w:ascii="Arial" w:hAnsi="Arial" w:cs="Arial"/>
          <w:b/>
          <w:color w:val="000000"/>
          <w:u w:val="single"/>
        </w:rPr>
        <w:t>Pytanie 1</w:t>
      </w:r>
    </w:p>
    <w:p w:rsidR="00E95098" w:rsidRDefault="00E95098" w:rsidP="00E95098">
      <w:pPr>
        <w:spacing w:after="0" w:line="360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 xml:space="preserve">Pakiet  nr 3 Osprzęt jedno i wielorazowy do diatermii chirurgicznych i do operacji </w:t>
      </w:r>
    </w:p>
    <w:p w:rsidR="00E95098" w:rsidRDefault="00E95098" w:rsidP="00E95098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Poz. 1</w:t>
      </w:r>
    </w:p>
    <w:p w:rsidR="00E95098" w:rsidRDefault="00E95098" w:rsidP="00E95098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Czy Zamawiający dopuści do zaoferowania elektrody bierna jednorazowe do aparatu dla dorosłych i dzieci, owalna, dzielona na dwie części, z pasem okalającym każdą z dwóch części, hydrożelowa, pakowana po 5 szt., powierzchnia czynna 110cm2, powierzchnia ogólna 170cm2?</w:t>
      </w:r>
    </w:p>
    <w:p w:rsidR="00A23B7C" w:rsidRDefault="00A23B7C" w:rsidP="00E95098">
      <w:pPr>
        <w:spacing w:after="0" w:line="360" w:lineRule="auto"/>
        <w:rPr>
          <w:rFonts w:ascii="Arial" w:hAnsi="Arial" w:cs="Arial"/>
          <w:color w:val="000000"/>
          <w:u w:val="single"/>
        </w:rPr>
      </w:pPr>
      <w:r w:rsidRPr="00A23B7C">
        <w:rPr>
          <w:rFonts w:ascii="Arial" w:hAnsi="Arial" w:cs="Arial"/>
          <w:b/>
          <w:color w:val="000000"/>
        </w:rPr>
        <w:t>Odp</w:t>
      </w:r>
      <w:r>
        <w:rPr>
          <w:rFonts w:ascii="Arial" w:hAnsi="Arial" w:cs="Arial"/>
          <w:color w:val="000000"/>
        </w:rPr>
        <w:t>. Zgodnie z SIWZ.</w:t>
      </w:r>
    </w:p>
    <w:p w:rsidR="00E95098" w:rsidRDefault="00E95098" w:rsidP="00E95098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 xml:space="preserve">Poz. 3. </w:t>
      </w:r>
    </w:p>
    <w:p w:rsidR="00E95098" w:rsidRDefault="00E95098" w:rsidP="00E95098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Czy Zamawiający dopuści do zaoferowania uchwyt </w:t>
      </w:r>
      <w:proofErr w:type="spellStart"/>
      <w:r>
        <w:rPr>
          <w:rFonts w:ascii="Arial" w:hAnsi="Arial" w:cs="Arial"/>
          <w:color w:val="000000"/>
        </w:rPr>
        <w:t>monopolarny</w:t>
      </w:r>
      <w:proofErr w:type="spellEnd"/>
      <w:r>
        <w:rPr>
          <w:rFonts w:ascii="Arial" w:hAnsi="Arial" w:cs="Arial"/>
          <w:color w:val="000000"/>
        </w:rPr>
        <w:t xml:space="preserve"> jednorazowego użytku, wtyk do diatermii 3-pin, długość kabla z uchwytem 285- 331 cm, z wymiennym nożykiem dł. całkowita 70mm, wtyk 2,4mm z blokadą zapobiegającą obracaniu się nożyka, pozostałe parametry bez zmian?</w:t>
      </w:r>
    </w:p>
    <w:p w:rsidR="00E95098" w:rsidRDefault="00A23B7C" w:rsidP="00E95098">
      <w:pPr>
        <w:spacing w:after="0" w:line="360" w:lineRule="auto"/>
        <w:rPr>
          <w:rFonts w:ascii="Arial" w:hAnsi="Arial" w:cs="Arial"/>
          <w:color w:val="000000"/>
        </w:rPr>
      </w:pPr>
      <w:r w:rsidRPr="00A23B7C">
        <w:rPr>
          <w:rFonts w:ascii="Arial" w:hAnsi="Arial" w:cs="Arial"/>
          <w:b/>
          <w:color w:val="000000"/>
        </w:rPr>
        <w:t>Odp</w:t>
      </w:r>
      <w:r>
        <w:rPr>
          <w:rFonts w:ascii="Arial" w:hAnsi="Arial" w:cs="Arial"/>
          <w:color w:val="000000"/>
        </w:rPr>
        <w:t>. Zgodnie z SIWZ</w:t>
      </w:r>
    </w:p>
    <w:p w:rsidR="00E95098" w:rsidRDefault="00E95098" w:rsidP="00E95098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 xml:space="preserve">Poz. 4. </w:t>
      </w:r>
    </w:p>
    <w:p w:rsidR="00E95098" w:rsidRDefault="00E95098" w:rsidP="00E95098">
      <w:pPr>
        <w:spacing w:after="0" w:line="360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Czy Zamawiający dopuści do zaoferowania uchwyt </w:t>
      </w:r>
      <w:proofErr w:type="spellStart"/>
      <w:r>
        <w:rPr>
          <w:rFonts w:ascii="Arial" w:hAnsi="Arial" w:cs="Arial"/>
          <w:color w:val="000000"/>
        </w:rPr>
        <w:t>monopolarny</w:t>
      </w:r>
      <w:proofErr w:type="spellEnd"/>
      <w:r>
        <w:rPr>
          <w:rFonts w:ascii="Arial" w:hAnsi="Arial" w:cs="Arial"/>
          <w:color w:val="000000"/>
        </w:rPr>
        <w:t xml:space="preserve"> jednorazowego użytku, z dwoma przyciskami do cięcia i koagulacji z nożykiem i kablem,  wtyk do diatermii 3-pin, długość 3m, pakowane pojedynczo, jałowe?</w:t>
      </w:r>
    </w:p>
    <w:p w:rsidR="00E95098" w:rsidRDefault="00A23B7C" w:rsidP="00E95098">
      <w:pPr>
        <w:spacing w:after="0" w:line="360" w:lineRule="auto"/>
        <w:rPr>
          <w:rFonts w:ascii="Arial" w:hAnsi="Arial" w:cs="Arial"/>
          <w:color w:val="000000"/>
          <w:u w:val="single"/>
        </w:rPr>
      </w:pPr>
      <w:r w:rsidRPr="00A23B7C">
        <w:rPr>
          <w:rFonts w:ascii="Arial" w:hAnsi="Arial" w:cs="Arial"/>
          <w:b/>
          <w:color w:val="000000"/>
        </w:rPr>
        <w:t>Odp</w:t>
      </w:r>
      <w:r>
        <w:rPr>
          <w:rFonts w:ascii="Arial" w:hAnsi="Arial" w:cs="Arial"/>
          <w:color w:val="000000"/>
        </w:rPr>
        <w:t>. Zgodnie z SIWZ</w:t>
      </w:r>
    </w:p>
    <w:p w:rsidR="00E95098" w:rsidRDefault="00E95098" w:rsidP="00E95098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 xml:space="preserve">Poz. 5. </w:t>
      </w:r>
    </w:p>
    <w:p w:rsidR="00E95098" w:rsidRDefault="00E95098" w:rsidP="00E95098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Czy Zamawiający dopuści do zaoferowania uchwyt </w:t>
      </w:r>
      <w:proofErr w:type="spellStart"/>
      <w:r>
        <w:rPr>
          <w:rFonts w:ascii="Arial" w:hAnsi="Arial" w:cs="Arial"/>
          <w:color w:val="000000"/>
        </w:rPr>
        <w:t>monopolarny</w:t>
      </w:r>
      <w:proofErr w:type="spellEnd"/>
      <w:r>
        <w:rPr>
          <w:rFonts w:ascii="Arial" w:hAnsi="Arial" w:cs="Arial"/>
          <w:color w:val="000000"/>
        </w:rPr>
        <w:t xml:space="preserve"> jednorazowego użytku, z dwoma przyciskami do cięcia i koagulacji z nożykiem i kablem,  wtyk do diatermii typ Jack, długość 3m, pakowane pojedynczo, jałowe?</w:t>
      </w:r>
    </w:p>
    <w:p w:rsidR="00E95098" w:rsidRDefault="00A23B7C" w:rsidP="00E95098">
      <w:pPr>
        <w:spacing w:after="0" w:line="360" w:lineRule="auto"/>
        <w:rPr>
          <w:rFonts w:ascii="Arial" w:hAnsi="Arial" w:cs="Arial"/>
          <w:color w:val="000000"/>
        </w:rPr>
      </w:pPr>
      <w:r w:rsidRPr="00A23B7C">
        <w:rPr>
          <w:rFonts w:ascii="Arial" w:hAnsi="Arial" w:cs="Arial"/>
          <w:b/>
          <w:color w:val="000000"/>
        </w:rPr>
        <w:t>Odp</w:t>
      </w:r>
      <w:r>
        <w:rPr>
          <w:rFonts w:ascii="Arial" w:hAnsi="Arial" w:cs="Arial"/>
          <w:color w:val="000000"/>
        </w:rPr>
        <w:t>. Zgodnie z SIWZ</w:t>
      </w:r>
    </w:p>
    <w:p w:rsidR="00E95098" w:rsidRPr="00A94943" w:rsidRDefault="00E95098" w:rsidP="00E95098">
      <w:pPr>
        <w:spacing w:after="0" w:line="360" w:lineRule="auto"/>
        <w:rPr>
          <w:rFonts w:ascii="Arial" w:hAnsi="Arial" w:cs="Arial"/>
          <w:color w:val="000000"/>
          <w:u w:val="single"/>
        </w:rPr>
      </w:pPr>
      <w:r w:rsidRPr="00A94943">
        <w:rPr>
          <w:rFonts w:ascii="Arial" w:hAnsi="Arial" w:cs="Arial"/>
          <w:color w:val="000000"/>
          <w:u w:val="single"/>
        </w:rPr>
        <w:t>Poz. 6, 7.</w:t>
      </w:r>
    </w:p>
    <w:p w:rsidR="00E95098" w:rsidRDefault="00E95098" w:rsidP="00E95098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Zwracamy się z prośbą o wydzielenie z zadania pozycji nr 6, 7, które nie są sprzętem elektrochirurgicznym  i pozostawienie w zadaniu tylko osprzętu elektrochirurgicznego. </w:t>
      </w:r>
    </w:p>
    <w:p w:rsidR="00E95098" w:rsidRDefault="00A23B7C" w:rsidP="00E95098">
      <w:pPr>
        <w:spacing w:after="0" w:line="360" w:lineRule="auto"/>
        <w:rPr>
          <w:rFonts w:ascii="Arial" w:hAnsi="Arial" w:cs="Arial"/>
          <w:color w:val="000000"/>
        </w:rPr>
      </w:pPr>
      <w:r w:rsidRPr="00A23B7C">
        <w:rPr>
          <w:rFonts w:ascii="Arial" w:hAnsi="Arial" w:cs="Arial"/>
          <w:b/>
          <w:color w:val="000000"/>
        </w:rPr>
        <w:t>Odp</w:t>
      </w:r>
      <w:r>
        <w:rPr>
          <w:rFonts w:ascii="Arial" w:hAnsi="Arial" w:cs="Arial"/>
          <w:color w:val="000000"/>
        </w:rPr>
        <w:t xml:space="preserve">. </w:t>
      </w:r>
      <w:r w:rsidR="00A94943">
        <w:rPr>
          <w:rFonts w:ascii="Arial" w:hAnsi="Arial" w:cs="Arial"/>
          <w:kern w:val="0"/>
          <w:lang w:eastAsia="pl-PL"/>
        </w:rPr>
        <w:t>Zamawiający nie wydzieli pozycji</w:t>
      </w:r>
    </w:p>
    <w:p w:rsidR="00106B95" w:rsidRDefault="00106B95" w:rsidP="00E95098">
      <w:pPr>
        <w:spacing w:after="0" w:line="360" w:lineRule="auto"/>
        <w:rPr>
          <w:rFonts w:ascii="Arial" w:hAnsi="Arial" w:cs="Arial"/>
          <w:b/>
          <w:color w:val="000000"/>
          <w:u w:val="single"/>
        </w:rPr>
      </w:pPr>
      <w:r w:rsidRPr="00106B95">
        <w:rPr>
          <w:rFonts w:ascii="Arial" w:hAnsi="Arial" w:cs="Arial"/>
          <w:b/>
          <w:color w:val="000000"/>
          <w:u w:val="single"/>
        </w:rPr>
        <w:t>Pytanie 2</w:t>
      </w:r>
    </w:p>
    <w:p w:rsidR="00106B95" w:rsidRPr="00106B95" w:rsidRDefault="00106B95" w:rsidP="00E95098">
      <w:pPr>
        <w:spacing w:after="0" w:line="360" w:lineRule="auto"/>
        <w:rPr>
          <w:rFonts w:ascii="Arial" w:hAnsi="Arial" w:cs="Arial"/>
          <w:color w:val="000000"/>
        </w:rPr>
      </w:pPr>
      <w:r w:rsidRPr="00106B95">
        <w:rPr>
          <w:rFonts w:ascii="Arial" w:hAnsi="Arial" w:cs="Arial"/>
          <w:color w:val="000000"/>
        </w:rPr>
        <w:t>Dotyczy pakietu 11 pozycja 19</w:t>
      </w:r>
    </w:p>
    <w:p w:rsidR="000D26A7" w:rsidRDefault="00106B95" w:rsidP="000D2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00" w:beforeAutospacing="1" w:after="100" w:afterAutospacing="1" w:line="240" w:lineRule="auto"/>
        <w:jc w:val="both"/>
        <w:rPr>
          <w:rFonts w:ascii="Arial" w:hAnsi="Arial" w:cs="Arial"/>
          <w:kern w:val="0"/>
          <w:lang w:eastAsia="pl-PL"/>
        </w:rPr>
      </w:pPr>
      <w:r>
        <w:rPr>
          <w:rFonts w:ascii="Arial" w:hAnsi="Arial" w:cs="Arial"/>
          <w:kern w:val="0"/>
          <w:lang w:eastAsia="pl-PL"/>
        </w:rPr>
        <w:t>1</w:t>
      </w:r>
      <w:r w:rsidR="000D26A7" w:rsidRPr="000D26A7">
        <w:rPr>
          <w:rFonts w:ascii="Arial" w:hAnsi="Arial" w:cs="Arial"/>
          <w:kern w:val="0"/>
          <w:lang w:eastAsia="pl-PL"/>
        </w:rPr>
        <w:t>. Czy Zamawiający dopuści korek   pakowany po 350 szt. w  kartonie z  przeliczeniem zamawianej ilości?</w:t>
      </w:r>
    </w:p>
    <w:p w:rsidR="000D26A7" w:rsidRPr="000D26A7" w:rsidRDefault="00106B95" w:rsidP="00106B95">
      <w:pPr>
        <w:pStyle w:val="Bezodstpw"/>
        <w:rPr>
          <w:rFonts w:ascii="Arial" w:hAnsi="Arial" w:cs="Arial"/>
        </w:rPr>
      </w:pPr>
      <w:r w:rsidRPr="00106B95">
        <w:rPr>
          <w:rFonts w:ascii="Arial" w:hAnsi="Arial" w:cs="Arial"/>
          <w:b/>
        </w:rPr>
        <w:t xml:space="preserve">Odp. </w:t>
      </w:r>
      <w:r>
        <w:rPr>
          <w:rFonts w:ascii="Arial" w:hAnsi="Arial" w:cs="Arial"/>
        </w:rPr>
        <w:t xml:space="preserve"> Zamawiający dopuszcza, z przeliczeniem do setnej części </w:t>
      </w:r>
      <w:proofErr w:type="spellStart"/>
      <w:r>
        <w:rPr>
          <w:rFonts w:ascii="Arial" w:hAnsi="Arial" w:cs="Arial"/>
        </w:rPr>
        <w:t>kartona</w:t>
      </w:r>
      <w:proofErr w:type="spellEnd"/>
      <w:r>
        <w:rPr>
          <w:rFonts w:ascii="Arial" w:hAnsi="Arial" w:cs="Arial"/>
        </w:rPr>
        <w:t>.</w:t>
      </w:r>
      <w:r w:rsidR="000D26A7" w:rsidRPr="000D26A7">
        <w:rPr>
          <w:rFonts w:ascii="Arial" w:hAnsi="Arial" w:cs="Arial"/>
          <w:kern w:val="0"/>
          <w:lang w:eastAsia="pl-PL"/>
        </w:rPr>
        <w:t xml:space="preserve">      </w:t>
      </w:r>
    </w:p>
    <w:p w:rsidR="000D26A7" w:rsidRDefault="000D26A7" w:rsidP="000D2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00" w:beforeAutospacing="1" w:after="100" w:afterAutospacing="1" w:line="240" w:lineRule="auto"/>
        <w:jc w:val="both"/>
        <w:rPr>
          <w:rFonts w:ascii="Arial" w:hAnsi="Arial" w:cs="Arial"/>
          <w:kern w:val="0"/>
          <w:lang w:eastAsia="pl-PL"/>
        </w:rPr>
      </w:pPr>
      <w:r w:rsidRPr="000D26A7">
        <w:rPr>
          <w:rFonts w:ascii="Arial" w:hAnsi="Arial" w:cs="Arial"/>
          <w:kern w:val="0"/>
          <w:lang w:eastAsia="pl-PL"/>
        </w:rPr>
        <w:t>2. Czy Zamawiający wyrazi zgodę na  wydzielenie  pozycji 19 i stworzy osobny pakiet dla tej pozycji?</w:t>
      </w:r>
    </w:p>
    <w:p w:rsidR="00106B95" w:rsidRPr="000D26A7" w:rsidRDefault="00106B95" w:rsidP="000D2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00" w:beforeAutospacing="1" w:after="100" w:afterAutospacing="1" w:line="240" w:lineRule="auto"/>
        <w:jc w:val="both"/>
        <w:rPr>
          <w:rFonts w:ascii="Arial" w:hAnsi="Arial" w:cs="Arial"/>
          <w:kern w:val="0"/>
          <w:lang w:eastAsia="pl-PL"/>
        </w:rPr>
      </w:pPr>
      <w:r w:rsidRPr="00106B95">
        <w:rPr>
          <w:rFonts w:ascii="Arial" w:hAnsi="Arial" w:cs="Arial"/>
          <w:b/>
          <w:kern w:val="0"/>
          <w:lang w:eastAsia="pl-PL"/>
        </w:rPr>
        <w:t>Odp</w:t>
      </w:r>
      <w:r w:rsidR="00A94943">
        <w:rPr>
          <w:rFonts w:ascii="Arial" w:hAnsi="Arial" w:cs="Arial"/>
          <w:kern w:val="0"/>
          <w:lang w:eastAsia="pl-PL"/>
        </w:rPr>
        <w:t>. Zamawiający nie wydzieli pozycji.</w:t>
      </w:r>
    </w:p>
    <w:p w:rsidR="000D26A7" w:rsidRDefault="00106B95" w:rsidP="000D2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hAnsi="Arial" w:cs="Arial"/>
          <w:b/>
          <w:kern w:val="0"/>
          <w:u w:val="single"/>
          <w:lang w:eastAsia="pl-PL"/>
        </w:rPr>
      </w:pPr>
      <w:r w:rsidRPr="00106B95">
        <w:rPr>
          <w:rFonts w:ascii="Arial" w:hAnsi="Arial" w:cs="Arial"/>
          <w:b/>
          <w:kern w:val="0"/>
          <w:u w:val="single"/>
          <w:lang w:eastAsia="pl-PL"/>
        </w:rPr>
        <w:t>Pytanie 3</w:t>
      </w:r>
    </w:p>
    <w:p w:rsidR="00106B95" w:rsidRPr="000D26A7" w:rsidRDefault="005841F8" w:rsidP="000D2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hAnsi="Arial" w:cs="Arial"/>
          <w:kern w:val="0"/>
          <w:lang w:eastAsia="pl-PL"/>
        </w:rPr>
      </w:pPr>
      <w:r>
        <w:rPr>
          <w:rFonts w:ascii="Arial" w:hAnsi="Arial" w:cs="Arial"/>
          <w:kern w:val="0"/>
          <w:lang w:eastAsia="pl-PL"/>
        </w:rPr>
        <w:t>Dotyczy pakietu 11 pozycja 17</w:t>
      </w:r>
    </w:p>
    <w:p w:rsidR="000D26A7" w:rsidRPr="000D26A7" w:rsidRDefault="000D26A7" w:rsidP="000D2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hAnsi="Arial" w:cs="Arial"/>
          <w:kern w:val="0"/>
          <w:lang w:eastAsia="pl-PL"/>
        </w:rPr>
      </w:pPr>
      <w:r w:rsidRPr="000D26A7">
        <w:rPr>
          <w:rFonts w:ascii="Arial" w:hAnsi="Arial" w:cs="Arial"/>
          <w:kern w:val="0"/>
          <w:lang w:eastAsia="pl-PL"/>
        </w:rPr>
        <w:t xml:space="preserve">      </w:t>
      </w:r>
    </w:p>
    <w:p w:rsidR="005841F8" w:rsidRDefault="000D26A7" w:rsidP="000D26A7">
      <w:pPr>
        <w:pStyle w:val="Akapitzlist"/>
        <w:numPr>
          <w:ilvl w:val="0"/>
          <w:numId w:val="1"/>
        </w:numPr>
        <w:ind w:left="360"/>
        <w:rPr>
          <w:rFonts w:ascii="Arial" w:hAnsi="Arial" w:cs="Arial"/>
        </w:rPr>
      </w:pPr>
      <w:r w:rsidRPr="005841F8">
        <w:rPr>
          <w:rFonts w:ascii="Arial" w:hAnsi="Arial" w:cs="Arial"/>
        </w:rPr>
        <w:t>Czy Zamawiający dopuści do</w:t>
      </w:r>
      <w:r w:rsidR="00A94943">
        <w:rPr>
          <w:rFonts w:ascii="Arial" w:hAnsi="Arial" w:cs="Arial"/>
        </w:rPr>
        <w:t xml:space="preserve"> </w:t>
      </w:r>
      <w:r w:rsidRPr="005841F8">
        <w:rPr>
          <w:rFonts w:ascii="Arial" w:hAnsi="Arial" w:cs="Arial"/>
        </w:rPr>
        <w:t>postępowania produkt</w:t>
      </w:r>
      <w:r w:rsidR="00A94943">
        <w:rPr>
          <w:rFonts w:ascii="Arial" w:hAnsi="Arial" w:cs="Arial"/>
        </w:rPr>
        <w:t xml:space="preserve"> </w:t>
      </w:r>
      <w:proofErr w:type="spellStart"/>
      <w:r w:rsidRPr="005841F8">
        <w:rPr>
          <w:rFonts w:ascii="Arial" w:hAnsi="Arial" w:cs="Arial"/>
        </w:rPr>
        <w:t>Citra-Valve</w:t>
      </w:r>
      <w:proofErr w:type="spellEnd"/>
      <w:r w:rsidRPr="005841F8">
        <w:rPr>
          <w:rFonts w:ascii="Arial" w:hAnsi="Arial" w:cs="Arial"/>
        </w:rPr>
        <w:t>™ bezigłowy</w:t>
      </w:r>
      <w:r w:rsidRPr="005841F8">
        <w:rPr>
          <w:rFonts w:ascii="Arial" w:hAnsi="Arial" w:cs="Arial"/>
        </w:rPr>
        <w:br/>
        <w:t>zamknięty system do centralnych dostępów naczyniowych o działaniu</w:t>
      </w:r>
      <w:r w:rsidRPr="005841F8">
        <w:rPr>
          <w:rFonts w:ascii="Arial" w:hAnsi="Arial" w:cs="Arial"/>
        </w:rPr>
        <w:br/>
        <w:t>przeciwbakteryjnym z czasem stosowania przez 7 dni do 750 aktywacji,</w:t>
      </w:r>
      <w:r w:rsidRPr="005841F8">
        <w:rPr>
          <w:rFonts w:ascii="Arial" w:hAnsi="Arial" w:cs="Arial"/>
        </w:rPr>
        <w:br/>
        <w:t>objętość własna 0,09 ml, bez mechanicznych części wewnętrznych,</w:t>
      </w:r>
      <w:r w:rsidRPr="005841F8">
        <w:rPr>
          <w:rFonts w:ascii="Arial" w:hAnsi="Arial" w:cs="Arial"/>
        </w:rPr>
        <w:br/>
        <w:t>wolny od BPA, posiadający prosty tor przepływu, kompatybilny z</w:t>
      </w:r>
      <w:r w:rsidRPr="005841F8">
        <w:rPr>
          <w:rFonts w:ascii="Arial" w:hAnsi="Arial" w:cs="Arial"/>
        </w:rPr>
        <w:br/>
        <w:t xml:space="preserve">końcówką </w:t>
      </w:r>
      <w:proofErr w:type="spellStart"/>
      <w:r w:rsidRPr="005841F8">
        <w:rPr>
          <w:rFonts w:ascii="Arial" w:hAnsi="Arial" w:cs="Arial"/>
        </w:rPr>
        <w:t>Luer</w:t>
      </w:r>
      <w:proofErr w:type="spellEnd"/>
      <w:r w:rsidRPr="005841F8">
        <w:rPr>
          <w:rFonts w:ascii="Arial" w:hAnsi="Arial" w:cs="Arial"/>
        </w:rPr>
        <w:t xml:space="preserve">, </w:t>
      </w:r>
      <w:proofErr w:type="spellStart"/>
      <w:r w:rsidRPr="005841F8">
        <w:rPr>
          <w:rFonts w:ascii="Arial" w:hAnsi="Arial" w:cs="Arial"/>
        </w:rPr>
        <w:t>Luer</w:t>
      </w:r>
      <w:proofErr w:type="spellEnd"/>
      <w:r w:rsidRPr="005841F8">
        <w:rPr>
          <w:rFonts w:ascii="Arial" w:hAnsi="Arial" w:cs="Arial"/>
        </w:rPr>
        <w:t xml:space="preserve"> Lock o przepływie grawitacyjnym powyżej ( 550</w:t>
      </w:r>
      <w:r w:rsidRPr="005841F8">
        <w:rPr>
          <w:rFonts w:ascii="Arial" w:hAnsi="Arial" w:cs="Arial"/>
        </w:rPr>
        <w:br/>
        <w:t>ml/min ) przy ciśnieniu 1 PSI o zakresie do ( 1300 ml/min ) przy</w:t>
      </w:r>
      <w:r w:rsidRPr="005841F8">
        <w:rPr>
          <w:rFonts w:ascii="Arial" w:hAnsi="Arial" w:cs="Arial"/>
        </w:rPr>
        <w:br/>
        <w:t>ciśnieniu 5 PSI, przezierny umożliwiający kontrolę całego toru</w:t>
      </w:r>
      <w:r w:rsidRPr="005841F8">
        <w:rPr>
          <w:rFonts w:ascii="Arial" w:hAnsi="Arial" w:cs="Arial"/>
        </w:rPr>
        <w:br/>
        <w:t>przepływu krwi?</w:t>
      </w:r>
    </w:p>
    <w:p w:rsidR="005841F8" w:rsidRDefault="005841F8" w:rsidP="005841F8">
      <w:pPr>
        <w:pStyle w:val="Akapitzlist"/>
        <w:ind w:left="360"/>
        <w:rPr>
          <w:rFonts w:ascii="Arial" w:hAnsi="Arial" w:cs="Arial"/>
        </w:rPr>
      </w:pPr>
      <w:r w:rsidRPr="005841F8">
        <w:rPr>
          <w:rFonts w:ascii="Arial" w:hAnsi="Arial" w:cs="Arial"/>
          <w:b/>
        </w:rPr>
        <w:t>Odp.</w:t>
      </w:r>
      <w:r>
        <w:rPr>
          <w:rFonts w:ascii="Arial" w:hAnsi="Arial" w:cs="Arial"/>
        </w:rPr>
        <w:t xml:space="preserve"> Zgodnie z SIWZ.</w:t>
      </w:r>
      <w:r w:rsidR="000D26A7" w:rsidRPr="005841F8">
        <w:rPr>
          <w:rFonts w:ascii="Arial" w:hAnsi="Arial" w:cs="Arial"/>
        </w:rPr>
        <w:br/>
        <w:t>2. Czy Zamawiający wyrazi zgodę</w:t>
      </w:r>
      <w:r w:rsidR="00A94943">
        <w:rPr>
          <w:rFonts w:ascii="Arial" w:hAnsi="Arial" w:cs="Arial"/>
        </w:rPr>
        <w:t xml:space="preserve"> </w:t>
      </w:r>
      <w:r w:rsidR="000D26A7" w:rsidRPr="005841F8">
        <w:rPr>
          <w:rFonts w:ascii="Arial" w:hAnsi="Arial" w:cs="Arial"/>
        </w:rPr>
        <w:t>na produkt pakowany podwójne sterylnie</w:t>
      </w:r>
      <w:r w:rsidR="000D26A7" w:rsidRPr="005841F8">
        <w:rPr>
          <w:rFonts w:ascii="Arial" w:hAnsi="Arial" w:cs="Arial"/>
        </w:rPr>
        <w:br/>
        <w:t>(czerwony i niebieski) papier-folia z przeliczeniem zamawianej ilości?</w:t>
      </w:r>
    </w:p>
    <w:p w:rsidR="005841F8" w:rsidRDefault="005841F8" w:rsidP="005841F8">
      <w:pPr>
        <w:pStyle w:val="Akapitzlist"/>
        <w:ind w:left="360"/>
        <w:rPr>
          <w:rFonts w:ascii="Arial" w:hAnsi="Arial" w:cs="Arial"/>
        </w:rPr>
      </w:pPr>
      <w:r w:rsidRPr="005841F8">
        <w:rPr>
          <w:rFonts w:ascii="Arial" w:hAnsi="Arial" w:cs="Arial"/>
          <w:b/>
        </w:rPr>
        <w:t>Odp.</w:t>
      </w:r>
      <w:r>
        <w:rPr>
          <w:rFonts w:ascii="Arial" w:hAnsi="Arial" w:cs="Arial"/>
        </w:rPr>
        <w:t xml:space="preserve"> Zgodnie z SIWZ.</w:t>
      </w:r>
      <w:r w:rsidR="000D26A7" w:rsidRPr="005841F8">
        <w:rPr>
          <w:rFonts w:ascii="Arial" w:hAnsi="Arial" w:cs="Arial"/>
        </w:rPr>
        <w:br/>
        <w:t>3. Czy Zamawiający wyrazi zgodę na wydzielenie pozycji 17 do osobnego</w:t>
      </w:r>
      <w:r w:rsidR="000D26A7" w:rsidRPr="005841F8">
        <w:rPr>
          <w:rFonts w:ascii="Arial" w:hAnsi="Arial" w:cs="Arial"/>
        </w:rPr>
        <w:br/>
        <w:t>pakietu?</w:t>
      </w:r>
      <w:r w:rsidR="000D26A7" w:rsidRPr="005841F8">
        <w:rPr>
          <w:rFonts w:ascii="Arial" w:hAnsi="Arial" w:cs="Arial"/>
        </w:rPr>
        <w:br/>
      </w:r>
      <w:r w:rsidRPr="005841F8">
        <w:rPr>
          <w:rFonts w:ascii="Arial" w:hAnsi="Arial" w:cs="Arial"/>
          <w:b/>
        </w:rPr>
        <w:t>Odp.</w:t>
      </w:r>
      <w:r w:rsidR="00A94943">
        <w:rPr>
          <w:rFonts w:ascii="Arial" w:hAnsi="Arial" w:cs="Arial"/>
        </w:rPr>
        <w:t xml:space="preserve"> </w:t>
      </w:r>
      <w:r w:rsidR="00A94943">
        <w:rPr>
          <w:rFonts w:ascii="Arial" w:hAnsi="Arial" w:cs="Arial"/>
          <w:kern w:val="0"/>
          <w:lang w:eastAsia="pl-PL"/>
        </w:rPr>
        <w:t>Zamawiający nie wydzieli pozycji</w:t>
      </w:r>
    </w:p>
    <w:p w:rsidR="005841F8" w:rsidRDefault="005841F8" w:rsidP="005841F8">
      <w:pPr>
        <w:rPr>
          <w:rFonts w:ascii="Arial" w:hAnsi="Arial" w:cs="Arial"/>
          <w:b/>
          <w:u w:val="single"/>
        </w:rPr>
      </w:pPr>
      <w:r w:rsidRPr="005841F8">
        <w:rPr>
          <w:rFonts w:ascii="Arial" w:hAnsi="Arial" w:cs="Arial"/>
          <w:b/>
          <w:u w:val="single"/>
        </w:rPr>
        <w:t>Pytanie 4</w:t>
      </w:r>
    </w:p>
    <w:p w:rsidR="005841F8" w:rsidRDefault="005841F8" w:rsidP="005841F8">
      <w:pPr>
        <w:rPr>
          <w:rFonts w:ascii="Arial" w:hAnsi="Arial" w:cs="Arial"/>
        </w:rPr>
      </w:pPr>
      <w:r>
        <w:rPr>
          <w:rFonts w:ascii="Arial" w:hAnsi="Arial" w:cs="Arial"/>
        </w:rPr>
        <w:t>Dotyczy pakietu 11 pozycja 18</w:t>
      </w:r>
    </w:p>
    <w:p w:rsidR="005841F8" w:rsidRPr="005841F8" w:rsidRDefault="000D26A7" w:rsidP="005841F8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841F8">
        <w:rPr>
          <w:rFonts w:ascii="Arial" w:hAnsi="Arial" w:cs="Arial"/>
        </w:rPr>
        <w:t>Czy Zamawiający dopuści do</w:t>
      </w:r>
      <w:r w:rsidR="00A94943">
        <w:rPr>
          <w:rFonts w:ascii="Arial" w:hAnsi="Arial" w:cs="Arial"/>
        </w:rPr>
        <w:t xml:space="preserve"> </w:t>
      </w:r>
      <w:r w:rsidRPr="005841F8">
        <w:rPr>
          <w:rFonts w:ascii="Arial" w:hAnsi="Arial" w:cs="Arial"/>
        </w:rPr>
        <w:t>postępowania produkt</w:t>
      </w:r>
      <w:r w:rsidR="00A94943">
        <w:rPr>
          <w:rFonts w:ascii="Arial" w:hAnsi="Arial" w:cs="Arial"/>
        </w:rPr>
        <w:t xml:space="preserve"> </w:t>
      </w:r>
      <w:proofErr w:type="spellStart"/>
      <w:r w:rsidRPr="005841F8">
        <w:rPr>
          <w:rFonts w:ascii="Arial" w:hAnsi="Arial" w:cs="Arial"/>
        </w:rPr>
        <w:t>Citra-Valve</w:t>
      </w:r>
      <w:proofErr w:type="spellEnd"/>
      <w:r w:rsidRPr="005841F8">
        <w:rPr>
          <w:rFonts w:ascii="Arial" w:hAnsi="Arial" w:cs="Arial"/>
        </w:rPr>
        <w:t>™ bezigłowy</w:t>
      </w:r>
      <w:r w:rsidRPr="005841F8">
        <w:rPr>
          <w:rFonts w:ascii="Arial" w:hAnsi="Arial" w:cs="Arial"/>
        </w:rPr>
        <w:br/>
        <w:t>zamknięty system do centralnych dostępów naczyniowych o działaniu</w:t>
      </w:r>
      <w:r w:rsidRPr="005841F8">
        <w:rPr>
          <w:rFonts w:ascii="Arial" w:hAnsi="Arial" w:cs="Arial"/>
        </w:rPr>
        <w:br/>
        <w:t>przeciwbakteryjnym z czasem stosowania przez 7 dni do 750 aktywacji,</w:t>
      </w:r>
      <w:r w:rsidRPr="005841F8">
        <w:rPr>
          <w:rFonts w:ascii="Arial" w:hAnsi="Arial" w:cs="Arial"/>
        </w:rPr>
        <w:br/>
        <w:t>objętość własna 0,09 ml, bez mechanicznych części wewnętrznych,</w:t>
      </w:r>
      <w:r w:rsidRPr="005841F8">
        <w:rPr>
          <w:rFonts w:ascii="Arial" w:hAnsi="Arial" w:cs="Arial"/>
        </w:rPr>
        <w:br/>
        <w:t>wolny od BPA, posiadający prosty tor przepływu, kompatybilny z</w:t>
      </w:r>
      <w:r w:rsidRPr="005841F8">
        <w:rPr>
          <w:rFonts w:ascii="Arial" w:hAnsi="Arial" w:cs="Arial"/>
        </w:rPr>
        <w:br/>
        <w:t xml:space="preserve">końcówką </w:t>
      </w:r>
      <w:proofErr w:type="spellStart"/>
      <w:r w:rsidRPr="005841F8">
        <w:rPr>
          <w:rFonts w:ascii="Arial" w:hAnsi="Arial" w:cs="Arial"/>
        </w:rPr>
        <w:t>Luer</w:t>
      </w:r>
      <w:proofErr w:type="spellEnd"/>
      <w:r w:rsidRPr="005841F8">
        <w:rPr>
          <w:rFonts w:ascii="Arial" w:hAnsi="Arial" w:cs="Arial"/>
        </w:rPr>
        <w:t xml:space="preserve">, </w:t>
      </w:r>
      <w:proofErr w:type="spellStart"/>
      <w:r w:rsidRPr="005841F8">
        <w:rPr>
          <w:rFonts w:ascii="Arial" w:hAnsi="Arial" w:cs="Arial"/>
        </w:rPr>
        <w:t>Luer</w:t>
      </w:r>
      <w:proofErr w:type="spellEnd"/>
      <w:r w:rsidRPr="005841F8">
        <w:rPr>
          <w:rFonts w:ascii="Arial" w:hAnsi="Arial" w:cs="Arial"/>
        </w:rPr>
        <w:t xml:space="preserve"> Lock o przepływie grawitacyjnym powyżej ( 550</w:t>
      </w:r>
      <w:r w:rsidRPr="005841F8">
        <w:rPr>
          <w:rFonts w:ascii="Arial" w:hAnsi="Arial" w:cs="Arial"/>
        </w:rPr>
        <w:br/>
        <w:t>ml/min ) przy ciśnieniu 1 PSI o zakresie do ( 1300 ml/min ) przy</w:t>
      </w:r>
      <w:r w:rsidRPr="005841F8">
        <w:rPr>
          <w:rFonts w:ascii="Arial" w:hAnsi="Arial" w:cs="Arial"/>
        </w:rPr>
        <w:br/>
        <w:t>ciśnieniu 5 PSI, przezierny umożliwiający kontrolę całego toru</w:t>
      </w:r>
      <w:r w:rsidRPr="005841F8">
        <w:rPr>
          <w:rFonts w:ascii="Arial" w:hAnsi="Arial" w:cs="Arial"/>
        </w:rPr>
        <w:br/>
        <w:t>przepływu krwi?</w:t>
      </w:r>
    </w:p>
    <w:p w:rsidR="00BE7D5A" w:rsidRDefault="005841F8" w:rsidP="005841F8">
      <w:pPr>
        <w:pStyle w:val="Akapitzlist"/>
        <w:rPr>
          <w:rFonts w:ascii="Arial" w:hAnsi="Arial" w:cs="Arial"/>
        </w:rPr>
      </w:pPr>
      <w:r w:rsidRPr="005841F8">
        <w:rPr>
          <w:rFonts w:ascii="Arial" w:hAnsi="Arial" w:cs="Arial"/>
          <w:b/>
        </w:rPr>
        <w:lastRenderedPageBreak/>
        <w:t>Odp.</w:t>
      </w:r>
      <w:r>
        <w:rPr>
          <w:rFonts w:ascii="Arial" w:hAnsi="Arial" w:cs="Arial"/>
        </w:rPr>
        <w:t xml:space="preserve"> Zgodnie z SIWZ.</w:t>
      </w:r>
    </w:p>
    <w:p w:rsidR="00BE7D5A" w:rsidRDefault="000D26A7" w:rsidP="00BE7D5A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841F8">
        <w:rPr>
          <w:rFonts w:ascii="Arial" w:hAnsi="Arial" w:cs="Arial"/>
        </w:rPr>
        <w:t xml:space="preserve"> Czy Zamawiający wyrazi zgodę</w:t>
      </w:r>
      <w:r w:rsidR="00BE7D5A">
        <w:rPr>
          <w:rFonts w:ascii="Arial" w:hAnsi="Arial" w:cs="Arial"/>
        </w:rPr>
        <w:t xml:space="preserve"> </w:t>
      </w:r>
      <w:r w:rsidRPr="005841F8">
        <w:rPr>
          <w:rFonts w:ascii="Arial" w:hAnsi="Arial" w:cs="Arial"/>
        </w:rPr>
        <w:t>na produkt pakowany podwójne sterylnie</w:t>
      </w:r>
      <w:r w:rsidRPr="005841F8">
        <w:rPr>
          <w:rFonts w:ascii="Arial" w:hAnsi="Arial" w:cs="Arial"/>
        </w:rPr>
        <w:br/>
        <w:t>(czerwony i niebieski) papier-folia z przeliczeniem zamawianej ilości?</w:t>
      </w:r>
    </w:p>
    <w:p w:rsidR="00BE7D5A" w:rsidRDefault="00BE7D5A" w:rsidP="005841F8">
      <w:pPr>
        <w:pStyle w:val="Akapitzlist"/>
        <w:rPr>
          <w:rFonts w:ascii="Arial" w:hAnsi="Arial" w:cs="Arial"/>
        </w:rPr>
      </w:pPr>
      <w:r w:rsidRPr="005841F8">
        <w:rPr>
          <w:rFonts w:ascii="Arial" w:hAnsi="Arial" w:cs="Arial"/>
          <w:b/>
        </w:rPr>
        <w:t>Odp.</w:t>
      </w:r>
      <w:r>
        <w:rPr>
          <w:rFonts w:ascii="Arial" w:hAnsi="Arial" w:cs="Arial"/>
        </w:rPr>
        <w:t xml:space="preserve"> Zgodnie z SIWZ.</w:t>
      </w:r>
    </w:p>
    <w:p w:rsidR="00BE7D5A" w:rsidRDefault="000D26A7" w:rsidP="00BE7D5A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841F8">
        <w:rPr>
          <w:rFonts w:ascii="Arial" w:hAnsi="Arial" w:cs="Arial"/>
        </w:rPr>
        <w:t>Czy Zamawiający wyrazi zgodę na wydzielenie pozycji 18 do osobnego</w:t>
      </w:r>
      <w:r w:rsidRPr="005841F8">
        <w:rPr>
          <w:rFonts w:ascii="Arial" w:hAnsi="Arial" w:cs="Arial"/>
        </w:rPr>
        <w:br/>
        <w:t>pakietu?</w:t>
      </w:r>
    </w:p>
    <w:p w:rsidR="007C7DE4" w:rsidRDefault="00BE7D5A" w:rsidP="007C7DE4">
      <w:pPr>
        <w:rPr>
          <w:rFonts w:ascii="Arial" w:hAnsi="Arial" w:cs="Arial"/>
          <w:b/>
          <w:u w:val="single"/>
        </w:rPr>
      </w:pPr>
      <w:r w:rsidRPr="005841F8">
        <w:rPr>
          <w:rFonts w:ascii="Arial" w:hAnsi="Arial" w:cs="Arial"/>
          <w:b/>
        </w:rPr>
        <w:t>Odp.</w:t>
      </w:r>
      <w:r w:rsidR="00A94943">
        <w:rPr>
          <w:rFonts w:ascii="Arial" w:hAnsi="Arial" w:cs="Arial"/>
        </w:rPr>
        <w:t xml:space="preserve"> </w:t>
      </w:r>
      <w:r w:rsidR="00A94943" w:rsidRPr="00A94943">
        <w:rPr>
          <w:rFonts w:ascii="Arial" w:hAnsi="Arial" w:cs="Arial"/>
          <w:kern w:val="0"/>
          <w:lang w:eastAsia="pl-PL"/>
        </w:rPr>
        <w:t xml:space="preserve"> </w:t>
      </w:r>
      <w:r w:rsidR="00A94943">
        <w:rPr>
          <w:rFonts w:ascii="Arial" w:hAnsi="Arial" w:cs="Arial"/>
          <w:kern w:val="0"/>
          <w:lang w:eastAsia="pl-PL"/>
        </w:rPr>
        <w:t>Zamawiający nie wydzieli pozycji</w:t>
      </w:r>
      <w:r w:rsidRPr="005841F8">
        <w:rPr>
          <w:rFonts w:ascii="Arial" w:hAnsi="Arial" w:cs="Arial"/>
        </w:rPr>
        <w:br/>
      </w:r>
      <w:r w:rsidR="007C7DE4" w:rsidRPr="007C7DE4">
        <w:rPr>
          <w:rFonts w:ascii="Arial" w:hAnsi="Arial" w:cs="Arial"/>
          <w:b/>
          <w:u w:val="single"/>
        </w:rPr>
        <w:t>Pytanie 5</w:t>
      </w:r>
      <w:r w:rsidR="000D26A7" w:rsidRPr="007C7DE4">
        <w:rPr>
          <w:rFonts w:ascii="Times New Roman" w:hAnsi="Times New Roman" w:cs="Times New Roman"/>
          <w:kern w:val="0"/>
          <w:sz w:val="24"/>
          <w:szCs w:val="24"/>
          <w:u w:val="single"/>
          <w:lang w:eastAsia="pl-PL"/>
        </w:rPr>
        <w:br/>
      </w:r>
      <w:r w:rsidR="00E90142" w:rsidRPr="007C7DE4">
        <w:rPr>
          <w:rFonts w:ascii="Arial" w:hAnsi="Arial" w:cs="Arial"/>
          <w:kern w:val="0"/>
          <w:u w:val="single"/>
          <w:lang w:eastAsia="pl-PL"/>
        </w:rPr>
        <w:t>Pakiet 23, pozycja 1,2,6</w:t>
      </w:r>
    </w:p>
    <w:p w:rsidR="00E90142" w:rsidRPr="007C7DE4" w:rsidRDefault="00E90142" w:rsidP="007C7DE4">
      <w:pPr>
        <w:rPr>
          <w:rFonts w:ascii="Arial" w:hAnsi="Arial" w:cs="Arial"/>
          <w:b/>
          <w:u w:val="single"/>
        </w:rPr>
      </w:pPr>
      <w:r w:rsidRPr="007C7DE4">
        <w:rPr>
          <w:rFonts w:ascii="Arial" w:eastAsia="SimSun" w:hAnsi="Arial" w:cs="Arial"/>
          <w:kern w:val="2"/>
          <w:lang w:eastAsia="hi-IN" w:bidi="hi-IN"/>
        </w:rPr>
        <w:t xml:space="preserve">   Czy Zamawiający w trosce o zachowanie uczciwej konkurencji, dopuści do postępowania system do odsysania </w:t>
      </w:r>
      <w:r w:rsidRPr="007C7DE4">
        <w:rPr>
          <w:rFonts w:ascii="Arial" w:eastAsia="SimSun" w:hAnsi="Arial" w:cs="Arial"/>
          <w:color w:val="000000"/>
          <w:kern w:val="2"/>
          <w:lang w:eastAsia="hi-IN" w:bidi="hi-IN"/>
        </w:rPr>
        <w:t xml:space="preserve">z szerokim portem na pokrywie do pobierania próbek lub do aplikacji saszetek z proszkiem żelującym o pojemności 1000 ml kształt okrągły (stosowane także w aparatach anestezjologicznych) i 2000 ml kształt okrągły (stosowane także w aparatach anestezjologicznych) </w:t>
      </w:r>
      <w:r w:rsidRPr="007C7DE4">
        <w:rPr>
          <w:rFonts w:ascii="Arial" w:eastAsia="SimSun" w:hAnsi="Arial" w:cs="Arial"/>
          <w:kern w:val="2"/>
          <w:lang w:eastAsia="hi-IN" w:bidi="hi-IN"/>
        </w:rPr>
        <w:t xml:space="preserve"> konkurencyjnego producenta (firma brytyjska), pod warunkiem bezpłatnego doposażenia szpitala, na czas trwania umowy w niezbędne oprzyrządowanie (kanistry, </w:t>
      </w:r>
      <w:proofErr w:type="spellStart"/>
      <w:r w:rsidRPr="007C7DE4">
        <w:rPr>
          <w:rFonts w:ascii="Arial" w:eastAsia="SimSun" w:hAnsi="Arial" w:cs="Arial"/>
          <w:kern w:val="2"/>
          <w:lang w:eastAsia="hi-IN" w:bidi="hi-IN"/>
        </w:rPr>
        <w:t>mocowniki</w:t>
      </w:r>
      <w:proofErr w:type="spellEnd"/>
      <w:r w:rsidRPr="007C7DE4">
        <w:rPr>
          <w:rFonts w:ascii="Arial" w:eastAsia="SimSun" w:hAnsi="Arial" w:cs="Arial"/>
          <w:kern w:val="2"/>
          <w:lang w:eastAsia="hi-IN" w:bidi="hi-IN"/>
        </w:rPr>
        <w:t>)?</w:t>
      </w:r>
    </w:p>
    <w:p w:rsidR="00E90142" w:rsidRPr="007C7DE4" w:rsidRDefault="007C7DE4" w:rsidP="007C7DE4">
      <w:pPr>
        <w:widowControl w:val="0"/>
        <w:spacing w:before="100" w:beforeAutospacing="1" w:after="100" w:afterAutospacing="1" w:line="240" w:lineRule="auto"/>
        <w:rPr>
          <w:rFonts w:ascii="Arial" w:eastAsia="SimSun" w:hAnsi="Arial" w:cs="Arial"/>
          <w:kern w:val="2"/>
          <w:lang w:eastAsia="hi-IN" w:bidi="hi-IN"/>
        </w:rPr>
      </w:pPr>
      <w:r w:rsidRPr="007C7DE4">
        <w:rPr>
          <w:rFonts w:ascii="Arial" w:eastAsia="SimSun" w:hAnsi="Arial" w:cs="Arial"/>
          <w:b/>
          <w:kern w:val="2"/>
          <w:lang w:eastAsia="hi-IN" w:bidi="hi-IN"/>
        </w:rPr>
        <w:t xml:space="preserve">Odp. </w:t>
      </w:r>
      <w:r w:rsidR="00A94943">
        <w:rPr>
          <w:rFonts w:ascii="Arial" w:eastAsia="SimSun" w:hAnsi="Arial" w:cs="Arial"/>
          <w:kern w:val="2"/>
          <w:lang w:eastAsia="hi-IN" w:bidi="hi-IN"/>
        </w:rPr>
        <w:t xml:space="preserve"> Zamawiający nie dopuszcza.</w:t>
      </w:r>
    </w:p>
    <w:p w:rsidR="00E90142" w:rsidRPr="007C7DE4" w:rsidRDefault="007C7DE4" w:rsidP="00E90142">
      <w:pPr>
        <w:widowControl w:val="0"/>
        <w:spacing w:after="0" w:line="240" w:lineRule="auto"/>
        <w:rPr>
          <w:rFonts w:ascii="Arial" w:eastAsia="SimSun" w:hAnsi="Arial" w:cs="Arial"/>
          <w:b/>
          <w:kern w:val="2"/>
          <w:u w:val="single"/>
          <w:lang w:eastAsia="hi-IN" w:bidi="hi-IN"/>
        </w:rPr>
      </w:pPr>
      <w:r w:rsidRPr="007C7DE4">
        <w:rPr>
          <w:rFonts w:ascii="Arial" w:eastAsia="SimSun" w:hAnsi="Arial" w:cs="Arial"/>
          <w:b/>
          <w:color w:val="000000"/>
          <w:kern w:val="2"/>
          <w:u w:val="single"/>
          <w:lang w:eastAsia="hi-IN" w:bidi="hi-IN"/>
        </w:rPr>
        <w:t>Pytanie 6</w:t>
      </w:r>
    </w:p>
    <w:p w:rsidR="00E90142" w:rsidRPr="007C7DE4" w:rsidRDefault="00E90142" w:rsidP="00E90142">
      <w:pPr>
        <w:widowControl w:val="0"/>
        <w:spacing w:after="0" w:line="240" w:lineRule="auto"/>
        <w:rPr>
          <w:rFonts w:ascii="Arial" w:eastAsia="SimSun" w:hAnsi="Arial" w:cs="Arial"/>
          <w:color w:val="000000"/>
          <w:kern w:val="2"/>
          <w:u w:val="single"/>
          <w:lang w:eastAsia="hi-IN" w:bidi="hi-IN"/>
        </w:rPr>
      </w:pPr>
      <w:r w:rsidRPr="007C7DE4">
        <w:rPr>
          <w:rFonts w:ascii="Arial" w:eastAsia="SimSun" w:hAnsi="Arial" w:cs="Arial"/>
          <w:color w:val="000000"/>
          <w:kern w:val="2"/>
          <w:u w:val="single"/>
          <w:lang w:eastAsia="hi-IN" w:bidi="hi-IN"/>
        </w:rPr>
        <w:t>Pakiet 23, pozycja 4</w:t>
      </w:r>
    </w:p>
    <w:p w:rsidR="00E90142" w:rsidRPr="007C7DE4" w:rsidRDefault="00E90142" w:rsidP="00E90142">
      <w:pPr>
        <w:widowControl w:val="0"/>
        <w:spacing w:after="0" w:line="240" w:lineRule="auto"/>
        <w:rPr>
          <w:rFonts w:ascii="Arial" w:eastAsia="SimSun" w:hAnsi="Arial" w:cs="Arial"/>
          <w:color w:val="000000"/>
          <w:kern w:val="2"/>
          <w:u w:val="single"/>
          <w:lang w:eastAsia="hi-IN" w:bidi="hi-IN"/>
        </w:rPr>
      </w:pPr>
    </w:p>
    <w:p w:rsidR="00E90142" w:rsidRDefault="00E90142" w:rsidP="00E90142">
      <w:pPr>
        <w:widowControl w:val="0"/>
        <w:spacing w:after="0" w:line="240" w:lineRule="auto"/>
        <w:rPr>
          <w:rFonts w:ascii="Arial" w:eastAsia="SimSun" w:hAnsi="Arial" w:cs="Arial"/>
          <w:color w:val="000000"/>
          <w:kern w:val="2"/>
          <w:lang w:eastAsia="hi-IN" w:bidi="hi-IN"/>
        </w:rPr>
      </w:pPr>
      <w:r w:rsidRPr="007C7DE4">
        <w:rPr>
          <w:rFonts w:ascii="Arial" w:eastAsia="SimSun" w:hAnsi="Arial" w:cs="Arial"/>
          <w:color w:val="000000"/>
          <w:kern w:val="2"/>
          <w:lang w:eastAsia="hi-IN" w:bidi="hi-IN"/>
        </w:rPr>
        <w:t>Ze względu na nieprzydatność w oferowanym systemie łącznika kątowego, prosimy o wyrażenie zgody na zaoferowanie łącznika prostego, schodkowego do drenów o średnicy od 6 do 11mm.</w:t>
      </w:r>
    </w:p>
    <w:p w:rsidR="007C7DE4" w:rsidRPr="007C7DE4" w:rsidRDefault="007C7DE4" w:rsidP="00E90142">
      <w:pPr>
        <w:widowControl w:val="0"/>
        <w:spacing w:after="0" w:line="240" w:lineRule="auto"/>
        <w:rPr>
          <w:rFonts w:ascii="Arial" w:eastAsia="SimSun" w:hAnsi="Arial" w:cs="Arial"/>
          <w:kern w:val="2"/>
          <w:lang w:eastAsia="hi-IN" w:bidi="hi-IN"/>
        </w:rPr>
      </w:pPr>
    </w:p>
    <w:p w:rsidR="00E90142" w:rsidRPr="007C7DE4" w:rsidRDefault="007C7DE4" w:rsidP="00E90142">
      <w:pPr>
        <w:widowControl w:val="0"/>
        <w:spacing w:after="0" w:line="240" w:lineRule="auto"/>
        <w:rPr>
          <w:rFonts w:ascii="Arial" w:eastAsia="SimSun" w:hAnsi="Arial" w:cs="Arial"/>
          <w:kern w:val="2"/>
          <w:lang w:eastAsia="hi-IN" w:bidi="hi-IN"/>
        </w:rPr>
      </w:pPr>
      <w:r w:rsidRPr="007C7DE4">
        <w:rPr>
          <w:rFonts w:ascii="Arial" w:eastAsia="SimSun" w:hAnsi="Arial" w:cs="Arial"/>
          <w:b/>
          <w:kern w:val="2"/>
          <w:lang w:eastAsia="hi-IN" w:bidi="hi-IN"/>
        </w:rPr>
        <w:t xml:space="preserve">Odp. </w:t>
      </w:r>
      <w:r>
        <w:rPr>
          <w:rFonts w:ascii="Arial" w:eastAsia="SimSun" w:hAnsi="Arial" w:cs="Arial"/>
          <w:kern w:val="2"/>
          <w:lang w:eastAsia="hi-IN" w:bidi="hi-IN"/>
        </w:rPr>
        <w:t xml:space="preserve"> Zgodnie z SIWZ</w:t>
      </w:r>
    </w:p>
    <w:p w:rsidR="00E90142" w:rsidRPr="007C7DE4" w:rsidRDefault="00E90142" w:rsidP="00E90142">
      <w:pPr>
        <w:widowControl w:val="0"/>
        <w:spacing w:after="0" w:line="240" w:lineRule="auto"/>
        <w:rPr>
          <w:rFonts w:ascii="Arial" w:eastAsia="SimSun" w:hAnsi="Arial" w:cs="Arial"/>
          <w:color w:val="000000"/>
          <w:kern w:val="2"/>
          <w:lang w:eastAsia="hi-IN" w:bidi="hi-IN"/>
        </w:rPr>
      </w:pPr>
    </w:p>
    <w:p w:rsidR="00E90142" w:rsidRPr="007C7DE4" w:rsidRDefault="007C7DE4" w:rsidP="00E90142">
      <w:pPr>
        <w:widowControl w:val="0"/>
        <w:spacing w:after="0" w:line="240" w:lineRule="auto"/>
        <w:rPr>
          <w:rFonts w:ascii="Arial" w:eastAsia="SimSun" w:hAnsi="Arial" w:cs="Arial"/>
          <w:b/>
          <w:color w:val="000000"/>
          <w:kern w:val="2"/>
          <w:u w:val="single"/>
          <w:lang w:eastAsia="hi-IN" w:bidi="hi-IN"/>
        </w:rPr>
      </w:pPr>
      <w:r w:rsidRPr="007C7DE4">
        <w:rPr>
          <w:rFonts w:ascii="Arial" w:eastAsia="SimSun" w:hAnsi="Arial" w:cs="Arial"/>
          <w:b/>
          <w:color w:val="000000"/>
          <w:kern w:val="2"/>
          <w:u w:val="single"/>
          <w:lang w:eastAsia="hi-IN" w:bidi="hi-IN"/>
        </w:rPr>
        <w:t>Pytanie 7</w:t>
      </w:r>
    </w:p>
    <w:p w:rsidR="00E90142" w:rsidRPr="007C7DE4" w:rsidRDefault="00E90142" w:rsidP="00E90142">
      <w:pPr>
        <w:widowControl w:val="0"/>
        <w:spacing w:after="0" w:line="240" w:lineRule="auto"/>
        <w:rPr>
          <w:rFonts w:ascii="Arial" w:eastAsia="SimSun" w:hAnsi="Arial" w:cs="Arial"/>
          <w:color w:val="000000"/>
          <w:kern w:val="2"/>
          <w:u w:val="single"/>
          <w:lang w:eastAsia="hi-IN" w:bidi="hi-IN"/>
        </w:rPr>
      </w:pPr>
      <w:r w:rsidRPr="007C7DE4">
        <w:rPr>
          <w:rFonts w:ascii="Arial" w:eastAsia="SimSun" w:hAnsi="Arial" w:cs="Arial"/>
          <w:color w:val="000000"/>
          <w:kern w:val="2"/>
          <w:u w:val="single"/>
          <w:lang w:eastAsia="hi-IN" w:bidi="hi-IN"/>
        </w:rPr>
        <w:t>Pakiet 23, pozycja 7</w:t>
      </w:r>
    </w:p>
    <w:p w:rsidR="00E90142" w:rsidRPr="007C7DE4" w:rsidRDefault="00E90142" w:rsidP="00E90142">
      <w:pPr>
        <w:widowControl w:val="0"/>
        <w:spacing w:after="0" w:line="240" w:lineRule="auto"/>
        <w:rPr>
          <w:rFonts w:ascii="Arial" w:eastAsia="SimSun" w:hAnsi="Arial" w:cs="Arial"/>
          <w:color w:val="000000"/>
          <w:kern w:val="2"/>
          <w:lang w:eastAsia="hi-IN" w:bidi="hi-IN"/>
        </w:rPr>
      </w:pPr>
    </w:p>
    <w:p w:rsidR="00E90142" w:rsidRPr="007C7DE4" w:rsidRDefault="00E90142" w:rsidP="00E90142">
      <w:pPr>
        <w:widowControl w:val="0"/>
        <w:spacing w:after="0" w:line="240" w:lineRule="auto"/>
        <w:rPr>
          <w:rFonts w:ascii="Arial" w:eastAsia="SimSun" w:hAnsi="Arial" w:cs="Arial"/>
          <w:kern w:val="2"/>
          <w:lang w:eastAsia="hi-IN" w:bidi="hi-IN"/>
        </w:rPr>
      </w:pPr>
      <w:r w:rsidRPr="007C7DE4">
        <w:rPr>
          <w:rFonts w:ascii="Arial" w:eastAsia="SimSun" w:hAnsi="Arial" w:cs="Arial"/>
          <w:color w:val="000000"/>
          <w:kern w:val="2"/>
          <w:lang w:eastAsia="hi-IN" w:bidi="hi-IN"/>
        </w:rPr>
        <w:t>Prosimy o dopuszczenie (po odpowiednim przeliczeniu), saszetki z proszkiem żelującym o gramaturze 20g.</w:t>
      </w:r>
    </w:p>
    <w:p w:rsidR="006D15B0" w:rsidRDefault="006D15B0" w:rsidP="00E90142">
      <w:pPr>
        <w:widowControl w:val="0"/>
        <w:spacing w:after="0" w:line="240" w:lineRule="auto"/>
        <w:rPr>
          <w:rFonts w:ascii="Arial" w:eastAsia="SimSun" w:hAnsi="Arial" w:cs="Arial"/>
          <w:b/>
          <w:kern w:val="2"/>
          <w:lang w:eastAsia="hi-IN" w:bidi="hi-IN"/>
        </w:rPr>
      </w:pPr>
    </w:p>
    <w:p w:rsidR="00E90142" w:rsidRPr="007C7DE4" w:rsidRDefault="007C7DE4" w:rsidP="00E90142">
      <w:pPr>
        <w:widowControl w:val="0"/>
        <w:spacing w:after="0" w:line="240" w:lineRule="auto"/>
        <w:rPr>
          <w:rFonts w:ascii="Arial" w:eastAsia="SimSun" w:hAnsi="Arial" w:cs="Arial"/>
          <w:kern w:val="2"/>
          <w:lang w:eastAsia="hi-IN" w:bidi="hi-IN"/>
        </w:rPr>
      </w:pPr>
      <w:r w:rsidRPr="007C7DE4">
        <w:rPr>
          <w:rFonts w:ascii="Arial" w:eastAsia="SimSun" w:hAnsi="Arial" w:cs="Arial"/>
          <w:b/>
          <w:kern w:val="2"/>
          <w:lang w:eastAsia="hi-IN" w:bidi="hi-IN"/>
        </w:rPr>
        <w:t xml:space="preserve">Odp. </w:t>
      </w:r>
      <w:r>
        <w:rPr>
          <w:rFonts w:ascii="Arial" w:eastAsia="SimSun" w:hAnsi="Arial" w:cs="Arial"/>
          <w:kern w:val="2"/>
          <w:lang w:eastAsia="hi-IN" w:bidi="hi-IN"/>
        </w:rPr>
        <w:t xml:space="preserve"> Zgodnie z SIWZ</w:t>
      </w:r>
      <w:r w:rsidR="006D15B0">
        <w:rPr>
          <w:rFonts w:ascii="Arial" w:eastAsia="SimSun" w:hAnsi="Arial" w:cs="Arial"/>
          <w:kern w:val="2"/>
          <w:lang w:eastAsia="hi-IN" w:bidi="hi-IN"/>
        </w:rPr>
        <w:t xml:space="preserve"> .</w:t>
      </w:r>
    </w:p>
    <w:p w:rsidR="007C7DE4" w:rsidRDefault="007C7DE4" w:rsidP="00E90142">
      <w:pPr>
        <w:widowControl w:val="0"/>
        <w:spacing w:after="0" w:line="240" w:lineRule="auto"/>
        <w:rPr>
          <w:rFonts w:ascii="Arial" w:eastAsia="SimSun" w:hAnsi="Arial" w:cs="Arial"/>
          <w:b/>
          <w:color w:val="000000"/>
          <w:kern w:val="2"/>
          <w:u w:val="single"/>
          <w:lang w:eastAsia="hi-IN" w:bidi="hi-IN"/>
        </w:rPr>
      </w:pPr>
    </w:p>
    <w:p w:rsidR="007C7DE4" w:rsidRPr="007C7DE4" w:rsidRDefault="007C7DE4" w:rsidP="00E90142">
      <w:pPr>
        <w:widowControl w:val="0"/>
        <w:spacing w:after="0" w:line="240" w:lineRule="auto"/>
        <w:rPr>
          <w:rFonts w:ascii="Arial" w:eastAsia="SimSun" w:hAnsi="Arial" w:cs="Arial"/>
          <w:b/>
          <w:color w:val="000000"/>
          <w:kern w:val="2"/>
          <w:u w:val="single"/>
          <w:lang w:eastAsia="hi-IN" w:bidi="hi-IN"/>
        </w:rPr>
      </w:pPr>
      <w:r w:rsidRPr="007C7DE4">
        <w:rPr>
          <w:rFonts w:ascii="Arial" w:eastAsia="SimSun" w:hAnsi="Arial" w:cs="Arial"/>
          <w:b/>
          <w:color w:val="000000"/>
          <w:kern w:val="2"/>
          <w:u w:val="single"/>
          <w:lang w:eastAsia="hi-IN" w:bidi="hi-IN"/>
        </w:rPr>
        <w:t>Pytanie 8</w:t>
      </w:r>
    </w:p>
    <w:p w:rsidR="00E90142" w:rsidRPr="007C7DE4" w:rsidRDefault="00E90142" w:rsidP="00E90142">
      <w:pPr>
        <w:widowControl w:val="0"/>
        <w:spacing w:after="0" w:line="240" w:lineRule="auto"/>
        <w:rPr>
          <w:rFonts w:ascii="Arial" w:eastAsia="SimSun" w:hAnsi="Arial" w:cs="Arial"/>
          <w:color w:val="000000"/>
          <w:kern w:val="2"/>
          <w:u w:val="single"/>
          <w:lang w:eastAsia="hi-IN" w:bidi="hi-IN"/>
        </w:rPr>
      </w:pPr>
      <w:r w:rsidRPr="007C7DE4">
        <w:rPr>
          <w:rFonts w:ascii="Arial" w:eastAsia="SimSun" w:hAnsi="Arial" w:cs="Arial"/>
          <w:color w:val="000000"/>
          <w:kern w:val="2"/>
          <w:u w:val="single"/>
          <w:lang w:eastAsia="hi-IN" w:bidi="hi-IN"/>
        </w:rPr>
        <w:t>Pakiet 23, pozycja 8,10,12</w:t>
      </w:r>
    </w:p>
    <w:p w:rsidR="00E90142" w:rsidRPr="007C7DE4" w:rsidRDefault="00E90142" w:rsidP="00E90142">
      <w:pPr>
        <w:widowControl w:val="0"/>
        <w:spacing w:after="0" w:line="240" w:lineRule="auto"/>
        <w:rPr>
          <w:rFonts w:ascii="Arial" w:eastAsia="SimSun" w:hAnsi="Arial" w:cs="Arial"/>
          <w:color w:val="000000"/>
          <w:kern w:val="2"/>
          <w:lang w:eastAsia="hi-IN" w:bidi="hi-IN"/>
        </w:rPr>
      </w:pPr>
    </w:p>
    <w:p w:rsidR="00E90142" w:rsidRPr="007C7DE4" w:rsidRDefault="00E90142" w:rsidP="00E90142">
      <w:pPr>
        <w:widowControl w:val="0"/>
        <w:spacing w:after="0" w:line="240" w:lineRule="auto"/>
        <w:rPr>
          <w:rFonts w:ascii="Arial" w:eastAsia="SimSun" w:hAnsi="Arial" w:cs="Arial"/>
          <w:color w:val="000000"/>
          <w:kern w:val="2"/>
          <w:lang w:eastAsia="hi-IN" w:bidi="hi-IN"/>
        </w:rPr>
      </w:pPr>
      <w:r w:rsidRPr="007C7DE4">
        <w:rPr>
          <w:rFonts w:ascii="Arial" w:eastAsia="SimSun" w:hAnsi="Arial" w:cs="Arial"/>
          <w:color w:val="000000"/>
          <w:kern w:val="2"/>
          <w:lang w:eastAsia="hi-IN" w:bidi="hi-IN"/>
        </w:rPr>
        <w:t>Prosimy o wydzielenie w/w pozycji z pakietu 23.</w:t>
      </w:r>
    </w:p>
    <w:p w:rsidR="00E90142" w:rsidRPr="007C7DE4" w:rsidRDefault="00E90142" w:rsidP="00E90142">
      <w:pPr>
        <w:widowControl w:val="0"/>
        <w:spacing w:after="0" w:line="240" w:lineRule="auto"/>
        <w:rPr>
          <w:rFonts w:ascii="Arial" w:eastAsia="SimSun" w:hAnsi="Arial" w:cs="Arial"/>
          <w:color w:val="000000"/>
          <w:kern w:val="2"/>
          <w:lang w:eastAsia="hi-IN" w:bidi="hi-IN"/>
        </w:rPr>
      </w:pPr>
      <w:r w:rsidRPr="007C7DE4">
        <w:rPr>
          <w:rFonts w:ascii="Arial" w:eastAsia="SimSun" w:hAnsi="Arial" w:cs="Arial"/>
          <w:color w:val="000000"/>
          <w:kern w:val="2"/>
          <w:lang w:eastAsia="hi-IN" w:bidi="hi-IN"/>
        </w:rPr>
        <w:t>Obecna konstrukcja pakietu, uniemożliwia złożenie oferty przez firmę specjalizującą się w systemie do odsysania  co pozbawi zamawiającego alternatywnej oferty  o najwyższych parametrach jakościowych i użytkowych  co bezpośrednio przekłada się na bezpieczeństwo personelu i pacjentów; możliwość złożenia ofert konkurencyjnych jest przecież istotą działań przetargowych co zwykle skutkuje oszczędnościami w wydatkowaniu środków publicznych.</w:t>
      </w:r>
    </w:p>
    <w:p w:rsidR="00E90142" w:rsidRPr="007C7DE4" w:rsidRDefault="00E90142" w:rsidP="00E90142">
      <w:pPr>
        <w:suppressAutoHyphens w:val="0"/>
        <w:spacing w:after="0" w:line="240" w:lineRule="auto"/>
        <w:rPr>
          <w:rFonts w:ascii="Arial" w:hAnsi="Arial" w:cs="Arial"/>
          <w:kern w:val="0"/>
          <w:lang w:eastAsia="pl-PL"/>
        </w:rPr>
      </w:pPr>
    </w:p>
    <w:p w:rsidR="00E90142" w:rsidRPr="00E90142" w:rsidRDefault="007C7DE4" w:rsidP="007C7DE4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u w:val="single"/>
          <w:lang w:eastAsia="pl-PL"/>
        </w:rPr>
      </w:pPr>
      <w:r w:rsidRPr="007C7DE4">
        <w:rPr>
          <w:rFonts w:ascii="Arial" w:eastAsia="SimSun" w:hAnsi="Arial" w:cs="Arial"/>
          <w:b/>
          <w:kern w:val="2"/>
          <w:lang w:eastAsia="hi-IN" w:bidi="hi-IN"/>
        </w:rPr>
        <w:t xml:space="preserve">Odp. </w:t>
      </w:r>
      <w:r w:rsidR="00740267">
        <w:rPr>
          <w:rFonts w:ascii="Arial" w:eastAsia="SimSun" w:hAnsi="Arial" w:cs="Arial"/>
          <w:kern w:val="2"/>
          <w:lang w:eastAsia="hi-IN" w:bidi="hi-IN"/>
        </w:rPr>
        <w:t xml:space="preserve"> Zgodnie z SIWZ,</w:t>
      </w:r>
      <w:r w:rsidR="00740267" w:rsidRPr="00740267">
        <w:rPr>
          <w:rFonts w:ascii="Arial" w:hAnsi="Arial" w:cs="Arial"/>
          <w:kern w:val="0"/>
          <w:lang w:eastAsia="pl-PL"/>
        </w:rPr>
        <w:t xml:space="preserve"> </w:t>
      </w:r>
      <w:r w:rsidR="00740267">
        <w:rPr>
          <w:rFonts w:ascii="Arial" w:hAnsi="Arial" w:cs="Arial"/>
          <w:kern w:val="0"/>
          <w:lang w:eastAsia="pl-PL"/>
        </w:rPr>
        <w:t>Zamawiający nie wydzieli pozycji</w:t>
      </w:r>
    </w:p>
    <w:p w:rsidR="006526C9" w:rsidRDefault="006526C9" w:rsidP="006526C9">
      <w:pPr>
        <w:spacing w:line="100" w:lineRule="atLeast"/>
        <w:jc w:val="both"/>
        <w:rPr>
          <w:rFonts w:ascii="Arial" w:eastAsia="Lucida Sans Unicode" w:hAnsi="Arial"/>
          <w:u w:val="single"/>
        </w:rPr>
      </w:pPr>
    </w:p>
    <w:p w:rsidR="006526C9" w:rsidRDefault="006526C9" w:rsidP="006526C9">
      <w:pPr>
        <w:spacing w:line="100" w:lineRule="atLeast"/>
        <w:jc w:val="both"/>
        <w:rPr>
          <w:rFonts w:ascii="Arial" w:eastAsia="Lucida Sans Unicode" w:hAnsi="Arial"/>
          <w:u w:val="single"/>
        </w:rPr>
      </w:pPr>
    </w:p>
    <w:p w:rsidR="006526C9" w:rsidRDefault="006526C9" w:rsidP="006526C9">
      <w:pPr>
        <w:spacing w:line="100" w:lineRule="atLeast"/>
        <w:jc w:val="both"/>
        <w:rPr>
          <w:rFonts w:ascii="Arial" w:eastAsia="Lucida Sans Unicode" w:hAnsi="Arial"/>
          <w:b/>
          <w:bCs/>
          <w:u w:val="single"/>
        </w:rPr>
      </w:pPr>
      <w:bookmarkStart w:id="0" w:name="_GoBack"/>
      <w:bookmarkEnd w:id="0"/>
      <w:r>
        <w:rPr>
          <w:rFonts w:ascii="Arial" w:eastAsia="Lucida Sans Unicode" w:hAnsi="Arial"/>
          <w:u w:val="single"/>
        </w:rPr>
        <w:lastRenderedPageBreak/>
        <w:t>Niniejsza odpowiedź została udzielona na mocy art.38 ust.1-6 ustawy Prawo Zamówień Publicznych z dnia 29 stycznia 2004 roku (</w:t>
      </w:r>
      <w:r>
        <w:rPr>
          <w:rFonts w:ascii="Arial" w:eastAsia="Lucida Sans Unicode" w:hAnsi="Arial"/>
          <w:u w:val="single"/>
        </w:rPr>
        <w:t>tekst jednolity Dz. U. z 2017 r.  poz.1579</w:t>
      </w:r>
      <w:r>
        <w:rPr>
          <w:rFonts w:ascii="Arial" w:eastAsia="Lucida Sans Unicode" w:hAnsi="Arial"/>
          <w:u w:val="single"/>
        </w:rPr>
        <w:t xml:space="preserve"> )</w:t>
      </w:r>
      <w:r>
        <w:rPr>
          <w:rFonts w:ascii="Arial" w:eastAsia="Lucida Sans Unicode" w:hAnsi="Arial"/>
          <w:b/>
          <w:bCs/>
          <w:u w:val="single"/>
        </w:rPr>
        <w:t xml:space="preserve"> </w:t>
      </w:r>
    </w:p>
    <w:p w:rsidR="006526C9" w:rsidRDefault="006526C9" w:rsidP="006526C9">
      <w:pPr>
        <w:rPr>
          <w:rFonts w:ascii="Arial" w:eastAsia="SimSun" w:hAnsi="Arial"/>
          <w:lang w:bidi="hi-IN"/>
        </w:rPr>
      </w:pPr>
    </w:p>
    <w:p w:rsidR="006526C9" w:rsidRDefault="006526C9" w:rsidP="006526C9">
      <w:pPr>
        <w:rPr>
          <w:rFonts w:ascii="Arial" w:eastAsia="SimSun" w:hAnsi="Arial"/>
          <w:lang w:bidi="hi-IN"/>
        </w:rPr>
      </w:pPr>
      <w:r>
        <w:rPr>
          <w:rFonts w:ascii="Arial" w:eastAsia="SimSun" w:hAnsi="Arial"/>
          <w:lang w:bidi="hi-IN"/>
        </w:rPr>
        <w:t xml:space="preserve">                                                                                                     Zamawiający </w:t>
      </w:r>
    </w:p>
    <w:p w:rsidR="006526C9" w:rsidRDefault="006526C9" w:rsidP="006526C9">
      <w:pPr>
        <w:rPr>
          <w:rFonts w:ascii="Arial" w:eastAsia="SimSun" w:hAnsi="Arial"/>
          <w:lang w:bidi="hi-IN"/>
        </w:rPr>
      </w:pPr>
    </w:p>
    <w:p w:rsidR="006526C9" w:rsidRDefault="006526C9" w:rsidP="006526C9">
      <w:pPr>
        <w:rPr>
          <w:rFonts w:ascii="Arial" w:eastAsia="SimSun" w:hAnsi="Arial"/>
          <w:lang w:bidi="hi-IN"/>
        </w:rPr>
      </w:pPr>
      <w:r>
        <w:rPr>
          <w:rFonts w:ascii="Arial" w:eastAsia="SimSun" w:hAnsi="Arial"/>
          <w:lang w:bidi="hi-IN"/>
        </w:rPr>
        <w:t xml:space="preserve">                                                                                          ……………………………….</w:t>
      </w:r>
    </w:p>
    <w:p w:rsidR="000D26A7" w:rsidRPr="005841F8" w:rsidRDefault="000D26A7" w:rsidP="005841F8">
      <w:pPr>
        <w:pStyle w:val="Akapitzlist"/>
        <w:rPr>
          <w:rFonts w:ascii="Arial" w:hAnsi="Arial" w:cs="Arial"/>
        </w:rPr>
      </w:pPr>
      <w:r w:rsidRPr="005841F8">
        <w:rPr>
          <w:rFonts w:ascii="Arial" w:hAnsi="Arial" w:cs="Arial"/>
        </w:rPr>
        <w:br/>
      </w:r>
    </w:p>
    <w:sectPr w:rsidR="000D26A7" w:rsidRPr="00584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46C09"/>
    <w:multiLevelType w:val="hybridMultilevel"/>
    <w:tmpl w:val="3FC24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9664C"/>
    <w:multiLevelType w:val="hybridMultilevel"/>
    <w:tmpl w:val="04187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98"/>
    <w:rsid w:val="000D26A7"/>
    <w:rsid w:val="00106B95"/>
    <w:rsid w:val="00355A42"/>
    <w:rsid w:val="003B5512"/>
    <w:rsid w:val="005841F8"/>
    <w:rsid w:val="006526C9"/>
    <w:rsid w:val="006D15B0"/>
    <w:rsid w:val="00740267"/>
    <w:rsid w:val="007C7DE4"/>
    <w:rsid w:val="00944836"/>
    <w:rsid w:val="00A23B7C"/>
    <w:rsid w:val="00A94943"/>
    <w:rsid w:val="00BE7D5A"/>
    <w:rsid w:val="00E90142"/>
    <w:rsid w:val="00E95098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098"/>
    <w:pPr>
      <w:suppressAutoHyphens/>
    </w:pPr>
    <w:rPr>
      <w:rFonts w:ascii="Calibri" w:eastAsia="Times New Roman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6A7"/>
    <w:pPr>
      <w:ind w:left="720"/>
      <w:contextualSpacing/>
    </w:pPr>
  </w:style>
  <w:style w:type="paragraph" w:styleId="Bezodstpw">
    <w:name w:val="No Spacing"/>
    <w:uiPriority w:val="1"/>
    <w:qFormat/>
    <w:rsid w:val="00106B95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098"/>
    <w:pPr>
      <w:suppressAutoHyphens/>
    </w:pPr>
    <w:rPr>
      <w:rFonts w:ascii="Calibri" w:eastAsia="Times New Roman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6A7"/>
    <w:pPr>
      <w:ind w:left="720"/>
      <w:contextualSpacing/>
    </w:pPr>
  </w:style>
  <w:style w:type="paragraph" w:styleId="Bezodstpw">
    <w:name w:val="No Spacing"/>
    <w:uiPriority w:val="1"/>
    <w:qFormat/>
    <w:rsid w:val="00106B95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8</cp:revision>
  <dcterms:created xsi:type="dcterms:W3CDTF">2017-09-11T11:10:00Z</dcterms:created>
  <dcterms:modified xsi:type="dcterms:W3CDTF">2017-09-15T06:00:00Z</dcterms:modified>
</cp:coreProperties>
</file>