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46" w:rsidRDefault="001B4746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right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right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center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center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A40CD8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center"/>
        <w:rPr>
          <w:rFonts w:eastAsia="Times New Roman"/>
          <w:b/>
          <w:sz w:val="22"/>
          <w:szCs w:val="22"/>
          <w:lang w:eastAsia="ar-SA"/>
        </w:rPr>
      </w:pPr>
      <w:r>
        <w:rPr>
          <w:rFonts w:eastAsia="Times New Roman"/>
          <w:b/>
          <w:sz w:val="22"/>
          <w:szCs w:val="22"/>
          <w:lang w:eastAsia="ar-SA"/>
        </w:rPr>
        <w:t xml:space="preserve">Projekt </w:t>
      </w:r>
      <w:r w:rsidR="00CB4869">
        <w:rPr>
          <w:rFonts w:eastAsia="Times New Roman"/>
          <w:b/>
          <w:sz w:val="22"/>
          <w:szCs w:val="22"/>
          <w:lang w:eastAsia="ar-SA"/>
        </w:rPr>
        <w:t>U</w:t>
      </w:r>
      <w:r w:rsidR="008135DF" w:rsidRPr="008135DF">
        <w:rPr>
          <w:rFonts w:eastAsia="Times New Roman"/>
          <w:b/>
          <w:sz w:val="22"/>
          <w:szCs w:val="22"/>
          <w:lang w:eastAsia="ar-SA"/>
        </w:rPr>
        <w:t>mow</w:t>
      </w:r>
      <w:r>
        <w:rPr>
          <w:rFonts w:eastAsia="Times New Roman"/>
          <w:b/>
          <w:sz w:val="22"/>
          <w:szCs w:val="22"/>
          <w:lang w:eastAsia="ar-SA"/>
        </w:rPr>
        <w:t>y</w:t>
      </w:r>
      <w:r w:rsidR="008135DF" w:rsidRPr="008135DF">
        <w:rPr>
          <w:rFonts w:eastAsia="Times New Roman"/>
          <w:b/>
          <w:sz w:val="22"/>
          <w:szCs w:val="22"/>
          <w:lang w:eastAsia="ar-SA"/>
        </w:rPr>
        <w:t xml:space="preserve"> </w:t>
      </w:r>
    </w:p>
    <w:p w:rsidR="008135DF" w:rsidRPr="008135DF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4705"/>
        </w:tabs>
        <w:suppressAutoHyphens/>
        <w:autoSpaceDE w:val="0"/>
        <w:spacing w:after="0" w:line="345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zawarta w d</w:t>
      </w:r>
      <w:r w:rsidR="00053B90">
        <w:rPr>
          <w:rFonts w:eastAsia="Times New Roman"/>
          <w:sz w:val="22"/>
          <w:szCs w:val="22"/>
          <w:lang w:eastAsia="ar-SA"/>
        </w:rPr>
        <w:t xml:space="preserve">niu                  </w:t>
      </w:r>
      <w:r w:rsidR="00DC2FB1">
        <w:rPr>
          <w:rFonts w:eastAsia="Times New Roman"/>
          <w:sz w:val="22"/>
          <w:szCs w:val="22"/>
          <w:lang w:eastAsia="ar-SA"/>
        </w:rPr>
        <w:t>…………..</w:t>
      </w:r>
      <w:r w:rsidR="00CB4869">
        <w:rPr>
          <w:rFonts w:eastAsia="Times New Roman"/>
          <w:sz w:val="22"/>
          <w:szCs w:val="22"/>
          <w:lang w:eastAsia="ar-SA"/>
        </w:rPr>
        <w:t xml:space="preserve"> </w:t>
      </w:r>
      <w:r w:rsidR="001B4746">
        <w:rPr>
          <w:rFonts w:eastAsia="Times New Roman"/>
          <w:sz w:val="22"/>
          <w:szCs w:val="22"/>
          <w:lang w:eastAsia="ar-SA"/>
        </w:rPr>
        <w:t>201</w:t>
      </w:r>
      <w:r w:rsidR="00A40CD8">
        <w:rPr>
          <w:rFonts w:eastAsia="Times New Roman"/>
          <w:sz w:val="22"/>
          <w:szCs w:val="22"/>
          <w:lang w:eastAsia="ar-SA"/>
        </w:rPr>
        <w:t>7</w:t>
      </w:r>
      <w:r w:rsidRPr="008135DF">
        <w:rPr>
          <w:rFonts w:eastAsia="Times New Roman"/>
          <w:sz w:val="22"/>
          <w:szCs w:val="22"/>
          <w:lang w:eastAsia="ar-SA"/>
        </w:rPr>
        <w:t xml:space="preserve"> r.</w:t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               w Kościanie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pomiędzy                                                                                </w:t>
      </w:r>
      <w:r w:rsidRPr="008135DF">
        <w:rPr>
          <w:rFonts w:eastAsia="Times New Roman"/>
          <w:b/>
          <w:sz w:val="22"/>
          <w:szCs w:val="22"/>
          <w:lang w:eastAsia="ar-SA"/>
        </w:rPr>
        <w:t xml:space="preserve">Samodzielnym Publicznym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>Zespołem Opieki Zdrowotnej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  <w:t xml:space="preserve"> w Kościanie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ul. Szpitalna 7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64-000 Kościan</w:t>
      </w:r>
    </w:p>
    <w:p w:rsidR="008135DF" w:rsidRPr="008135DF" w:rsidRDefault="008135DF" w:rsidP="008135DF">
      <w:pPr>
        <w:widowControl w:val="0"/>
        <w:tabs>
          <w:tab w:val="left" w:pos="5812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Nr KRS 0000039047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NIP 698-15-78-284</w:t>
      </w:r>
    </w:p>
    <w:p w:rsidR="008135DF" w:rsidRPr="008135DF" w:rsidRDefault="008135DF" w:rsidP="008135DF">
      <w:pPr>
        <w:widowControl w:val="0"/>
        <w:tabs>
          <w:tab w:val="left" w:pos="5812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 REGON 411051999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reprezentowanym przez: 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            Dyrektora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dr n .med. Piotra Lehmanna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zwanym dalej: 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>Zamawiającym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Default="008135DF" w:rsidP="008135DF">
      <w:pPr>
        <w:widowControl w:val="0"/>
        <w:tabs>
          <w:tab w:val="left" w:pos="5812"/>
        </w:tabs>
        <w:suppressAutoHyphens/>
        <w:autoSpaceDE w:val="0"/>
        <w:spacing w:after="120" w:line="240" w:lineRule="auto"/>
        <w:ind w:left="5812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a: 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                                                                                                    </w:t>
      </w:r>
    </w:p>
    <w:p w:rsidR="008135DF" w:rsidRPr="00CB4869" w:rsidRDefault="008135DF" w:rsidP="00CB4869">
      <w:pPr>
        <w:widowControl w:val="0"/>
        <w:tabs>
          <w:tab w:val="left" w:pos="204"/>
        </w:tabs>
        <w:suppressAutoHyphens/>
        <w:autoSpaceDE w:val="0"/>
        <w:spacing w:after="120" w:line="360" w:lineRule="auto"/>
        <w:ind w:left="4956" w:hanging="4956"/>
        <w:rPr>
          <w:rFonts w:eastAsia="Times New Roman"/>
          <w:color w:val="FF0000"/>
          <w:sz w:val="22"/>
          <w:szCs w:val="22"/>
          <w:vertAlign w:val="subscript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reprezentowanym przez: </w:t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                                            …………………………………. </w:t>
      </w:r>
      <w:r w:rsidR="00CB4869">
        <w:rPr>
          <w:rFonts w:eastAsia="Times New Roman"/>
          <w:color w:val="FF0000"/>
          <w:sz w:val="22"/>
          <w:szCs w:val="22"/>
          <w:vertAlign w:val="subscript"/>
          <w:lang w:eastAsia="ar-SA"/>
        </w:rPr>
        <w:t>(proszę uzupełnić)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                                                                                      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jc w:val="center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zwanym: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>Wykonawcą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keepNext/>
        <w:widowControl w:val="0"/>
        <w:numPr>
          <w:ilvl w:val="1"/>
          <w:numId w:val="0"/>
        </w:numPr>
        <w:tabs>
          <w:tab w:val="left" w:pos="0"/>
          <w:tab w:val="num" w:pos="576"/>
          <w:tab w:val="left" w:pos="4536"/>
        </w:tabs>
        <w:suppressAutoHyphens/>
        <w:autoSpaceDE w:val="0"/>
        <w:spacing w:after="0" w:line="240" w:lineRule="auto"/>
        <w:ind w:left="4253"/>
        <w:jc w:val="both"/>
        <w:outlineLvl w:val="1"/>
        <w:rPr>
          <w:rFonts w:eastAsia="Times New Roman"/>
          <w:b/>
          <w:bCs/>
          <w:i/>
          <w:iCs/>
          <w:sz w:val="22"/>
          <w:szCs w:val="22"/>
          <w:lang w:eastAsia="ar-SA"/>
        </w:rPr>
      </w:pPr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 xml:space="preserve">Zawarta w wyniku przetargu nieograniczonego przeprowadzonego zgodnie z ustawą z 29 stycznia 2004 r. </w:t>
      </w:r>
      <w:proofErr w:type="spellStart"/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>Pzp</w:t>
      </w:r>
      <w:proofErr w:type="spellEnd"/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 xml:space="preserve"> tekst jednolity </w:t>
      </w:r>
      <w:r w:rsidRPr="008135DF">
        <w:rPr>
          <w:rFonts w:eastAsia="Times New Roman"/>
          <w:b/>
          <w:bCs/>
          <w:i/>
          <w:iCs/>
          <w:color w:val="000000"/>
          <w:spacing w:val="-1"/>
          <w:sz w:val="22"/>
          <w:szCs w:val="22"/>
          <w:lang w:eastAsia="ar-SA"/>
        </w:rPr>
        <w:t>(</w:t>
      </w:r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>Dz. U. z 201</w:t>
      </w:r>
      <w:r w:rsidR="00DC2FB1">
        <w:rPr>
          <w:rFonts w:eastAsia="Times New Roman"/>
          <w:b/>
          <w:bCs/>
          <w:i/>
          <w:iCs/>
          <w:sz w:val="22"/>
          <w:szCs w:val="22"/>
          <w:lang w:eastAsia="ar-SA"/>
        </w:rPr>
        <w:t>5</w:t>
      </w:r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>r. poz.</w:t>
      </w:r>
      <w:r w:rsidR="00DC2FB1">
        <w:rPr>
          <w:rFonts w:eastAsia="Times New Roman"/>
          <w:b/>
          <w:bCs/>
          <w:i/>
          <w:iCs/>
          <w:sz w:val="22"/>
          <w:szCs w:val="22"/>
          <w:lang w:eastAsia="ar-SA"/>
        </w:rPr>
        <w:t>2164</w:t>
      </w:r>
      <w:r w:rsidR="002E049F">
        <w:rPr>
          <w:rFonts w:eastAsia="Times New Roman"/>
          <w:b/>
          <w:bCs/>
          <w:i/>
          <w:iCs/>
          <w:sz w:val="22"/>
          <w:szCs w:val="22"/>
          <w:lang w:eastAsia="ar-SA"/>
        </w:rPr>
        <w:t xml:space="preserve"> ze zm.</w:t>
      </w:r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>)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o następującej treści: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§1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Przedmiotem Umowy jest sprzedaż z dostawą do siedziby zamawiającego niezbędnych do jego funkcjonowania i zgodnych ze złożoną ofertą  endoprotez ortopedycznych wraz z dzierżawą systemu ich mocowania oraz implantów do wykonania zabiegów ortopedycznych zwanych w dalszej części umowy implantami ,  spełniających wymagania ustawy o wyrobach medycznych z dnia 20 maja 2010</w:t>
      </w:r>
      <w:r w:rsidRPr="008135DF">
        <w:rPr>
          <w:rFonts w:eastAsia="Arial"/>
          <w:iCs/>
          <w:color w:val="000000"/>
          <w:sz w:val="22"/>
          <w:szCs w:val="22"/>
          <w:lang w:eastAsia="ar-SA"/>
        </w:rPr>
        <w:t xml:space="preserve"> r. (</w:t>
      </w:r>
      <w:r w:rsidRPr="008135DF">
        <w:rPr>
          <w:rFonts w:eastAsiaTheme="majorEastAsia"/>
          <w:color w:val="000000"/>
          <w:sz w:val="22"/>
          <w:szCs w:val="22"/>
          <w:lang w:eastAsia="ar-SA"/>
        </w:rPr>
        <w:t xml:space="preserve"> </w:t>
      </w:r>
      <w:r w:rsidR="00DC4739">
        <w:rPr>
          <w:rFonts w:eastAsia="Times New Roman"/>
          <w:bCs/>
          <w:color w:val="000000"/>
          <w:sz w:val="22"/>
          <w:szCs w:val="22"/>
          <w:lang w:eastAsia="ar-SA"/>
        </w:rPr>
        <w:t>Dz. U. 2017 poz. 211 t.j.</w:t>
      </w:r>
      <w:bookmarkStart w:id="0" w:name="_GoBack"/>
      <w:bookmarkEnd w:id="0"/>
      <w:r w:rsidRPr="008135DF">
        <w:rPr>
          <w:rFonts w:eastAsia="Times New Roman"/>
          <w:bCs/>
          <w:color w:val="000000"/>
          <w:sz w:val="22"/>
          <w:szCs w:val="22"/>
          <w:lang w:eastAsia="ar-SA"/>
        </w:rPr>
        <w:t>).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Szczegółowy zakres rzeczowo - ilościowy oraz ceny na komplety implantów  i wysokość czynszu dzierżawy określa formularz cenowy Wykonawcy</w:t>
      </w:r>
      <w:r w:rsidR="00CB4869">
        <w:rPr>
          <w:rFonts w:eastAsia="Times New Roman"/>
          <w:b/>
          <w:sz w:val="22"/>
          <w:szCs w:val="22"/>
          <w:lang w:eastAsia="ar-SA"/>
        </w:rPr>
        <w:t xml:space="preserve"> oznaczony jako  pakiet </w:t>
      </w:r>
      <w:r w:rsidR="00DC2FB1">
        <w:rPr>
          <w:rFonts w:eastAsia="Times New Roman"/>
          <w:b/>
          <w:sz w:val="22"/>
          <w:szCs w:val="22"/>
          <w:lang w:eastAsia="ar-SA"/>
        </w:rPr>
        <w:t>………..</w:t>
      </w:r>
      <w:r w:rsidR="00CB4869">
        <w:rPr>
          <w:rFonts w:eastAsia="Times New Roman"/>
          <w:b/>
          <w:sz w:val="22"/>
          <w:szCs w:val="22"/>
          <w:lang w:eastAsia="ar-SA"/>
        </w:rPr>
        <w:t xml:space="preserve"> </w:t>
      </w:r>
      <w:r w:rsidRPr="008135DF">
        <w:rPr>
          <w:rFonts w:eastAsia="Times New Roman"/>
          <w:b/>
          <w:sz w:val="22"/>
          <w:szCs w:val="22"/>
          <w:lang w:eastAsia="ar-SA"/>
        </w:rPr>
        <w:t>będący jednocześnie załącznikiem do umowy.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Ilości określone w ust.2 mogą ulec zmianie w trakcie obowiązywania Umowy .Ostateczne ilości  poszczególnych  asortymentów będą wynikać z faktycznych potrzeb zamawiającego w okresie realizacji Umowy. </w:t>
      </w:r>
      <w:r w:rsidRPr="008135DF">
        <w:rPr>
          <w:rFonts w:eastAsia="Times New Roman"/>
          <w:sz w:val="22"/>
          <w:szCs w:val="22"/>
          <w:lang w:eastAsia="ar-SA"/>
        </w:rPr>
        <w:t>Zamawiający zastrzega sobie prawo do zmiany w okresie realizacji umowy, w zależności od jego rzeczywistych potrzeb, ilości (w ramach poszczególnych asortymentów) z zastrzeżeniem niezmienności całkowitej wartości umowy określonej w § 4 ust. 2 umowy.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Wykonawca oświadcza , że jest właścicielem kompletnego systemu mocowania protez, endoprotez niezbędnego do wykonania czynności endoprotezoplastyki - montażu zamawianych implantów</w:t>
      </w:r>
      <w:r w:rsidR="001B4746"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oddaje zamawiającemu komplet przyrządów  o którym mowa w ust.4  do używania  i pobierania pożytków z przeznaczeniem do wykonywania  zabiegów w ramach prowadzonej  przez zamawiającego działalności . 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Wydanie Zamawiającemu kompletnego systemu nastąpi w terminie 7 dni od  podpisania umowy,</w:t>
      </w:r>
      <w:r w:rsidR="001B4746">
        <w:rPr>
          <w:rFonts w:eastAsia="Times New Roman"/>
          <w:sz w:val="22"/>
          <w:szCs w:val="22"/>
          <w:lang w:eastAsia="ar-SA"/>
        </w:rPr>
        <w:t xml:space="preserve"> </w:t>
      </w:r>
      <w:r w:rsidRPr="008135DF">
        <w:rPr>
          <w:rFonts w:eastAsia="Times New Roman"/>
          <w:sz w:val="22"/>
          <w:szCs w:val="22"/>
          <w:lang w:eastAsia="ar-SA"/>
        </w:rPr>
        <w:t>w st</w:t>
      </w:r>
      <w:r w:rsidR="001B4746">
        <w:rPr>
          <w:rFonts w:eastAsia="Times New Roman"/>
          <w:sz w:val="22"/>
          <w:szCs w:val="22"/>
          <w:lang w:eastAsia="ar-SA"/>
        </w:rPr>
        <w:t>anie przydatnym do  użytkowania.</w:t>
      </w:r>
      <w:r w:rsidRPr="008135DF">
        <w:rPr>
          <w:rFonts w:eastAsia="Times New Roman"/>
          <w:sz w:val="22"/>
          <w:szCs w:val="22"/>
          <w:lang w:eastAsia="ar-SA"/>
        </w:rPr>
        <w:t xml:space="preserve"> 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Wykonawca zobowiązuje się do obsługi serwisowej systemu mocowania protez zgodnie ze specyfikacją techniczną , ponosząc wszelkie jej koszty , czas reakcji na zgłoszoną awarię –  od momentu powiadomienia telefonicznego (potwierdzona faxem lub e- mailem ) przez 24 h na dobę przez 365 dni w roku,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awarii jakiegokolwiek części systemu , której usunięcie u zamawiającego jest nie możliwa, Wykonawca dostarczy w ciągu 48 godz. na czas usunięcia usterki  zastępczą część systemu</w:t>
      </w:r>
      <w:r w:rsidR="001B4746"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Zamawiającemu nie wolno oddawać systemu w dzierżawę osobom trzecim</w:t>
      </w:r>
      <w:r w:rsidR="001B4746"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  <w:tab w:val="left" w:pos="36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Po zakończeniu Umowy  zamawiający zobowiązany jest do zwrotu systemu  w stanie nie gorszym niż stan po normalne</w:t>
      </w:r>
      <w:r w:rsidR="001B4746">
        <w:rPr>
          <w:rFonts w:eastAsia="Times New Roman"/>
          <w:sz w:val="22"/>
          <w:szCs w:val="22"/>
          <w:lang w:eastAsia="ar-SA"/>
        </w:rPr>
        <w:t>j eksploatacji w  okresie Umowy.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  <w:tab w:val="left" w:pos="36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Cena na kompletne implanty  oraz dzierżawę systemu jest stała i obowiązuje przez cały czas trwania Umowy   z zastrzeżeniem § 9 nie podlega żadnym zmianom.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§2</w:t>
      </w:r>
    </w:p>
    <w:p w:rsidR="00A40CD8" w:rsidRPr="00A40CD8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A40CD8">
        <w:rPr>
          <w:rFonts w:eastAsia="Times New Roman"/>
          <w:sz w:val="22"/>
          <w:szCs w:val="22"/>
          <w:lang w:eastAsia="ar-SA"/>
        </w:rPr>
        <w:t xml:space="preserve">Wykonawca zobowiązuje się do  dostarczania  w </w:t>
      </w:r>
      <w:r w:rsidRPr="00A40CD8">
        <w:rPr>
          <w:rFonts w:eastAsia="Times New Roman"/>
          <w:b/>
          <w:sz w:val="22"/>
          <w:szCs w:val="22"/>
          <w:lang w:eastAsia="ar-SA"/>
        </w:rPr>
        <w:t>terminie 7 dni</w:t>
      </w:r>
      <w:r w:rsidRPr="00A40CD8">
        <w:rPr>
          <w:rFonts w:eastAsia="Times New Roman"/>
          <w:sz w:val="22"/>
          <w:szCs w:val="22"/>
          <w:lang w:eastAsia="ar-SA"/>
        </w:rPr>
        <w:t xml:space="preserve"> od obowiązywania umowy pełnego kompletu (wszystkie rozmiary po 1 szt. ) implantów , o których mowa w §1 ,  na własne ryzyko i własny koszt</w:t>
      </w:r>
      <w:r w:rsidR="00053B90" w:rsidRPr="00A40CD8">
        <w:rPr>
          <w:rFonts w:eastAsia="Times New Roman"/>
          <w:sz w:val="22"/>
          <w:szCs w:val="22"/>
          <w:lang w:eastAsia="ar-SA"/>
        </w:rPr>
        <w:t xml:space="preserve"> </w:t>
      </w:r>
      <w:r w:rsidR="00053B90" w:rsidRPr="00A40CD8">
        <w:rPr>
          <w:rFonts w:eastAsia="Times New Roman"/>
          <w:b/>
          <w:sz w:val="22"/>
          <w:szCs w:val="22"/>
          <w:lang w:eastAsia="ar-SA"/>
        </w:rPr>
        <w:t xml:space="preserve"> </w:t>
      </w:r>
    </w:p>
    <w:p w:rsidR="008135DF" w:rsidRPr="00A40CD8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A40CD8">
        <w:rPr>
          <w:rFonts w:eastAsia="Times New Roman"/>
          <w:sz w:val="22"/>
          <w:szCs w:val="22"/>
          <w:lang w:eastAsia="ar-SA"/>
        </w:rPr>
        <w:t xml:space="preserve">Uzupełnienie </w:t>
      </w:r>
      <w:r w:rsidR="00A40CD8">
        <w:rPr>
          <w:rFonts w:eastAsia="Times New Roman"/>
          <w:sz w:val="22"/>
          <w:szCs w:val="22"/>
          <w:lang w:eastAsia="ar-SA"/>
        </w:rPr>
        <w:t>magazynu</w:t>
      </w:r>
      <w:r w:rsidRPr="00A40CD8">
        <w:rPr>
          <w:rFonts w:eastAsia="Times New Roman"/>
          <w:sz w:val="22"/>
          <w:szCs w:val="22"/>
          <w:lang w:eastAsia="ar-SA"/>
        </w:rPr>
        <w:t xml:space="preserve"> do pełnego kompletu następować będzie w terminie </w:t>
      </w:r>
      <w:r w:rsidR="00DC2FB1" w:rsidRPr="00A40CD8">
        <w:rPr>
          <w:rFonts w:eastAsia="Times New Roman"/>
          <w:sz w:val="22"/>
          <w:szCs w:val="22"/>
          <w:lang w:eastAsia="ar-SA"/>
        </w:rPr>
        <w:t>…..</w:t>
      </w:r>
      <w:r w:rsidRPr="00A40CD8">
        <w:rPr>
          <w:rFonts w:eastAsia="Times New Roman"/>
          <w:b/>
          <w:sz w:val="22"/>
          <w:szCs w:val="22"/>
          <w:lang w:eastAsia="ar-SA"/>
        </w:rPr>
        <w:t xml:space="preserve"> godz.</w:t>
      </w:r>
      <w:r w:rsidRPr="00A40CD8">
        <w:rPr>
          <w:rFonts w:eastAsia="Times New Roman"/>
          <w:sz w:val="22"/>
          <w:szCs w:val="22"/>
          <w:lang w:eastAsia="ar-SA"/>
        </w:rPr>
        <w:t xml:space="preserve"> od pisemnego zgłoszenia którym będzie moment przesłania karty zużycia danego roz</w:t>
      </w:r>
      <w:r w:rsidR="001B4746" w:rsidRPr="00A40CD8">
        <w:rPr>
          <w:rFonts w:eastAsia="Times New Roman"/>
          <w:sz w:val="22"/>
          <w:szCs w:val="22"/>
          <w:lang w:eastAsia="ar-SA"/>
        </w:rPr>
        <w:t>miaru w przeprowadzanym zabiegu.</w:t>
      </w:r>
      <w:r w:rsidRPr="00A40CD8">
        <w:rPr>
          <w:rFonts w:eastAsia="Times New Roman"/>
          <w:sz w:val="22"/>
          <w:szCs w:val="22"/>
          <w:lang w:eastAsia="ar-SA"/>
        </w:rPr>
        <w:t xml:space="preserve"> 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Zamawiający  zobowiązuje się odbiera</w:t>
      </w:r>
      <w:r w:rsidR="001B4746">
        <w:rPr>
          <w:rFonts w:eastAsia="Times New Roman"/>
          <w:sz w:val="22"/>
          <w:szCs w:val="22"/>
          <w:lang w:eastAsia="ar-SA"/>
        </w:rPr>
        <w:t>ć każdorazowo zamówiony implant.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gwarantuje , że przedmiot </w:t>
      </w:r>
      <w:r w:rsidR="001B4746">
        <w:rPr>
          <w:rFonts w:eastAsia="Times New Roman"/>
          <w:sz w:val="22"/>
          <w:szCs w:val="22"/>
          <w:lang w:eastAsia="ar-SA"/>
        </w:rPr>
        <w:t>Umowy jest nowy , wolny od wad.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Zamawiający o dokonanym wszczepie poinformuje  Wykonawcę pisemnie( za pomocą faksu na numer </w:t>
      </w:r>
      <w:r w:rsidR="00DC2FB1">
        <w:rPr>
          <w:rFonts w:eastAsia="Times New Roman"/>
          <w:sz w:val="22"/>
          <w:szCs w:val="22"/>
          <w:lang w:eastAsia="ar-SA"/>
        </w:rPr>
        <w:t>……………………….</w:t>
      </w:r>
      <w:r w:rsidRPr="008135DF">
        <w:rPr>
          <w:rFonts w:eastAsia="Times New Roman"/>
          <w:sz w:val="22"/>
          <w:szCs w:val="22"/>
          <w:lang w:eastAsia="ar-SA"/>
        </w:rPr>
        <w:t>) . Informacja zawierać będzie ilość, rodzaj wszczepionych implantów i jednocześnie będzie stanowić podstawę do wystawienia faktury dla Zamawiającego</w:t>
      </w:r>
      <w:r w:rsidR="001B4746"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§3</w:t>
      </w:r>
    </w:p>
    <w:p w:rsidR="008135DF" w:rsidRPr="008135DF" w:rsidRDefault="008135DF" w:rsidP="008135DF">
      <w:pPr>
        <w:widowControl w:val="0"/>
        <w:numPr>
          <w:ilvl w:val="3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Wydanie implantów następować będzie w siedzibie zamawiającego w Kościanie ul. Szpitalna 7, po uprzednim uzgodnieniu pomiędzy stronami Umowy  dokładnego terminu dostawy, nie później jednak niż w term</w:t>
      </w:r>
      <w:r w:rsidR="001B4746">
        <w:rPr>
          <w:rFonts w:eastAsia="Times New Roman"/>
          <w:sz w:val="22"/>
          <w:szCs w:val="22"/>
          <w:lang w:eastAsia="ar-SA"/>
        </w:rPr>
        <w:t>inie, o którym mowa w § 2 ust.2.</w:t>
      </w:r>
    </w:p>
    <w:p w:rsidR="008135DF" w:rsidRPr="00BF6912" w:rsidRDefault="008135DF" w:rsidP="00BF6912">
      <w:pPr>
        <w:widowControl w:val="0"/>
        <w:numPr>
          <w:ilvl w:val="3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Osobą upoważnioną do odbioru implantów </w:t>
      </w:r>
      <w:r w:rsidR="003A1BF3">
        <w:rPr>
          <w:rFonts w:eastAsia="Times New Roman"/>
          <w:sz w:val="22"/>
          <w:szCs w:val="22"/>
          <w:lang w:eastAsia="ar-SA"/>
        </w:rPr>
        <w:t>po stronie zamawiającego  jest kierownik bloku operacyjnego lub osoba przez niego wyznaczona.</w:t>
      </w:r>
    </w:p>
    <w:p w:rsidR="008135DF" w:rsidRPr="008135DF" w:rsidRDefault="008135DF" w:rsidP="008135DF">
      <w:pPr>
        <w:widowControl w:val="0"/>
        <w:numPr>
          <w:ilvl w:val="3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lastRenderedPageBreak/>
        <w:t>Osobą upoważnioną do kontaktów w trakcie realizacji umowy po stronie wykonawcy jest:</w:t>
      </w:r>
    </w:p>
    <w:p w:rsidR="008135DF" w:rsidRPr="00BF6912" w:rsidRDefault="00DC2FB1" w:rsidP="00BF6912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eastAsia="Times New Roman"/>
          <w:b/>
          <w:sz w:val="22"/>
          <w:szCs w:val="22"/>
          <w:lang w:eastAsia="ar-SA"/>
        </w:rPr>
      </w:pPr>
      <w:r>
        <w:rPr>
          <w:rFonts w:eastAsia="Times New Roman"/>
          <w:b/>
          <w:sz w:val="22"/>
          <w:szCs w:val="22"/>
          <w:lang w:eastAsia="ar-SA"/>
        </w:rPr>
        <w:t>……………………….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§4</w:t>
      </w:r>
    </w:p>
    <w:p w:rsidR="008135DF" w:rsidRPr="008135DF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Podstawą odpłatności za dostarczone implanty  będzie faktura przedstawiana każdorazowo przez wykonawcę,</w:t>
      </w:r>
    </w:p>
    <w:p w:rsidR="000C1E03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Podstawą odpłatności za </w:t>
      </w:r>
      <w:r w:rsidRPr="008135DF">
        <w:rPr>
          <w:rFonts w:eastAsia="Times New Roman"/>
          <w:b/>
          <w:sz w:val="22"/>
          <w:szCs w:val="22"/>
          <w:lang w:eastAsia="ar-SA"/>
        </w:rPr>
        <w:t>dzierżawę systemu</w:t>
      </w:r>
      <w:r w:rsidRPr="008135DF">
        <w:rPr>
          <w:rFonts w:eastAsia="Times New Roman"/>
          <w:sz w:val="22"/>
          <w:szCs w:val="22"/>
          <w:lang w:eastAsia="ar-SA"/>
        </w:rPr>
        <w:t xml:space="preserve">  będzie faktura wystawiona przez wykonawcę raz na miesiąc  </w:t>
      </w:r>
      <w:r w:rsidR="000065A7">
        <w:rPr>
          <w:rFonts w:eastAsia="Times New Roman"/>
          <w:sz w:val="22"/>
          <w:szCs w:val="22"/>
          <w:lang w:eastAsia="ar-SA"/>
        </w:rPr>
        <w:t>z góry w wysokości</w:t>
      </w:r>
    </w:p>
    <w:p w:rsidR="000C1E03" w:rsidRPr="003A1BF3" w:rsidRDefault="000C1E03" w:rsidP="000C1E03">
      <w:pPr>
        <w:widowControl w:val="0"/>
        <w:numPr>
          <w:ilvl w:val="1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b/>
          <w:sz w:val="22"/>
          <w:szCs w:val="22"/>
          <w:lang w:val="en-US" w:eastAsia="ar-SA"/>
        </w:rPr>
      </w:pPr>
      <w:proofErr w:type="spellStart"/>
      <w:r w:rsidRPr="003A1BF3">
        <w:rPr>
          <w:rFonts w:eastAsia="Times New Roman"/>
          <w:b/>
          <w:sz w:val="22"/>
          <w:szCs w:val="22"/>
          <w:lang w:val="en-US" w:eastAsia="ar-SA"/>
        </w:rPr>
        <w:t>Pakiet</w:t>
      </w:r>
      <w:proofErr w:type="spellEnd"/>
      <w:r w:rsidRPr="003A1BF3">
        <w:rPr>
          <w:rFonts w:eastAsia="Times New Roman"/>
          <w:b/>
          <w:sz w:val="22"/>
          <w:szCs w:val="22"/>
          <w:lang w:val="en-US" w:eastAsia="ar-SA"/>
        </w:rPr>
        <w:t xml:space="preserve"> </w:t>
      </w:r>
      <w:r w:rsidR="00DC2FB1" w:rsidRPr="003A1BF3">
        <w:rPr>
          <w:rFonts w:eastAsia="Times New Roman"/>
          <w:b/>
          <w:sz w:val="22"/>
          <w:szCs w:val="22"/>
          <w:lang w:val="en-US" w:eastAsia="ar-SA"/>
        </w:rPr>
        <w:t>…</w:t>
      </w:r>
      <w:r w:rsidRPr="003A1BF3">
        <w:rPr>
          <w:rFonts w:eastAsia="Times New Roman"/>
          <w:b/>
          <w:sz w:val="22"/>
          <w:szCs w:val="22"/>
          <w:lang w:val="en-US" w:eastAsia="ar-SA"/>
        </w:rPr>
        <w:t xml:space="preserve">; </w:t>
      </w:r>
      <w:r w:rsidR="000065A7" w:rsidRPr="003A1BF3">
        <w:rPr>
          <w:rFonts w:eastAsia="Times New Roman"/>
          <w:b/>
          <w:sz w:val="22"/>
          <w:szCs w:val="22"/>
          <w:lang w:val="en-US" w:eastAsia="ar-SA"/>
        </w:rPr>
        <w:t xml:space="preserve"> </w:t>
      </w:r>
      <w:proofErr w:type="spellStart"/>
      <w:r w:rsidR="000065A7" w:rsidRPr="003A1BF3">
        <w:rPr>
          <w:rFonts w:eastAsia="Times New Roman"/>
          <w:b/>
          <w:sz w:val="22"/>
          <w:szCs w:val="22"/>
          <w:lang w:val="en-US" w:eastAsia="ar-SA"/>
        </w:rPr>
        <w:t>netto</w:t>
      </w:r>
      <w:proofErr w:type="spellEnd"/>
      <w:r w:rsidR="000065A7" w:rsidRPr="003A1BF3">
        <w:rPr>
          <w:rFonts w:eastAsia="Times New Roman"/>
          <w:b/>
          <w:sz w:val="22"/>
          <w:szCs w:val="22"/>
          <w:lang w:val="en-US" w:eastAsia="ar-SA"/>
        </w:rPr>
        <w:t xml:space="preserve"> : </w:t>
      </w:r>
      <w:r w:rsidR="00DC2FB1" w:rsidRPr="003A1BF3">
        <w:rPr>
          <w:rFonts w:eastAsia="Times New Roman"/>
          <w:b/>
          <w:sz w:val="22"/>
          <w:szCs w:val="22"/>
          <w:lang w:val="en-US" w:eastAsia="ar-SA"/>
        </w:rPr>
        <w:t>…..</w:t>
      </w:r>
      <w:r w:rsidR="00874548" w:rsidRPr="003A1BF3">
        <w:rPr>
          <w:rFonts w:eastAsia="Times New Roman"/>
          <w:b/>
          <w:sz w:val="22"/>
          <w:szCs w:val="22"/>
          <w:lang w:val="en-US" w:eastAsia="ar-SA"/>
        </w:rPr>
        <w:t xml:space="preserve"> </w:t>
      </w:r>
      <w:r w:rsidR="008135DF" w:rsidRPr="003A1BF3">
        <w:rPr>
          <w:rFonts w:eastAsia="Times New Roman"/>
          <w:b/>
          <w:sz w:val="22"/>
          <w:szCs w:val="22"/>
          <w:lang w:val="en-US" w:eastAsia="ar-SA"/>
        </w:rPr>
        <w:t xml:space="preserve"> PLN </w:t>
      </w:r>
      <w:proofErr w:type="spellStart"/>
      <w:r w:rsidR="000065A7" w:rsidRPr="003A1BF3">
        <w:rPr>
          <w:rFonts w:eastAsia="Times New Roman"/>
          <w:b/>
          <w:sz w:val="22"/>
          <w:szCs w:val="22"/>
          <w:lang w:val="en-US" w:eastAsia="ar-SA"/>
        </w:rPr>
        <w:t>brutto</w:t>
      </w:r>
      <w:proofErr w:type="spellEnd"/>
      <w:r w:rsidR="000065A7" w:rsidRPr="003A1BF3">
        <w:rPr>
          <w:rFonts w:eastAsia="Times New Roman"/>
          <w:b/>
          <w:sz w:val="22"/>
          <w:szCs w:val="22"/>
          <w:lang w:val="en-US" w:eastAsia="ar-SA"/>
        </w:rPr>
        <w:t xml:space="preserve"> </w:t>
      </w:r>
      <w:r w:rsidR="00DC2FB1" w:rsidRPr="003A1BF3">
        <w:rPr>
          <w:rFonts w:eastAsia="Times New Roman"/>
          <w:b/>
          <w:sz w:val="22"/>
          <w:szCs w:val="22"/>
          <w:lang w:val="en-US" w:eastAsia="ar-SA"/>
        </w:rPr>
        <w:t>……</w:t>
      </w:r>
      <w:r w:rsidR="008135DF" w:rsidRPr="003A1BF3">
        <w:rPr>
          <w:rFonts w:eastAsia="Times New Roman"/>
          <w:b/>
          <w:sz w:val="22"/>
          <w:szCs w:val="22"/>
          <w:lang w:val="en-US" w:eastAsia="ar-SA"/>
        </w:rPr>
        <w:t xml:space="preserve"> PLN</w:t>
      </w:r>
      <w:r w:rsidRPr="003A1BF3">
        <w:rPr>
          <w:rFonts w:eastAsia="Times New Roman"/>
          <w:b/>
          <w:sz w:val="22"/>
          <w:szCs w:val="22"/>
          <w:lang w:val="en-US" w:eastAsia="ar-SA"/>
        </w:rPr>
        <w:t>,</w:t>
      </w:r>
    </w:p>
    <w:p w:rsidR="008135DF" w:rsidRDefault="00DC2FB1" w:rsidP="000C1E03">
      <w:pPr>
        <w:widowControl w:val="0"/>
        <w:tabs>
          <w:tab w:val="left" w:pos="0"/>
        </w:tabs>
        <w:suppressAutoHyphens/>
        <w:autoSpaceDE w:val="0"/>
        <w:spacing w:after="0" w:line="277" w:lineRule="exact"/>
        <w:ind w:left="1440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.</w:t>
      </w:r>
    </w:p>
    <w:p w:rsidR="00DC2FB1" w:rsidRPr="008135DF" w:rsidRDefault="00DC2FB1" w:rsidP="000C1E03">
      <w:pPr>
        <w:widowControl w:val="0"/>
        <w:tabs>
          <w:tab w:val="left" w:pos="0"/>
        </w:tabs>
        <w:suppressAutoHyphens/>
        <w:autoSpaceDE w:val="0"/>
        <w:spacing w:after="0" w:line="277" w:lineRule="exact"/>
        <w:ind w:left="1440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Zamawiający  zobowiązuje się do regulowania należności zgodnie z ofertą  wykonawcy  za dostarczone  implanty  oraz dzierżawę systemu </w:t>
      </w:r>
      <w:r w:rsidR="00CB658D">
        <w:rPr>
          <w:rFonts w:eastAsia="Times New Roman"/>
          <w:b/>
          <w:sz w:val="22"/>
          <w:szCs w:val="22"/>
          <w:lang w:eastAsia="ar-SA"/>
        </w:rPr>
        <w:t xml:space="preserve">w terminie </w:t>
      </w:r>
      <w:r w:rsidR="00A40CD8">
        <w:rPr>
          <w:rFonts w:eastAsia="Times New Roman"/>
          <w:b/>
          <w:sz w:val="22"/>
          <w:szCs w:val="22"/>
          <w:lang w:eastAsia="ar-SA"/>
        </w:rPr>
        <w:t>30</w:t>
      </w:r>
      <w:r w:rsidRPr="008135DF">
        <w:rPr>
          <w:rFonts w:eastAsia="Times New Roman"/>
          <w:b/>
          <w:sz w:val="22"/>
          <w:szCs w:val="22"/>
          <w:lang w:eastAsia="ar-SA"/>
        </w:rPr>
        <w:t xml:space="preserve"> dni</w:t>
      </w:r>
      <w:r w:rsidRPr="008135DF">
        <w:rPr>
          <w:rFonts w:eastAsia="Times New Roman"/>
          <w:sz w:val="22"/>
          <w:szCs w:val="22"/>
          <w:lang w:eastAsia="ar-SA"/>
        </w:rPr>
        <w:t>, licząc od dnia doręczenia poprawnie wystawionej  faktury, przelewem na konto wyszczególnione na fakturze.</w:t>
      </w:r>
    </w:p>
    <w:p w:rsidR="008135DF" w:rsidRPr="008135DF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Za datę płatności strony przyjmują dzień obciążenia rachunku zamawiającego.</w:t>
      </w:r>
    </w:p>
    <w:p w:rsidR="008135DF" w:rsidRPr="008135DF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zwłoki w płatności wykonawcy  przysługiwać będą odsetki ustawowe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§5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gwarantuje odpowiednią jakość dostarczanych implantów oraz </w:t>
      </w:r>
      <w:proofErr w:type="spellStart"/>
      <w:r w:rsidR="001B4746" w:rsidRPr="008135DF">
        <w:rPr>
          <w:rFonts w:eastAsia="Times New Roman"/>
          <w:sz w:val="22"/>
          <w:szCs w:val="22"/>
          <w:lang w:eastAsia="ar-SA"/>
        </w:rPr>
        <w:t>systemem</w:t>
      </w:r>
      <w:r w:rsidR="001B4746">
        <w:rPr>
          <w:rFonts w:eastAsia="Times New Roman"/>
          <w:sz w:val="22"/>
          <w:szCs w:val="22"/>
          <w:lang w:eastAsia="ar-SA"/>
        </w:rPr>
        <w:t>u</w:t>
      </w:r>
      <w:proofErr w:type="spellEnd"/>
      <w:r w:rsidRPr="008135DF">
        <w:rPr>
          <w:rFonts w:eastAsia="Times New Roman"/>
          <w:sz w:val="22"/>
          <w:szCs w:val="22"/>
          <w:lang w:eastAsia="ar-SA"/>
        </w:rPr>
        <w:t xml:space="preserve"> oraz oświadcza, że dostarczane implanty oraz system posiadają wszelkie wymagane atesty, opinie oraz inne wymagane przepisami prawa dokumenty oraz są dopuszczone do obrotu na terenie Rzeczpospolitej Polskiej.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 przypadku stwierdzenia wad fizycznych w dostarczonych implantach Wykonawca zobowiązany jest niezwłocznie, nie później niż </w:t>
      </w:r>
      <w:r w:rsidRPr="008135DF">
        <w:rPr>
          <w:rFonts w:eastAsia="Times New Roman"/>
          <w:b/>
          <w:sz w:val="22"/>
          <w:szCs w:val="22"/>
          <w:lang w:eastAsia="ar-SA"/>
        </w:rPr>
        <w:t>w terminie 3 dni od zawiadomienia o stwierdzonej wadzie</w:t>
      </w:r>
      <w:r w:rsidRPr="008135DF">
        <w:rPr>
          <w:rFonts w:eastAsia="Times New Roman"/>
          <w:sz w:val="22"/>
          <w:szCs w:val="22"/>
          <w:lang w:eastAsia="ar-SA"/>
        </w:rPr>
        <w:t xml:space="preserve">, wymienić wadliwe  na zgodne z zamówieniem pod względem jakościowym i ilościowym. 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Ust. 2 ma zastosowanie także do implantów   wydanych Zamawiającemu  omyłkowo.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Przepisy Kodeksu Cywilnego o rękojmi i gwarancji stosuje się odpowiednio,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Atesty, certyfikaty, instrukcje w języku polskim o których mowa w ust.1 wykonawca obowiązany jest dostarcz</w:t>
      </w:r>
      <w:r w:rsidR="001B4746">
        <w:rPr>
          <w:rFonts w:eastAsia="Times New Roman"/>
          <w:sz w:val="22"/>
          <w:szCs w:val="22"/>
          <w:lang w:eastAsia="ar-SA"/>
        </w:rPr>
        <w:t>y</w:t>
      </w:r>
      <w:r w:rsidRPr="008135DF">
        <w:rPr>
          <w:rFonts w:eastAsia="Times New Roman"/>
          <w:sz w:val="22"/>
          <w:szCs w:val="22"/>
          <w:lang w:eastAsia="ar-SA"/>
        </w:rPr>
        <w:t>ć wraz z pierwszym dostarczonym implantem oraz o</w:t>
      </w:r>
      <w:r w:rsidR="001B4746">
        <w:rPr>
          <w:rFonts w:eastAsia="Times New Roman"/>
          <w:sz w:val="22"/>
          <w:szCs w:val="22"/>
          <w:lang w:eastAsia="ar-SA"/>
        </w:rPr>
        <w:t>pisem systemu mocowania protezy.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§6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Strony ustalają, że w razie niewykonania </w:t>
      </w:r>
      <w:r w:rsidRPr="008135DF">
        <w:rPr>
          <w:rFonts w:eastAsia="Times New Roman"/>
          <w:b/>
          <w:i/>
          <w:sz w:val="22"/>
          <w:szCs w:val="22"/>
          <w:lang w:eastAsia="ar-SA"/>
        </w:rPr>
        <w:t>lub nienależytego wykonania</w:t>
      </w:r>
      <w:r w:rsidRPr="008135DF">
        <w:rPr>
          <w:rFonts w:eastAsia="Times New Roman"/>
          <w:sz w:val="22"/>
          <w:szCs w:val="22"/>
          <w:lang w:eastAsia="ar-SA"/>
        </w:rPr>
        <w:t xml:space="preserve"> Umowy obowiązywać będą kary umowne.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Wykonawca  zapłaci zamawiającemu  kary umowne  w wysokości :</w:t>
      </w:r>
    </w:p>
    <w:p w:rsidR="008135DF" w:rsidRPr="008135DF" w:rsidRDefault="008135DF" w:rsidP="008135DF">
      <w:pPr>
        <w:widowControl w:val="0"/>
        <w:numPr>
          <w:ilvl w:val="0"/>
          <w:numId w:val="5"/>
        </w:numPr>
        <w:tabs>
          <w:tab w:val="left" w:pos="0"/>
          <w:tab w:val="left" w:pos="480"/>
        </w:tabs>
        <w:suppressAutoHyphens/>
        <w:autoSpaceDE w:val="0"/>
        <w:spacing w:after="0" w:line="240" w:lineRule="auto"/>
        <w:ind w:left="48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0,5 % wartości brutto implantu jednak nie mniej niż  10 zł ,  za każdy dzień zwłoki jeżeli implant nie został dostarczony w terminie z powodu okoliczności, za które odpowiada wykonawca,   </w:t>
      </w:r>
    </w:p>
    <w:p w:rsidR="008135DF" w:rsidRPr="008135DF" w:rsidRDefault="008135DF" w:rsidP="008135DF">
      <w:pPr>
        <w:widowControl w:val="0"/>
        <w:numPr>
          <w:ilvl w:val="0"/>
          <w:numId w:val="5"/>
        </w:numPr>
        <w:tabs>
          <w:tab w:val="left" w:pos="0"/>
          <w:tab w:val="left" w:pos="480"/>
        </w:tabs>
        <w:suppressAutoHyphens/>
        <w:autoSpaceDE w:val="0"/>
        <w:spacing w:after="0" w:line="240" w:lineRule="auto"/>
        <w:ind w:left="48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0,5 % wartości brutto implantów jednak nie mniej niż 10 zł za każdy dzień za dostarczenie  w ilości nie odpowiadającej zamówieniu (braki ilościowe) – do chwili dostarczenia zamawiającemu  w ilości zamówionej 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wystąpienia okoliczności , o których mowa w ust. 2, Zamawiający dokona potrącenia  z należności  za dostarczone implanty kwotą wynikającą z kar umownych w wysokości określonej w niniejszym paragrafie.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razie nie uregulowania przez zamawiającego płatności w ustalonym terminie, Wykonawca ma prawo żądać odsetek za zwłokę w wysokościach ustawowych.</w:t>
      </w:r>
    </w:p>
    <w:p w:rsidR="00FC5CA3" w:rsidRPr="00CB658D" w:rsidRDefault="008135DF" w:rsidP="00FC5CA3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ind w:left="357" w:hanging="357"/>
        <w:jc w:val="both"/>
        <w:rPr>
          <w:rFonts w:eastAsia="Times New Roman"/>
          <w:color w:val="000000"/>
          <w:sz w:val="22"/>
          <w:szCs w:val="22"/>
          <w:lang w:eastAsia="ar-SA"/>
        </w:rPr>
      </w:pPr>
      <w:r w:rsidRPr="008135DF">
        <w:rPr>
          <w:rFonts w:eastAsia="Times New Roman"/>
          <w:color w:val="000000"/>
          <w:sz w:val="22"/>
          <w:szCs w:val="22"/>
          <w:lang w:eastAsia="ar-SA"/>
        </w:rPr>
        <w:t>W przypadku wystąpienia braku zdolności w realizacji  przedmiotu zamówienia , Wykonawca jest zobowiązany do pisemnego powiadomienia Zamawiającego o wystąpieniu trudności w realizowaniu zamówienia w terminie 7 dni.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spacing w:after="0" w:line="240" w:lineRule="auto"/>
        <w:ind w:left="357" w:hanging="357"/>
        <w:jc w:val="both"/>
        <w:rPr>
          <w:rFonts w:eastAsia="Times New Roman"/>
          <w:color w:val="000000"/>
          <w:sz w:val="22"/>
          <w:szCs w:val="22"/>
          <w:lang w:eastAsia="ar-SA"/>
        </w:rPr>
      </w:pPr>
      <w:r w:rsidRPr="008135DF">
        <w:rPr>
          <w:rFonts w:eastAsia="Times New Roman"/>
          <w:color w:val="000000"/>
          <w:sz w:val="22"/>
          <w:szCs w:val="22"/>
          <w:lang w:eastAsia="ar-SA"/>
        </w:rPr>
        <w:t>W takim przypadku Zamawiający dokona zamówienia brakującego wyrobu u innego Wykonawcy na zasadach określonych w ust. 7 niniejszego paragrafu.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spacing w:after="0" w:line="240" w:lineRule="auto"/>
        <w:ind w:left="357" w:hanging="357"/>
        <w:jc w:val="both"/>
        <w:rPr>
          <w:rFonts w:eastAsia="Times New Roman"/>
          <w:color w:val="000000"/>
          <w:sz w:val="22"/>
          <w:szCs w:val="22"/>
          <w:lang w:eastAsia="ar-SA"/>
        </w:rPr>
      </w:pPr>
      <w:r w:rsidRPr="008135DF">
        <w:rPr>
          <w:rFonts w:eastAsia="Times New Roman"/>
          <w:color w:val="000000"/>
          <w:sz w:val="22"/>
          <w:szCs w:val="22"/>
          <w:lang w:eastAsia="ar-SA"/>
        </w:rPr>
        <w:t xml:space="preserve">W przypadku konieczności dokonania zamówienia brakującego wyrobu u innego Wykonawcy, pierwotny Wykonawca określony w niniejszej umowie jest zobowiązany pokryć różnicę między ceną brakującego wyrobu zawartą w swojej ofercie a ceną tegoż wyrobu określoną przez innego </w:t>
      </w:r>
      <w:r w:rsidRPr="008135DF">
        <w:rPr>
          <w:rFonts w:eastAsia="Times New Roman"/>
          <w:color w:val="000000"/>
          <w:sz w:val="22"/>
          <w:szCs w:val="22"/>
          <w:lang w:eastAsia="ar-SA"/>
        </w:rPr>
        <w:lastRenderedPageBreak/>
        <w:t>Wykonawcę.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Zamawiający potrąci z wynagrodzenia należnego wykonawcy za dotychczasowe dostawy zgodnie z umową , różnicę wynikłą z cen umownej wynikającej z niniejszej umowy i  ceny faktycznej  dostawy wraz z kosztami poniesionymi przy jej realizacji . Jednocześnie Zamawiający  umniejszy ilości przewidywane umową o ilości  zrealizowane u innego dostawcy zgodnie z ust.6 i 7 oraz naliczy kary umowne zgodnie z ust.2 niniejszego paragrafu.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odstąpienia Zamawiającego od umowy z przyczyn , za które odpowiada Wykonawca zapłaci on Zamawiającemu karę umowna w wysokości 10 % brutto niezrealizowanej wartości Umowy.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odstąpienia od Umowy z przyczyn zależnych od Zamawiającego, zapłaci on wykonawcy karę umowna w wysokości 10 % brutto niezrealizowanej wartości  Umowy.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Strony zastrzegają sobie prawo do odszkodowania uzupełniającego przenoszącego wysokość kar umownych do wysokości rzeczywiście poniesionej szkody , na zasadach ogólnych przewidzianych w kodeksie cywilnym.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§7</w:t>
      </w:r>
    </w:p>
    <w:p w:rsidR="008135DF" w:rsidRPr="008135DF" w:rsidRDefault="008135DF" w:rsidP="008135DF">
      <w:pPr>
        <w:widowControl w:val="0"/>
        <w:suppressAutoHyphens/>
        <w:autoSpaceDE w:val="0"/>
        <w:spacing w:after="120" w:line="240" w:lineRule="auto"/>
        <w:ind w:left="426" w:hanging="426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ab/>
        <w:t>Strony nie przewidują możliwość przelewu wierzytelności przez wykonawcę  na inną osobę bez uprzedniego powiadomienia zamawiającego o zamiarze jej zbycia , dokonanym pod rygorem nieważności na piśmie , na nie mniej niż 14 dni przed planowanym zbyciem wierzytelności osobie trzeciej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§8</w:t>
      </w:r>
    </w:p>
    <w:p w:rsidR="000C1E03" w:rsidRPr="000C1E03" w:rsidRDefault="008135DF" w:rsidP="008135DF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Umowa obowiązuje przez 12 miesięcy  od r. dnia </w:t>
      </w:r>
      <w:r w:rsidR="00DC2FB1">
        <w:rPr>
          <w:rFonts w:eastAsia="Times New Roman"/>
          <w:sz w:val="22"/>
          <w:szCs w:val="22"/>
          <w:lang w:eastAsia="ar-SA"/>
        </w:rPr>
        <w:t>……………..</w:t>
      </w:r>
      <w:r w:rsidR="000065A7">
        <w:rPr>
          <w:rFonts w:eastAsia="Times New Roman"/>
          <w:sz w:val="22"/>
          <w:szCs w:val="22"/>
          <w:lang w:eastAsia="ar-SA"/>
        </w:rPr>
        <w:t xml:space="preserve"> r. </w:t>
      </w:r>
      <w:r w:rsidRPr="008135DF">
        <w:rPr>
          <w:rFonts w:eastAsia="Times New Roman"/>
          <w:sz w:val="22"/>
          <w:szCs w:val="22"/>
          <w:lang w:eastAsia="ar-SA"/>
        </w:rPr>
        <w:t>, umowna cena</w:t>
      </w:r>
    </w:p>
    <w:p w:rsidR="00FC5CA3" w:rsidRPr="00FC5CA3" w:rsidRDefault="000C1E03" w:rsidP="00FC5CA3">
      <w:pPr>
        <w:pStyle w:val="Akapitzlist"/>
        <w:numPr>
          <w:ilvl w:val="1"/>
          <w:numId w:val="4"/>
        </w:numPr>
        <w:rPr>
          <w:b/>
          <w:lang w:eastAsia="ar-SA"/>
        </w:rPr>
      </w:pPr>
      <w:r w:rsidRPr="00FC5CA3">
        <w:rPr>
          <w:b/>
          <w:lang w:eastAsia="ar-SA"/>
        </w:rPr>
        <w:t xml:space="preserve">Pakiet </w:t>
      </w:r>
      <w:r w:rsidR="00DC2FB1">
        <w:rPr>
          <w:b/>
          <w:lang w:eastAsia="ar-SA"/>
        </w:rPr>
        <w:t>….</w:t>
      </w:r>
      <w:r w:rsidRPr="00FC5CA3">
        <w:rPr>
          <w:b/>
          <w:lang w:eastAsia="ar-SA"/>
        </w:rPr>
        <w:t>;</w:t>
      </w:r>
      <w:r w:rsidR="00FC5CA3" w:rsidRPr="00FC5CA3">
        <w:rPr>
          <w:b/>
          <w:lang w:eastAsia="ar-SA"/>
        </w:rPr>
        <w:t xml:space="preserve"> netto zamówienia : </w:t>
      </w:r>
      <w:r w:rsidR="00CB658D">
        <w:rPr>
          <w:b/>
          <w:lang w:eastAsia="ar-SA"/>
        </w:rPr>
        <w:t>……………………..</w:t>
      </w:r>
      <w:r w:rsidR="00FC5CA3" w:rsidRPr="00FC5CA3">
        <w:rPr>
          <w:b/>
          <w:lang w:eastAsia="ar-SA"/>
        </w:rPr>
        <w:t xml:space="preserve"> </w:t>
      </w:r>
      <w:r w:rsidR="008135DF" w:rsidRPr="00FC5CA3">
        <w:rPr>
          <w:b/>
          <w:lang w:eastAsia="ar-SA"/>
        </w:rPr>
        <w:t>PLN</w:t>
      </w:r>
      <w:r w:rsidR="00CB658D">
        <w:rPr>
          <w:b/>
          <w:lang w:eastAsia="ar-SA"/>
        </w:rPr>
        <w:t xml:space="preserve">( </w:t>
      </w:r>
      <w:r w:rsidR="00CB658D">
        <w:rPr>
          <w:b/>
          <w:color w:val="FF0000"/>
          <w:lang w:eastAsia="ar-SA"/>
        </w:rPr>
        <w:t>proszę uzupełnić)</w:t>
      </w:r>
    </w:p>
    <w:p w:rsidR="00CB658D" w:rsidRDefault="008135DF" w:rsidP="00DC2FB1">
      <w:pPr>
        <w:pStyle w:val="Akapitzlist"/>
        <w:ind w:left="1440"/>
        <w:rPr>
          <w:rFonts w:eastAsia="Times New Roman"/>
          <w:b/>
          <w:sz w:val="22"/>
          <w:szCs w:val="22"/>
          <w:lang w:eastAsia="ar-SA"/>
        </w:rPr>
      </w:pPr>
      <w:r w:rsidRPr="00FC5CA3">
        <w:rPr>
          <w:b/>
          <w:lang w:eastAsia="ar-SA"/>
        </w:rPr>
        <w:t>umowna cena brutto zamówienia:</w:t>
      </w:r>
      <w:r w:rsidR="000065A7" w:rsidRPr="00FC5CA3">
        <w:rPr>
          <w:b/>
          <w:lang w:eastAsia="ar-SA"/>
        </w:rPr>
        <w:t xml:space="preserve"> </w:t>
      </w:r>
      <w:r w:rsidR="00DC2FB1">
        <w:rPr>
          <w:b/>
          <w:lang w:eastAsia="ar-SA"/>
        </w:rPr>
        <w:t>……</w:t>
      </w:r>
      <w:r w:rsidR="00CB658D">
        <w:rPr>
          <w:b/>
          <w:lang w:eastAsia="ar-SA"/>
        </w:rPr>
        <w:t xml:space="preserve"> </w:t>
      </w:r>
      <w:r w:rsidR="002E049F" w:rsidRPr="00FC5CA3">
        <w:rPr>
          <w:b/>
          <w:lang w:eastAsia="ar-SA"/>
        </w:rPr>
        <w:t xml:space="preserve"> </w:t>
      </w:r>
      <w:r w:rsidRPr="00FC5CA3">
        <w:rPr>
          <w:b/>
          <w:lang w:eastAsia="ar-SA"/>
        </w:rPr>
        <w:t>PLN</w:t>
      </w:r>
      <w:r w:rsidR="000C1E03" w:rsidRPr="00FC5CA3">
        <w:rPr>
          <w:b/>
          <w:lang w:eastAsia="ar-SA"/>
        </w:rPr>
        <w:t>,</w:t>
      </w:r>
    </w:p>
    <w:p w:rsidR="00CB658D" w:rsidRDefault="00CB658D" w:rsidP="00CB658D">
      <w:pPr>
        <w:pStyle w:val="Akapitzlist"/>
        <w:ind w:left="1440"/>
        <w:rPr>
          <w:rFonts w:eastAsia="Times New Roman"/>
          <w:b/>
          <w:sz w:val="22"/>
          <w:szCs w:val="22"/>
          <w:lang w:eastAsia="ar-SA"/>
        </w:rPr>
      </w:pPr>
    </w:p>
    <w:p w:rsidR="00CB658D" w:rsidRPr="00FC5CA3" w:rsidRDefault="00CB658D" w:rsidP="00FC5CA3">
      <w:pPr>
        <w:pStyle w:val="Akapitzlist"/>
        <w:ind w:left="1440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Zamawiającemu przysługuje uprawnienie do dokonywanie zmian ilościowych przedmiotu zamówienia do wysokości ceny sprzedaży określonej w ust.1 jak również zmniejszenia zamawianych ilości  przedmiotu sprzedaży.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Zamawiający zobowiązuje się zapłacić Wykonawcy za przedmiot sprzedaży o którym mowa w § 1ust.1 niniejszej umowy cenę sprzedaży do wysokości kwoty brutto określonej w ust. 1 niniejszego paragrafu,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§9</w:t>
      </w:r>
    </w:p>
    <w:p w:rsidR="008135DF" w:rsidRPr="008135DF" w:rsidRDefault="008135DF" w:rsidP="008135DF">
      <w:pPr>
        <w:widowControl w:val="0"/>
        <w:numPr>
          <w:ilvl w:val="3"/>
          <w:numId w:val="4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Jakakolwiek zmiana niniejszej umowy wymaga dla swej ważności  formy pisemnej . Wsze1kie aneksy oraz załączniki sporządzone dla umowy będą stanowiły jej integralną część.</w:t>
      </w:r>
    </w:p>
    <w:p w:rsidR="008135DF" w:rsidRPr="008135DF" w:rsidRDefault="008135DF" w:rsidP="008135DF">
      <w:pPr>
        <w:widowControl w:val="0"/>
        <w:numPr>
          <w:ilvl w:val="3"/>
          <w:numId w:val="4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Strony niniejszej Umowy zobowiązują się do  niezwłocznego przekazywania sobie informacji dotyczących w szczególności zmian </w:t>
      </w:r>
      <w:r w:rsidR="00350603">
        <w:rPr>
          <w:rFonts w:eastAsia="Times New Roman"/>
          <w:sz w:val="22"/>
          <w:szCs w:val="22"/>
          <w:lang w:eastAsia="ar-SA"/>
        </w:rPr>
        <w:t>organizacyjno</w:t>
      </w:r>
      <w:r w:rsidRPr="008135DF">
        <w:rPr>
          <w:rFonts w:eastAsia="Times New Roman"/>
          <w:sz w:val="22"/>
          <w:szCs w:val="22"/>
          <w:lang w:eastAsia="ar-SA"/>
        </w:rPr>
        <w:t xml:space="preserve"> – prawnych, wszczęcia postępowania likwidacyjnego, układowego lub upadłościowego oraz innych mogących mieć wpływ na wykonywanie praw i obowiązków wynikających z Umowy zwłaszcza wydanych pozwoleń, koncesji , licencji dotyczących przedmiotu zamówienia ,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 przypadku, o którym mowa w ust. 4 , wykonawca może żądać wyłącznie wynagrodzenia należnego z tytułu wykonania części umowy. 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Na podstawie regulacji art. 144 ust. 1 </w:t>
      </w:r>
      <w:proofErr w:type="spellStart"/>
      <w:r w:rsidRPr="008135DF">
        <w:rPr>
          <w:rFonts w:eastAsia="Times New Roman"/>
          <w:sz w:val="22"/>
          <w:szCs w:val="22"/>
          <w:lang w:eastAsia="ar-SA"/>
        </w:rPr>
        <w:t>Pzp</w:t>
      </w:r>
      <w:proofErr w:type="spellEnd"/>
      <w:r w:rsidRPr="008135DF">
        <w:rPr>
          <w:rFonts w:eastAsia="Times New Roman"/>
          <w:sz w:val="22"/>
          <w:szCs w:val="22"/>
          <w:lang w:eastAsia="ar-SA"/>
        </w:rPr>
        <w:t xml:space="preserve"> Zamawiający wyraża zgodę na dopuszczalność wprowadzania zmian do umowy na zasadach i warunkach określonych w Umowie. Zmiana umowy może obejmować w zakresie dozwolonym przez prawo:</w:t>
      </w:r>
    </w:p>
    <w:p w:rsidR="008135DF" w:rsidRPr="008135DF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6.1. zmianę jakości, parametrów lub innych cech charakterystycznych dla przedmiotu zamówienia, w tym zmianę numeru katalogowego produktu bądź nazwy własnej produktu;</w:t>
      </w:r>
    </w:p>
    <w:p w:rsidR="008135DF" w:rsidRPr="008135DF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6.2. zmianę elementów składowych przedmiotu zamówienia na zasadzie ich uzupełnienia lub wymiany;</w:t>
      </w:r>
    </w:p>
    <w:p w:rsidR="008135DF" w:rsidRPr="008135DF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6.3. zmianę sposobu konfekcjonowania przedmiotu umowy;</w:t>
      </w:r>
    </w:p>
    <w:p w:rsidR="008135DF" w:rsidRPr="008135DF" w:rsidRDefault="008135DF" w:rsidP="008135DF">
      <w:pPr>
        <w:widowControl w:val="0"/>
        <w:numPr>
          <w:ilvl w:val="1"/>
          <w:numId w:val="9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lastRenderedPageBreak/>
        <w:t>zmianę terminu realizacji poszczególnych dostaw przedmiotu umowy;</w:t>
      </w:r>
    </w:p>
    <w:p w:rsidR="008135DF" w:rsidRPr="008135DF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7. Warunkami dokonania zmian wskazanych w pkt. 6 mogą być: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wprowadzony zostanie na rynek przez wykonawcę przedmiot umowy zmodyfikowany bądź</w:t>
      </w:r>
      <w:r w:rsidRPr="008135DF">
        <w:rPr>
          <w:rFonts w:eastAsia="Times New Roman"/>
          <w:sz w:val="22"/>
          <w:szCs w:val="22"/>
          <w:lang w:eastAsia="ar-SA"/>
        </w:rPr>
        <w:br/>
        <w:t>udoskonalony;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wystąpi przejściowy brak przedmiotu umowy z uwagi na zaprzestanie jego produkcji przez</w:t>
      </w:r>
      <w:r w:rsidRPr="008135DF">
        <w:rPr>
          <w:rFonts w:eastAsia="Times New Roman"/>
          <w:sz w:val="22"/>
          <w:szCs w:val="22"/>
          <w:lang w:eastAsia="ar-SA"/>
        </w:rPr>
        <w:br/>
        <w:t>producenta przy jednoczesnej możliwości dostarczenia przedmiotu umowy zamiennego</w:t>
      </w:r>
      <w:r w:rsidRPr="008135DF">
        <w:rPr>
          <w:rFonts w:eastAsia="Times New Roman"/>
          <w:sz w:val="22"/>
          <w:szCs w:val="22"/>
          <w:lang w:eastAsia="ar-SA"/>
        </w:rPr>
        <w:br/>
        <w:t>o parametrach nie gorszych od produktu będącego przedmiotem umowy,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nastąpi zmiana organizacyjna leżąca po stronie Zamawiającego,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wymagać tego będzie prawidłowa realizacja przez Zamawiającego zadań polegających na</w:t>
      </w:r>
      <w:r w:rsidRPr="008135DF">
        <w:rPr>
          <w:rFonts w:eastAsia="Times New Roman"/>
          <w:sz w:val="22"/>
          <w:szCs w:val="22"/>
          <w:lang w:eastAsia="ar-SA"/>
        </w:rPr>
        <w:br/>
        <w:t>wykonywaniu świadczeń działalności podstawowej (statutowej).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wyniku zmiany Umowy możliwe będzie podniesienie poziomu/jakości udzielanych świadczeń medycznych wykonywanych przez Zamawiającego albo/lub w wyniku zmiany Umowy możliwe będzie podniesienie poziomu/jakości działalności statutowej Zamawiającego,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będzie to konieczne ze względu na zapewnienie bezpieczeństwa lub zapobieżenie awarii, albo będzie to konieczne ze względu na zmianę powszechnie obowiązujących przepisów prawa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zmiana w inny sposób dostarczy pożytku Zamawiającemu</w:t>
      </w:r>
      <w:r w:rsidRPr="008135DF">
        <w:rPr>
          <w:rFonts w:eastAsia="Times New Roman"/>
          <w:color w:val="000000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§10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sprawach nie uregulowanych niniejszą umową stosuje się  przepisy Kodeksu cywilnego, ustawy PZP a także do interpretowania zapisów umowy stosuje się postanowienia SIWZ,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§11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Spory mogące wyniknąć z realizacji postanowień niniejszej Umowy rozstrzygane będą przez Sąd właściwy dla siedziby Zamawiającego  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§12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Umowa spisana została w dwóch jednobrzmiących egzemplarzach po jednym dla każdej ze stron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  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Zamawiający 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3A1BF3" w:rsidP="008135DF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………………………                                                                   ……………………………….</w:t>
      </w:r>
    </w:p>
    <w:p w:rsidR="00B51FAB" w:rsidRDefault="00B51FAB"/>
    <w:sectPr w:rsidR="00B51F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418" w:right="1418" w:bottom="1418" w:left="1418" w:header="708" w:footer="708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98B" w:rsidRDefault="0096298B">
      <w:pPr>
        <w:spacing w:after="0" w:line="240" w:lineRule="auto"/>
      </w:pPr>
      <w:r>
        <w:separator/>
      </w:r>
    </w:p>
  </w:endnote>
  <w:endnote w:type="continuationSeparator" w:id="0">
    <w:p w:rsidR="0096298B" w:rsidRDefault="009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8135DF" w:rsidP="00BD39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0C45" w:rsidRDefault="009629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8135DF" w:rsidP="00BD39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473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70C45" w:rsidRDefault="0096298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CD9" w:rsidRDefault="00832C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98B" w:rsidRDefault="0096298B">
      <w:pPr>
        <w:spacing w:after="0" w:line="240" w:lineRule="auto"/>
      </w:pPr>
      <w:r>
        <w:separator/>
      </w:r>
    </w:p>
  </w:footnote>
  <w:footnote w:type="continuationSeparator" w:id="0">
    <w:p w:rsidR="0096298B" w:rsidRDefault="0096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CD9" w:rsidRDefault="00832C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746" w:rsidRDefault="00DC2FB1">
    <w:pPr>
      <w:pStyle w:val="Nagwek"/>
    </w:pPr>
    <w:r>
      <w:t>SPZOZ</w:t>
    </w:r>
    <w:r w:rsidR="00A40CD8">
      <w:t>.</w:t>
    </w:r>
    <w:r>
      <w:t>EPII</w:t>
    </w:r>
    <w:r w:rsidR="00A40CD8">
      <w:t>.</w:t>
    </w:r>
    <w:r>
      <w:t>23</w:t>
    </w:r>
    <w:r w:rsidR="00A40CD8">
      <w:t>.</w:t>
    </w:r>
    <w:r>
      <w:t>2</w:t>
    </w:r>
    <w:r w:rsidR="00832CD9">
      <w:t>1</w:t>
    </w:r>
    <w:r w:rsidR="00A40CD8">
      <w:t>.</w:t>
    </w:r>
    <w:r w:rsidR="00832CD9">
      <w:t>02.</w:t>
    </w:r>
    <w:r w:rsidR="00A40CD8">
      <w:t>20</w:t>
    </w:r>
    <w:r w:rsidR="001B4746">
      <w:t>1</w:t>
    </w:r>
    <w:r w:rsidR="00A40CD8">
      <w:t>7</w:t>
    </w:r>
  </w:p>
  <w:p w:rsidR="001B4746" w:rsidRDefault="001B47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CD9" w:rsidRDefault="00832C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12FC05CB"/>
    <w:multiLevelType w:val="multilevel"/>
    <w:tmpl w:val="D76A9D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5DC40359"/>
    <w:multiLevelType w:val="hybridMultilevel"/>
    <w:tmpl w:val="237253F2"/>
    <w:lvl w:ilvl="0" w:tplc="0415000F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6B"/>
    <w:rsid w:val="000065A7"/>
    <w:rsid w:val="00053B90"/>
    <w:rsid w:val="000C1E03"/>
    <w:rsid w:val="000E4925"/>
    <w:rsid w:val="001B2F6B"/>
    <w:rsid w:val="001B4746"/>
    <w:rsid w:val="002C2514"/>
    <w:rsid w:val="002E049F"/>
    <w:rsid w:val="003253A8"/>
    <w:rsid w:val="00350603"/>
    <w:rsid w:val="00374C0F"/>
    <w:rsid w:val="003A1BF3"/>
    <w:rsid w:val="00611321"/>
    <w:rsid w:val="00667CED"/>
    <w:rsid w:val="00716FE5"/>
    <w:rsid w:val="00771DC7"/>
    <w:rsid w:val="007A46C6"/>
    <w:rsid w:val="007B30F5"/>
    <w:rsid w:val="007E4941"/>
    <w:rsid w:val="008135DF"/>
    <w:rsid w:val="00832CD9"/>
    <w:rsid w:val="00874548"/>
    <w:rsid w:val="00936F48"/>
    <w:rsid w:val="0096298B"/>
    <w:rsid w:val="00A40CD8"/>
    <w:rsid w:val="00AD7E06"/>
    <w:rsid w:val="00B51FAB"/>
    <w:rsid w:val="00BD4729"/>
    <w:rsid w:val="00BF6912"/>
    <w:rsid w:val="00C525DF"/>
    <w:rsid w:val="00CB4869"/>
    <w:rsid w:val="00CB658D"/>
    <w:rsid w:val="00CF3B00"/>
    <w:rsid w:val="00D25AB9"/>
    <w:rsid w:val="00DC2FB1"/>
    <w:rsid w:val="00DC4739"/>
    <w:rsid w:val="00DE373C"/>
    <w:rsid w:val="00EC3871"/>
    <w:rsid w:val="00FA529B"/>
    <w:rsid w:val="00FC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rsid w:val="008135DF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customStyle="1" w:styleId="StopkaZnak">
    <w:name w:val="Stopka Znak"/>
    <w:basedOn w:val="Domylnaczcionkaakapitu"/>
    <w:link w:val="Stopka"/>
    <w:rsid w:val="008135DF"/>
    <w:rPr>
      <w:rFonts w:ascii="Arial" w:eastAsia="Times New Roman" w:hAnsi="Arial" w:cs="Arial"/>
      <w:sz w:val="20"/>
      <w:szCs w:val="20"/>
      <w:lang w:eastAsia="ar-SA"/>
    </w:rPr>
  </w:style>
  <w:style w:type="character" w:styleId="Numerstrony">
    <w:name w:val="page number"/>
    <w:basedOn w:val="Domylnaczcionkaakapitu"/>
    <w:rsid w:val="008135DF"/>
  </w:style>
  <w:style w:type="paragraph" w:styleId="Nagwek">
    <w:name w:val="header"/>
    <w:basedOn w:val="Normalny"/>
    <w:link w:val="NagwekZnak"/>
    <w:uiPriority w:val="99"/>
    <w:unhideWhenUsed/>
    <w:rsid w:val="001B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746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7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1E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rsid w:val="008135DF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customStyle="1" w:styleId="StopkaZnak">
    <w:name w:val="Stopka Znak"/>
    <w:basedOn w:val="Domylnaczcionkaakapitu"/>
    <w:link w:val="Stopka"/>
    <w:rsid w:val="008135DF"/>
    <w:rPr>
      <w:rFonts w:ascii="Arial" w:eastAsia="Times New Roman" w:hAnsi="Arial" w:cs="Arial"/>
      <w:sz w:val="20"/>
      <w:szCs w:val="20"/>
      <w:lang w:eastAsia="ar-SA"/>
    </w:rPr>
  </w:style>
  <w:style w:type="character" w:styleId="Numerstrony">
    <w:name w:val="page number"/>
    <w:basedOn w:val="Domylnaczcionkaakapitu"/>
    <w:rsid w:val="008135DF"/>
  </w:style>
  <w:style w:type="paragraph" w:styleId="Nagwek">
    <w:name w:val="header"/>
    <w:basedOn w:val="Normalny"/>
    <w:link w:val="NagwekZnak"/>
    <w:uiPriority w:val="99"/>
    <w:unhideWhenUsed/>
    <w:rsid w:val="001B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746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7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1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1024D-0283-4FAB-81DF-7E2A61C9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1904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Wanda</cp:lastModifiedBy>
  <cp:revision>23</cp:revision>
  <cp:lastPrinted>2014-10-28T08:16:00Z</cp:lastPrinted>
  <dcterms:created xsi:type="dcterms:W3CDTF">2013-07-18T08:08:00Z</dcterms:created>
  <dcterms:modified xsi:type="dcterms:W3CDTF">2017-08-29T09:44:00Z</dcterms:modified>
</cp:coreProperties>
</file>