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577" w:rsidRPr="00155577" w:rsidRDefault="00155577" w:rsidP="00155577">
      <w:pPr>
        <w:spacing w:after="0"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155577">
        <w:rPr>
          <w:rFonts w:eastAsia="Times New Roman"/>
          <w:color w:val="000000"/>
          <w:sz w:val="27"/>
          <w:szCs w:val="27"/>
          <w:lang w:eastAsia="pl-PL"/>
        </w:rPr>
        <w:t>Ogłoszenie nr 88411 - 2017 z dnia 2017-05-26 r.</w:t>
      </w:r>
    </w:p>
    <w:p w:rsidR="00155577" w:rsidRPr="00155577" w:rsidRDefault="00155577" w:rsidP="00155577">
      <w:pPr>
        <w:spacing w:after="0" w:line="240" w:lineRule="auto"/>
        <w:jc w:val="center"/>
        <w:rPr>
          <w:rFonts w:eastAsia="Times New Roman"/>
          <w:b/>
          <w:bCs/>
          <w:color w:val="000000"/>
          <w:sz w:val="27"/>
          <w:szCs w:val="27"/>
          <w:lang w:eastAsia="pl-PL"/>
        </w:rPr>
      </w:pP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Kościan: </w:t>
      </w: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155577" w:rsidRPr="00155577" w:rsidRDefault="00155577" w:rsidP="00155577">
      <w:pPr>
        <w:spacing w:after="0"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OGŁOSZENIE DOTYCZY:</w:t>
      </w:r>
    </w:p>
    <w:p w:rsidR="00155577" w:rsidRPr="00155577" w:rsidRDefault="00155577" w:rsidP="00155577">
      <w:pPr>
        <w:spacing w:after="0"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155577">
        <w:rPr>
          <w:rFonts w:eastAsia="Times New Roman"/>
          <w:color w:val="000000"/>
          <w:sz w:val="27"/>
          <w:szCs w:val="27"/>
          <w:lang w:eastAsia="pl-PL"/>
        </w:rPr>
        <w:t>Ogłoszenia o zamówieniu</w:t>
      </w:r>
    </w:p>
    <w:p w:rsidR="00155577" w:rsidRPr="00155577" w:rsidRDefault="00155577" w:rsidP="00155577">
      <w:pPr>
        <w:spacing w:after="0" w:line="240" w:lineRule="auto"/>
        <w:rPr>
          <w:rFonts w:eastAsia="Times New Roman"/>
          <w:b/>
          <w:bCs/>
          <w:color w:val="000000"/>
          <w:sz w:val="27"/>
          <w:szCs w:val="27"/>
          <w:lang w:eastAsia="pl-PL"/>
        </w:rPr>
      </w:pPr>
      <w:r w:rsidRPr="00155577">
        <w:rPr>
          <w:rFonts w:eastAsia="Times New Roman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155577" w:rsidRPr="00155577" w:rsidRDefault="00155577" w:rsidP="00155577">
      <w:pPr>
        <w:spacing w:after="0"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Numer: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t>514866-N-2017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</w: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Data: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t>23/05/2017</w:t>
      </w:r>
    </w:p>
    <w:p w:rsidR="00155577" w:rsidRPr="00155577" w:rsidRDefault="00155577" w:rsidP="00155577">
      <w:pPr>
        <w:spacing w:after="0" w:line="240" w:lineRule="auto"/>
        <w:rPr>
          <w:rFonts w:eastAsia="Times New Roman"/>
          <w:b/>
          <w:bCs/>
          <w:color w:val="000000"/>
          <w:sz w:val="27"/>
          <w:szCs w:val="27"/>
          <w:lang w:eastAsia="pl-PL"/>
        </w:rPr>
      </w:pPr>
      <w:r w:rsidRPr="00155577">
        <w:rPr>
          <w:rFonts w:eastAsia="Times New Roman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155577" w:rsidRPr="00155577" w:rsidRDefault="00155577" w:rsidP="00155577">
      <w:pPr>
        <w:spacing w:after="0"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155577">
        <w:rPr>
          <w:rFonts w:eastAsia="Times New Roman"/>
          <w:color w:val="000000"/>
          <w:sz w:val="27"/>
          <w:szCs w:val="27"/>
          <w:lang w:eastAsia="pl-PL"/>
        </w:rPr>
        <w:t>Samodzielny Publiczny Zespół Opieki Zdrowotnej w Kościanie, Krajowy numer identyfikacyjny 41105199900000, ul. ul. Szpitalna  7, 64000   Kościan, woj. wielkopolskie, państwo Polska, tel. 655 120 855, e-mail zp.spzozkoscian@post.pl, faks 655 120 707.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  <w:t>Adres strony internetowej (</w:t>
      </w:r>
      <w:proofErr w:type="spellStart"/>
      <w:r w:rsidRPr="00155577">
        <w:rPr>
          <w:rFonts w:eastAsia="Times New Roman"/>
          <w:color w:val="000000"/>
          <w:sz w:val="27"/>
          <w:szCs w:val="27"/>
          <w:lang w:eastAsia="pl-PL"/>
        </w:rPr>
        <w:t>url</w:t>
      </w:r>
      <w:proofErr w:type="spellEnd"/>
      <w:r w:rsidRPr="00155577">
        <w:rPr>
          <w:rFonts w:eastAsia="Times New Roman"/>
          <w:color w:val="000000"/>
          <w:sz w:val="27"/>
          <w:szCs w:val="27"/>
          <w:lang w:eastAsia="pl-PL"/>
        </w:rPr>
        <w:t>): http://szpital.koscian.pl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  <w:t>Adres profilu nabywcy: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  <w:t>Adres strony internetowej, pod którym można uzyskać dostęp do narzędzi i urządzeń lub formatów plików, które nie są ogólnie dostępne: </w:t>
      </w:r>
    </w:p>
    <w:p w:rsidR="00155577" w:rsidRPr="00155577" w:rsidRDefault="00155577" w:rsidP="00155577">
      <w:pPr>
        <w:spacing w:after="0" w:line="240" w:lineRule="auto"/>
        <w:rPr>
          <w:rFonts w:eastAsia="Times New Roman"/>
          <w:b/>
          <w:bCs/>
          <w:color w:val="000000"/>
          <w:sz w:val="27"/>
          <w:szCs w:val="27"/>
          <w:lang w:eastAsia="pl-PL"/>
        </w:rPr>
      </w:pPr>
      <w:r w:rsidRPr="00155577">
        <w:rPr>
          <w:rFonts w:eastAsia="Times New Roman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155577" w:rsidRPr="00155577" w:rsidRDefault="00155577" w:rsidP="00155577">
      <w:pPr>
        <w:spacing w:after="0"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II.1) Tekst, który należy zmienić:</w:t>
      </w:r>
    </w:p>
    <w:p w:rsidR="00155577" w:rsidRPr="00155577" w:rsidRDefault="00155577" w:rsidP="00155577">
      <w:pPr>
        <w:spacing w:after="0"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Miejsce, w którym znajduje się zmieniany tekst: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</w: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Numer sekcji: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t>II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</w: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Punkt: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t>3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</w: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W ogłoszeniu jest: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t>Maksymalna liczba części zamówienia, na które może zostać udzielone zamówienie jednemu wykonawcy: 2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</w: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W ogłoszeniu powinno być: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t>Maksymalna liczba części zamówienia, na które może zostać udzielone zamówienie jednemu wykonawcy: 3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</w: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Miejsce, w którym znajduje się zmieniany tekst: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</w: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Numer sekcji: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t>II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</w: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Punkt: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t>4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</w: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W ogłoszeniu jest: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t>część 1 - Dostawa tlenu, podtlenku azotu wraz z dzierżawą zbiornika i butli -64149 kg część 2 - Dostawa ciekłego azotu, dwutlenku węgla medycznego, acetylenu technicznego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</w: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W ogłoszeniu powinno być: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t xml:space="preserve">część 1 - Dostawa tlenu, podtlenku azotu wraz z dzierżawą zbiornika i butli -64149 kg część 2A - Dostawa ciekłego </w:t>
      </w:r>
      <w:proofErr w:type="spellStart"/>
      <w:r w:rsidRPr="00155577">
        <w:rPr>
          <w:rFonts w:eastAsia="Times New Roman"/>
          <w:color w:val="000000"/>
          <w:sz w:val="27"/>
          <w:szCs w:val="27"/>
          <w:lang w:eastAsia="pl-PL"/>
        </w:rPr>
        <w:t>azotu,część</w:t>
      </w:r>
      <w:proofErr w:type="spellEnd"/>
      <w:r w:rsidRPr="00155577">
        <w:rPr>
          <w:rFonts w:eastAsia="Times New Roman"/>
          <w:color w:val="000000"/>
          <w:sz w:val="27"/>
          <w:szCs w:val="27"/>
          <w:lang w:eastAsia="pl-PL"/>
        </w:rPr>
        <w:t xml:space="preserve"> 2- dwutlenku węgla medycznego, acetylenu technicznego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</w: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Miejsce, w którym znajduje się zmieniany tekst: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</w: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Numer sekcji: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t>III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</w: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Punkt: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t>1.3.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</w: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W ogłoszeniu jest: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t>najmniej 1 dostawę gazów medycznych o wartości 50 000,00 PLN brutto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</w: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W ogłoszeniu powinno być: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t xml:space="preserve">a)Dla części 1 :wykonał w okresie ostatnich trzech lat przed upływem terminu składania ofert, a jeżeli okres prowadzenia działalności jest krótszy - w tym okresie, co najmniej 1 dostawę gazów będących produktem leczniczym o wartości 30 000,00 PLN brutto, b) Dla części 2A: wykonał w okresie ostatnich trzech lat przed upływem terminu składania ofert, a jeżeli okres prowadzenia działalności jest krótszy - w tym okresie, co najmniej 1 dostawę 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lastRenderedPageBreak/>
        <w:t>gazów technicznych stosowanych w szpitalach o wartości 10 000,00 PLN brutto, c) Dla części 2: wykonał w okresie ostatnich trzech lat przed upływem terminu składania ofert, a jeżeli okres prowadzenia działalności jest krótszy - w tym okresie, co najmniej 1 dostawę gazów medycznych o wartości 500,00 PLN brutto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</w: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Miejsce, w którym znajduje się zmieniany tekst: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</w: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Numer sekcji: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t>IV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</w: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Punkt: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t>6.2.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</w: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W ogłoszeniu jest: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t>Data: 2017-06-01, godzina: 10:00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br/>
      </w:r>
      <w:r w:rsidRPr="00155577">
        <w:rPr>
          <w:rFonts w:eastAsia="Times New Roman"/>
          <w:b/>
          <w:bCs/>
          <w:color w:val="000000"/>
          <w:sz w:val="27"/>
          <w:szCs w:val="27"/>
          <w:lang w:eastAsia="pl-PL"/>
        </w:rPr>
        <w:t>W ogłoszeniu powinno być: </w:t>
      </w:r>
      <w:r w:rsidRPr="00155577">
        <w:rPr>
          <w:rFonts w:eastAsia="Times New Roman"/>
          <w:color w:val="000000"/>
          <w:sz w:val="27"/>
          <w:szCs w:val="27"/>
          <w:lang w:eastAsia="pl-PL"/>
        </w:rPr>
        <w:t>Data: 2017-06-05, godzina: 10:00</w:t>
      </w:r>
    </w:p>
    <w:p w:rsidR="00B51FAB" w:rsidRDefault="00B51FAB">
      <w:bookmarkStart w:id="0" w:name="_GoBack"/>
      <w:bookmarkEnd w:id="0"/>
    </w:p>
    <w:sectPr w:rsidR="00B51FAB" w:rsidSect="005C1A5F">
      <w:footerReference w:type="default" r:id="rId7"/>
      <w:pgSz w:w="11906" w:h="16838" w:code="9"/>
      <w:pgMar w:top="709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46D" w:rsidRDefault="0077746D" w:rsidP="00155577">
      <w:pPr>
        <w:spacing w:after="0" w:line="240" w:lineRule="auto"/>
      </w:pPr>
      <w:r>
        <w:separator/>
      </w:r>
    </w:p>
  </w:endnote>
  <w:endnote w:type="continuationSeparator" w:id="0">
    <w:p w:rsidR="0077746D" w:rsidRDefault="0077746D" w:rsidP="0015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377921"/>
      <w:docPartObj>
        <w:docPartGallery w:val="Page Numbers (Bottom of Page)"/>
        <w:docPartUnique/>
      </w:docPartObj>
    </w:sdtPr>
    <w:sdtContent>
      <w:p w:rsidR="00155577" w:rsidRDefault="001555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55577" w:rsidRDefault="001555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46D" w:rsidRDefault="0077746D" w:rsidP="00155577">
      <w:pPr>
        <w:spacing w:after="0" w:line="240" w:lineRule="auto"/>
      </w:pPr>
      <w:r>
        <w:separator/>
      </w:r>
    </w:p>
  </w:footnote>
  <w:footnote w:type="continuationSeparator" w:id="0">
    <w:p w:rsidR="0077746D" w:rsidRDefault="0077746D" w:rsidP="00155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43"/>
    <w:rsid w:val="00015822"/>
    <w:rsid w:val="000E4925"/>
    <w:rsid w:val="00155577"/>
    <w:rsid w:val="003C5143"/>
    <w:rsid w:val="005C1A5F"/>
    <w:rsid w:val="005F4821"/>
    <w:rsid w:val="00716FE5"/>
    <w:rsid w:val="0077746D"/>
    <w:rsid w:val="00AD7E06"/>
    <w:rsid w:val="00B51FAB"/>
    <w:rsid w:val="00C2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5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577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5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577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5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577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5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577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8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2</cp:revision>
  <dcterms:created xsi:type="dcterms:W3CDTF">2017-05-26T06:16:00Z</dcterms:created>
  <dcterms:modified xsi:type="dcterms:W3CDTF">2017-05-26T06:17:00Z</dcterms:modified>
</cp:coreProperties>
</file>