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B4E" w:rsidRPr="00373B4E" w:rsidRDefault="00102E98" w:rsidP="003143A2">
      <w:pPr>
        <w:spacing w:after="0" w:line="100" w:lineRule="atLeast"/>
        <w:rPr>
          <w:rFonts w:ascii="Times New Roman" w:eastAsia="Times New Roman" w:hAnsi="Times New Roman" w:cs="Arial"/>
        </w:rPr>
      </w:pPr>
      <w:r w:rsidRPr="00102E98">
        <w:rPr>
          <w:rFonts w:asciiTheme="majorHAnsi" w:hAnsiTheme="majorHAnsi"/>
          <w:sz w:val="24"/>
          <w:szCs w:val="24"/>
        </w:rPr>
        <w:t>SPZOZ.EPII.23.05.04.2017</w:t>
      </w:r>
      <w:r w:rsidR="003143A2" w:rsidRPr="00102E98">
        <w:rPr>
          <w:rFonts w:ascii="Times New Roman" w:eastAsia="Times New Roman" w:hAnsi="Times New Roman" w:cs="Arial"/>
        </w:rPr>
        <w:t xml:space="preserve">                                                                         </w:t>
      </w:r>
      <w:r>
        <w:rPr>
          <w:rFonts w:asciiTheme="majorHAnsi" w:eastAsia="Times New Roman" w:hAnsiTheme="majorHAnsi" w:cs="Arial"/>
          <w:sz w:val="24"/>
          <w:szCs w:val="24"/>
        </w:rPr>
        <w:t>Kościan 14.03.2017r</w:t>
      </w:r>
      <w:bookmarkStart w:id="0" w:name="_GoBack"/>
      <w:bookmarkEnd w:id="0"/>
      <w:r w:rsidR="003143A2" w:rsidRPr="00102E98">
        <w:rPr>
          <w:rFonts w:ascii="Times New Roman" w:eastAsia="Times New Roman" w:hAnsi="Times New Roman" w:cs="Arial"/>
        </w:rPr>
        <w:t xml:space="preserve">     </w:t>
      </w:r>
    </w:p>
    <w:p w:rsidR="00102E98" w:rsidRDefault="00102E98" w:rsidP="00373B4E">
      <w:pPr>
        <w:spacing w:after="0" w:line="100" w:lineRule="atLeast"/>
        <w:jc w:val="both"/>
        <w:rPr>
          <w:rFonts w:ascii="Times New Roman" w:eastAsia="Times New Roman" w:hAnsi="Times New Roman" w:cs="Arial"/>
        </w:rPr>
      </w:pP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</w:rPr>
      </w:pPr>
      <w:r w:rsidRPr="00373B4E">
        <w:rPr>
          <w:rFonts w:ascii="Times New Roman" w:eastAsia="Times New Roman" w:hAnsi="Times New Roman" w:cs="Arial"/>
        </w:rPr>
        <w:t>Zamawiający :</w:t>
      </w: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  <w:b/>
        </w:rPr>
      </w:pPr>
      <w:r w:rsidRPr="00373B4E">
        <w:rPr>
          <w:rFonts w:ascii="Times New Roman" w:eastAsia="Times New Roman" w:hAnsi="Times New Roman" w:cs="Arial"/>
          <w:b/>
        </w:rPr>
        <w:t>Samodzielny Publiczny Zespół</w:t>
      </w: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  <w:b/>
        </w:rPr>
      </w:pPr>
      <w:r w:rsidRPr="00373B4E">
        <w:rPr>
          <w:rFonts w:ascii="Times New Roman" w:eastAsia="Times New Roman" w:hAnsi="Times New Roman" w:cs="Arial"/>
          <w:b/>
        </w:rPr>
        <w:t xml:space="preserve">Opieki Zdrowotnej </w:t>
      </w: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  <w:b/>
        </w:rPr>
      </w:pPr>
      <w:r w:rsidRPr="00373B4E">
        <w:rPr>
          <w:rFonts w:ascii="Times New Roman" w:eastAsia="Times New Roman" w:hAnsi="Times New Roman" w:cs="Arial"/>
          <w:b/>
        </w:rPr>
        <w:t>w Kościanie</w:t>
      </w: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  <w:b/>
        </w:rPr>
      </w:pPr>
      <w:r w:rsidRPr="00373B4E">
        <w:rPr>
          <w:rFonts w:ascii="Times New Roman" w:eastAsia="Times New Roman" w:hAnsi="Times New Roman" w:cs="Arial"/>
          <w:b/>
        </w:rPr>
        <w:t>64-000 Kościan</w:t>
      </w:r>
    </w:p>
    <w:p w:rsidR="00373B4E" w:rsidRPr="00373B4E" w:rsidRDefault="00373B4E" w:rsidP="00373B4E">
      <w:pPr>
        <w:spacing w:after="0" w:line="100" w:lineRule="atLeast"/>
        <w:jc w:val="both"/>
        <w:rPr>
          <w:rFonts w:ascii="Times New Roman" w:eastAsia="Times New Roman" w:hAnsi="Times New Roman" w:cs="Arial"/>
          <w:b/>
        </w:rPr>
      </w:pPr>
      <w:r w:rsidRPr="00373B4E">
        <w:rPr>
          <w:rFonts w:ascii="Times New Roman" w:eastAsia="Times New Roman" w:hAnsi="Times New Roman" w:cs="Arial"/>
          <w:b/>
        </w:rPr>
        <w:t>Ul. Szpitalna 7</w:t>
      </w:r>
    </w:p>
    <w:p w:rsidR="00373B4E" w:rsidRPr="00373B4E" w:rsidRDefault="00373B4E" w:rsidP="00373B4E">
      <w:pPr>
        <w:keepNext/>
        <w:widowControl w:val="0"/>
        <w:suppressAutoHyphens/>
        <w:spacing w:before="240" w:after="120" w:line="100" w:lineRule="atLeast"/>
        <w:jc w:val="both"/>
        <w:rPr>
          <w:rFonts w:ascii="Times New Roman" w:eastAsia="Lucida Sans Unicode" w:hAnsi="Times New Roman" w:cs="Arial"/>
          <w:kern w:val="1"/>
        </w:rPr>
      </w:pPr>
      <w:r w:rsidRPr="00373B4E">
        <w:rPr>
          <w:rFonts w:ascii="Times New Roman" w:eastAsia="Lucida Sans Unicode" w:hAnsi="Times New Roman" w:cs="Arial"/>
          <w:kern w:val="1"/>
        </w:rPr>
        <w:t>Tel/fax 655250317/655120707</w:t>
      </w:r>
    </w:p>
    <w:p w:rsidR="003143A2" w:rsidRDefault="00373B4E">
      <w:r>
        <w:t xml:space="preserve">                                                                                                                             </w:t>
      </w:r>
    </w:p>
    <w:p w:rsidR="003143A2" w:rsidRDefault="003143A2"/>
    <w:p w:rsidR="00373B4E" w:rsidRPr="00373B4E" w:rsidRDefault="003143A2">
      <w:pPr>
        <w:rPr>
          <w:rFonts w:asciiTheme="majorHAnsi" w:hAnsiTheme="majorHAnsi"/>
          <w:b/>
        </w:rPr>
      </w:pPr>
      <w:r>
        <w:t xml:space="preserve">                                                                                                                            </w:t>
      </w:r>
      <w:r w:rsidR="00373B4E">
        <w:t xml:space="preserve">  </w:t>
      </w:r>
      <w:r w:rsidR="00373B4E" w:rsidRPr="00373B4E">
        <w:rPr>
          <w:rFonts w:asciiTheme="majorHAnsi" w:hAnsiTheme="majorHAnsi"/>
          <w:b/>
        </w:rPr>
        <w:t xml:space="preserve">Do zainteresowanych </w:t>
      </w:r>
    </w:p>
    <w:p w:rsidR="00C3585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en-US"/>
        </w:rPr>
        <w:t>Dotyczy: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 Postępow</w:t>
      </w:r>
      <w:r w:rsidR="00C3585E">
        <w:rPr>
          <w:rFonts w:ascii="Cambria" w:eastAsia="Times New Roman" w:hAnsi="Cambria" w:cs="Times New Roman"/>
          <w:sz w:val="24"/>
          <w:szCs w:val="24"/>
          <w:lang w:eastAsia="en-US"/>
        </w:rPr>
        <w:t>ania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 o udzielenie zamówienia publicznego pn.</w:t>
      </w: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 </w:t>
      </w:r>
      <w:r w:rsidRPr="00C3585E">
        <w:rPr>
          <w:rFonts w:ascii="Cambria" w:eastAsia="Times New Roman" w:hAnsi="Cambria" w:cs="Times New Roman"/>
          <w:b/>
          <w:sz w:val="24"/>
          <w:szCs w:val="24"/>
          <w:lang w:eastAsia="en-US"/>
        </w:rPr>
        <w:t xml:space="preserve">Dostawa materiałów  eksploatacyjnych do badania oddechu podczas snu  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t>dla Samodzielnego Publicznego Zespołu Opieki Zdrowotnej w Kościanie.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br/>
      </w:r>
      <w:r>
        <w:rPr>
          <w:rFonts w:ascii="Cambria" w:eastAsia="Times New Roman" w:hAnsi="Cambria" w:cs="Times New Roman"/>
          <w:b/>
          <w:sz w:val="24"/>
          <w:szCs w:val="24"/>
          <w:lang w:eastAsia="en-US"/>
        </w:rPr>
        <w:t>Znak sprawy SPZOZ.EPII.23.05.2017</w:t>
      </w: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en-US"/>
        </w:rPr>
      </w:pP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en-US"/>
        </w:rPr>
        <w:t xml:space="preserve">Pytanie: 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t>Czy zamawiający będzie wymagał, żeby pasy pomiarowe do urządzenia NOX nie były zamiennikami, a oryginalnymi akcesoriami firmy NOX?</w:t>
      </w: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en-US"/>
        </w:rPr>
      </w:pPr>
      <w:r w:rsidRPr="00373B4E">
        <w:rPr>
          <w:rFonts w:ascii="Cambria" w:eastAsia="Times New Roman" w:hAnsi="Cambria" w:cs="Times New Roman"/>
          <w:b/>
          <w:sz w:val="24"/>
          <w:szCs w:val="24"/>
          <w:lang w:eastAsia="en-US"/>
        </w:rPr>
        <w:t>Odpowiedź:</w:t>
      </w:r>
    </w:p>
    <w:p w:rsidR="00C3585E" w:rsidRPr="00C3585E" w:rsidRDefault="00C3585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  <w:r w:rsidRPr="00C3585E">
        <w:rPr>
          <w:rFonts w:ascii="Cambria" w:eastAsia="Times New Roman" w:hAnsi="Cambria" w:cs="Times New Roman"/>
          <w:sz w:val="24"/>
          <w:szCs w:val="24"/>
          <w:lang w:eastAsia="en-US"/>
        </w:rPr>
        <w:t xml:space="preserve">Zamawiający </w:t>
      </w:r>
      <w:r>
        <w:rPr>
          <w:rFonts w:ascii="Cambria" w:eastAsia="Times New Roman" w:hAnsi="Cambria" w:cs="Times New Roman"/>
          <w:sz w:val="24"/>
          <w:szCs w:val="24"/>
          <w:lang w:eastAsia="en-US"/>
        </w:rPr>
        <w:t xml:space="preserve">dopuszcza pasy równoważne, ale wymaga aby wszystkie funkcje </w:t>
      </w:r>
      <w:r w:rsidR="002F6A85">
        <w:rPr>
          <w:rFonts w:ascii="Cambria" w:eastAsia="Times New Roman" w:hAnsi="Cambria" w:cs="Times New Roman"/>
          <w:sz w:val="24"/>
          <w:szCs w:val="24"/>
          <w:lang w:eastAsia="en-US"/>
        </w:rPr>
        <w:t>polisomnografu działały prawidłowo.</w:t>
      </w:r>
    </w:p>
    <w:p w:rsidR="00373B4E" w:rsidRPr="00373B4E" w:rsidRDefault="00373B4E" w:rsidP="00373B4E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en-US"/>
        </w:rPr>
      </w:pPr>
    </w:p>
    <w:p w:rsidR="00373B4E" w:rsidRDefault="00373B4E" w:rsidP="00373B4E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en-US"/>
        </w:rPr>
      </w:pPr>
    </w:p>
    <w:p w:rsidR="00373B4E" w:rsidRDefault="00373B4E" w:rsidP="00373B4E">
      <w:pPr>
        <w:pStyle w:val="Bezodstpw"/>
        <w:jc w:val="both"/>
      </w:pPr>
    </w:p>
    <w:p w:rsidR="003E7932" w:rsidRPr="003E7932" w:rsidRDefault="003E7932" w:rsidP="003E7932">
      <w:pPr>
        <w:rPr>
          <w:rFonts w:asciiTheme="majorHAnsi" w:hAnsiTheme="majorHAnsi"/>
          <w:bCs/>
          <w:color w:val="000000"/>
          <w:spacing w:val="3"/>
          <w:sz w:val="24"/>
          <w:szCs w:val="24"/>
        </w:rPr>
      </w:pPr>
      <w:r w:rsidRPr="003E7932">
        <w:rPr>
          <w:rFonts w:ascii="Times New Roman" w:hAnsi="Times New Roman"/>
          <w:b/>
          <w:sz w:val="24"/>
          <w:szCs w:val="24"/>
        </w:rPr>
        <w:t xml:space="preserve">        </w:t>
      </w:r>
      <w:r w:rsidRPr="003E7932">
        <w:rPr>
          <w:rFonts w:asciiTheme="majorHAnsi" w:hAnsiTheme="majorHAnsi"/>
          <w:sz w:val="24"/>
          <w:szCs w:val="24"/>
        </w:rPr>
        <w:t xml:space="preserve">Niniejsza odpowiedź została udzielona na mocy art.38 ust.1-6 ustawy Prawo Zamówień Publicznych z dnia 29 stycznia 2004 roku (Dz. U. z 2015 r.  poz. 2164 )    </w:t>
      </w:r>
    </w:p>
    <w:p w:rsidR="003E7932" w:rsidRPr="003E7932" w:rsidRDefault="003E7932" w:rsidP="003E7932">
      <w:pPr>
        <w:tabs>
          <w:tab w:val="left" w:pos="0"/>
        </w:tabs>
        <w:autoSpaceDE w:val="0"/>
        <w:spacing w:line="100" w:lineRule="atLeast"/>
        <w:ind w:firstLine="120"/>
        <w:jc w:val="right"/>
        <w:rPr>
          <w:rFonts w:asciiTheme="majorHAnsi" w:hAnsiTheme="majorHAnsi"/>
          <w:bCs/>
          <w:color w:val="000000"/>
          <w:spacing w:val="3"/>
          <w:sz w:val="24"/>
          <w:szCs w:val="24"/>
        </w:rPr>
      </w:pPr>
    </w:p>
    <w:p w:rsidR="003E7932" w:rsidRPr="003E7932" w:rsidRDefault="003E7932" w:rsidP="003E7932">
      <w:pPr>
        <w:tabs>
          <w:tab w:val="left" w:pos="0"/>
        </w:tabs>
        <w:autoSpaceDE w:val="0"/>
        <w:spacing w:line="100" w:lineRule="atLeast"/>
        <w:ind w:firstLine="120"/>
        <w:jc w:val="right"/>
        <w:rPr>
          <w:rFonts w:asciiTheme="majorHAnsi" w:hAnsiTheme="majorHAnsi"/>
          <w:sz w:val="24"/>
          <w:szCs w:val="24"/>
        </w:rPr>
      </w:pPr>
      <w:r w:rsidRPr="003E7932">
        <w:rPr>
          <w:rFonts w:asciiTheme="majorHAnsi" w:hAnsiTheme="majorHAnsi"/>
          <w:bCs/>
          <w:color w:val="000000"/>
          <w:spacing w:val="3"/>
          <w:sz w:val="24"/>
          <w:szCs w:val="24"/>
        </w:rPr>
        <w:t xml:space="preserve">                                                             </w:t>
      </w:r>
      <w:r w:rsidRPr="003E7932">
        <w:rPr>
          <w:rFonts w:asciiTheme="majorHAnsi" w:hAnsiTheme="majorHAnsi"/>
          <w:bCs/>
          <w:color w:val="000000"/>
          <w:spacing w:val="3"/>
          <w:sz w:val="24"/>
          <w:szCs w:val="24"/>
        </w:rPr>
        <w:tab/>
      </w:r>
      <w:r w:rsidRPr="003E7932">
        <w:rPr>
          <w:rFonts w:asciiTheme="majorHAnsi" w:hAnsiTheme="majorHAnsi"/>
          <w:bCs/>
          <w:color w:val="000000"/>
          <w:spacing w:val="3"/>
          <w:sz w:val="24"/>
          <w:szCs w:val="24"/>
        </w:rPr>
        <w:tab/>
      </w:r>
      <w:r w:rsidRPr="003E7932">
        <w:rPr>
          <w:rFonts w:asciiTheme="majorHAnsi" w:hAnsiTheme="majorHAnsi"/>
          <w:bCs/>
          <w:color w:val="000000"/>
          <w:spacing w:val="3"/>
          <w:sz w:val="24"/>
          <w:szCs w:val="24"/>
        </w:rPr>
        <w:tab/>
      </w:r>
      <w:r w:rsidRPr="003E7932">
        <w:rPr>
          <w:rFonts w:asciiTheme="majorHAnsi" w:hAnsiTheme="majorHAnsi"/>
          <w:bCs/>
          <w:color w:val="000000"/>
          <w:spacing w:val="3"/>
          <w:sz w:val="24"/>
          <w:szCs w:val="24"/>
        </w:rPr>
        <w:tab/>
        <w:t xml:space="preserve"> ZAMAWIAJĄCY</w:t>
      </w:r>
    </w:p>
    <w:p w:rsidR="003E7932" w:rsidRPr="003E7932" w:rsidRDefault="003E7932" w:rsidP="003E7932">
      <w:pPr>
        <w:rPr>
          <w:rFonts w:asciiTheme="majorHAnsi" w:hAnsiTheme="majorHAnsi"/>
        </w:rPr>
      </w:pPr>
    </w:p>
    <w:p w:rsidR="003E7932" w:rsidRDefault="003E7932" w:rsidP="003E79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…………………………</w:t>
      </w:r>
    </w:p>
    <w:p w:rsidR="00373B4E" w:rsidRDefault="00373B4E"/>
    <w:sectPr w:rsidR="00373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B4E"/>
    <w:rsid w:val="00102E98"/>
    <w:rsid w:val="002F6A85"/>
    <w:rsid w:val="003143A2"/>
    <w:rsid w:val="00373B4E"/>
    <w:rsid w:val="003E7932"/>
    <w:rsid w:val="00944836"/>
    <w:rsid w:val="00C3585E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B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3B4E"/>
    <w:pPr>
      <w:spacing w:after="0" w:line="240" w:lineRule="auto"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3B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3B4E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cp:lastPrinted>2017-03-14T06:36:00Z</cp:lastPrinted>
  <dcterms:created xsi:type="dcterms:W3CDTF">2017-03-14T06:06:00Z</dcterms:created>
  <dcterms:modified xsi:type="dcterms:W3CDTF">2017-03-14T06:41:00Z</dcterms:modified>
</cp:coreProperties>
</file>