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D17" w:rsidRPr="00980615" w:rsidRDefault="00441D17">
      <w:pPr>
        <w:pStyle w:val="Nagwek1"/>
        <w:keepNext/>
        <w:spacing w:before="240" w:after="60"/>
        <w:jc w:val="center"/>
        <w:rPr>
          <w:b/>
          <w:bCs/>
          <w:sz w:val="40"/>
          <w:szCs w:val="40"/>
        </w:rPr>
      </w:pPr>
      <w:r w:rsidRPr="00980615">
        <w:rPr>
          <w:b/>
          <w:bCs/>
          <w:sz w:val="36"/>
          <w:szCs w:val="36"/>
        </w:rPr>
        <w:t>OGŁOSZENIE</w:t>
      </w:r>
      <w:r w:rsidRPr="00980615">
        <w:rPr>
          <w:b/>
          <w:bCs/>
          <w:sz w:val="40"/>
          <w:szCs w:val="40"/>
        </w:rPr>
        <w:t xml:space="preserve"> </w:t>
      </w:r>
    </w:p>
    <w:p w:rsidR="00441D17" w:rsidRPr="00980615" w:rsidRDefault="00441D17">
      <w:pPr>
        <w:pStyle w:val="Tekstpodstawowy3"/>
        <w:rPr>
          <w:rFonts w:ascii="Times New Roman" w:hAnsi="Times New Roman" w:cs="Times New Roman"/>
          <w:b w:val="0"/>
          <w:bCs w:val="0"/>
        </w:rPr>
      </w:pPr>
      <w:r w:rsidRPr="00980615">
        <w:rPr>
          <w:rFonts w:ascii="Times New Roman" w:hAnsi="Times New Roman" w:cs="Times New Roman"/>
          <w:b w:val="0"/>
          <w:bCs w:val="0"/>
        </w:rPr>
        <w:t>konkursu ofert o udzielenie zamówienia na świadczenie opieki zdrowotnej</w:t>
      </w:r>
    </w:p>
    <w:p w:rsidR="00441D17" w:rsidRPr="00980615" w:rsidRDefault="00441D17">
      <w:pPr>
        <w:pStyle w:val="Tekstpodstawowy3"/>
        <w:rPr>
          <w:rFonts w:ascii="Times New Roman" w:hAnsi="Times New Roman" w:cs="Times New Roman"/>
          <w:b w:val="0"/>
          <w:bCs w:val="0"/>
        </w:rPr>
      </w:pPr>
      <w:r w:rsidRPr="00980615">
        <w:rPr>
          <w:rFonts w:ascii="Times New Roman" w:hAnsi="Times New Roman" w:cs="Times New Roman"/>
          <w:b w:val="0"/>
          <w:bCs w:val="0"/>
        </w:rPr>
        <w:t xml:space="preserve"> w zakresie  </w:t>
      </w:r>
      <w:r w:rsidRPr="00980615">
        <w:rPr>
          <w:rFonts w:ascii="Times New Roman" w:hAnsi="Times New Roman" w:cs="Times New Roman"/>
        </w:rPr>
        <w:t>usług lekarskich,</w:t>
      </w:r>
      <w:r w:rsidRPr="00980615">
        <w:rPr>
          <w:rFonts w:ascii="Times New Roman" w:hAnsi="Times New Roman" w:cs="Times New Roman"/>
          <w:b w:val="0"/>
          <w:bCs w:val="0"/>
        </w:rPr>
        <w:t xml:space="preserve"> realizowanych na rzecz pacjentów leczonych </w:t>
      </w:r>
    </w:p>
    <w:p w:rsidR="00441D17" w:rsidRPr="00980615" w:rsidRDefault="00441D17">
      <w:pPr>
        <w:pStyle w:val="Tekstpodstawowy3"/>
        <w:rPr>
          <w:rFonts w:ascii="Times New Roman" w:hAnsi="Times New Roman" w:cs="Times New Roman"/>
          <w:b w:val="0"/>
          <w:bCs w:val="0"/>
        </w:rPr>
      </w:pPr>
      <w:r w:rsidRPr="00980615">
        <w:rPr>
          <w:rFonts w:ascii="Times New Roman" w:hAnsi="Times New Roman" w:cs="Times New Roman"/>
        </w:rPr>
        <w:t xml:space="preserve">w Oddziale </w:t>
      </w:r>
      <w:r w:rsidR="00810106" w:rsidRPr="00980615">
        <w:rPr>
          <w:rFonts w:ascii="Times New Roman" w:hAnsi="Times New Roman" w:cs="Times New Roman"/>
        </w:rPr>
        <w:t>Ortopedii i Traumatologii Narządu Ruchu</w:t>
      </w:r>
      <w:r w:rsidRPr="00980615">
        <w:rPr>
          <w:rFonts w:ascii="Times New Roman" w:hAnsi="Times New Roman" w:cs="Times New Roman"/>
          <w:b w:val="0"/>
          <w:bCs w:val="0"/>
        </w:rPr>
        <w:t xml:space="preserve"> SPZOZ w Kościanie </w:t>
      </w:r>
    </w:p>
    <w:p w:rsidR="00441D17" w:rsidRPr="00980615" w:rsidRDefault="00441D17">
      <w:pPr>
        <w:jc w:val="center"/>
        <w:rPr>
          <w:b/>
          <w:bCs/>
        </w:rPr>
      </w:pPr>
    </w:p>
    <w:p w:rsidR="00441D17" w:rsidRPr="00980615" w:rsidRDefault="00441D17">
      <w:pPr>
        <w:jc w:val="both"/>
      </w:pPr>
      <w:r w:rsidRPr="00980615">
        <w:t>Na podstawie art. 26 ust. 3 ustawy z dnia 15 kwietnia 2011r. o działalności leczniczej (Dz.U. z 201</w:t>
      </w:r>
      <w:r w:rsidR="003B27A3" w:rsidRPr="00980615">
        <w:t>1</w:t>
      </w:r>
      <w:r w:rsidRPr="00980615">
        <w:t>r. poz. 6</w:t>
      </w:r>
      <w:r w:rsidR="003B27A3" w:rsidRPr="00980615">
        <w:t>54</w:t>
      </w:r>
      <w:r w:rsidRPr="00980615">
        <w:t xml:space="preserve"> z późn.zm.) oraz ustawy z dnia 27 sierpnia 2004r. o świadczeniach opieki zdrowotnej finansowanych ze środków publicznych</w:t>
      </w:r>
    </w:p>
    <w:p w:rsidR="00441D17" w:rsidRPr="00980615" w:rsidRDefault="00441D17">
      <w:pPr>
        <w:ind w:firstLine="708"/>
        <w:jc w:val="both"/>
      </w:pPr>
    </w:p>
    <w:p w:rsidR="00441D17" w:rsidRPr="00980615" w:rsidRDefault="00441D17">
      <w:pPr>
        <w:jc w:val="center"/>
      </w:pPr>
      <w:r w:rsidRPr="00980615">
        <w:t>Samodzielny Publiczny Zespół Opieki Zdrowotnej w Kościanie</w:t>
      </w:r>
    </w:p>
    <w:p w:rsidR="00441D17" w:rsidRPr="00980615" w:rsidRDefault="00441D17">
      <w:pPr>
        <w:jc w:val="center"/>
      </w:pPr>
      <w:r w:rsidRPr="00980615">
        <w:t>64-000 Kościan, ul. Szpitalna 7</w:t>
      </w:r>
    </w:p>
    <w:p w:rsidR="00441D17" w:rsidRPr="00980615" w:rsidRDefault="00441D17">
      <w:pPr>
        <w:jc w:val="center"/>
      </w:pPr>
      <w:r w:rsidRPr="00980615">
        <w:t>zaprasza</w:t>
      </w:r>
    </w:p>
    <w:p w:rsidR="00441D17" w:rsidRPr="00980615" w:rsidRDefault="00441D17">
      <w:pPr>
        <w:jc w:val="both"/>
      </w:pPr>
      <w:r w:rsidRPr="00980615">
        <w:t xml:space="preserve">do składania ofert i uczestniczenia w konkursie ofert poprzedzającym zawarcie umów o udzielanie świadczeń opieki zdrowotnej w zakresie usług lekarskich  w </w:t>
      </w:r>
      <w:r w:rsidRPr="00980615">
        <w:rPr>
          <w:b/>
          <w:bCs/>
        </w:rPr>
        <w:t xml:space="preserve">Oddziale </w:t>
      </w:r>
      <w:r w:rsidR="00810106" w:rsidRPr="00980615">
        <w:rPr>
          <w:b/>
        </w:rPr>
        <w:t>Ortopedii i Traumatologii Narządu Ruchu</w:t>
      </w:r>
      <w:r w:rsidRPr="00980615">
        <w:rPr>
          <w:b/>
          <w:bCs/>
        </w:rPr>
        <w:t>,</w:t>
      </w:r>
      <w:r w:rsidR="00810106" w:rsidRPr="00980615">
        <w:rPr>
          <w:b/>
          <w:bCs/>
        </w:rPr>
        <w:t xml:space="preserve"> </w:t>
      </w:r>
      <w:r w:rsidR="00967F98" w:rsidRPr="00980615">
        <w:rPr>
          <w:b/>
          <w:bCs/>
        </w:rPr>
        <w:t>w wymiarze min. 21</w:t>
      </w:r>
      <w:r w:rsidRPr="00980615">
        <w:rPr>
          <w:b/>
          <w:bCs/>
        </w:rPr>
        <w:t xml:space="preserve"> godzin tygodniowo.</w:t>
      </w:r>
    </w:p>
    <w:p w:rsidR="00441D17" w:rsidRPr="00980615" w:rsidRDefault="00E17260">
      <w:pPr>
        <w:jc w:val="both"/>
      </w:pPr>
      <w:r w:rsidRPr="00980615">
        <w:t xml:space="preserve">Oferent będzie zobowiązany </w:t>
      </w:r>
      <w:r w:rsidR="00441D17" w:rsidRPr="00980615">
        <w:t xml:space="preserve">do realizowania świadczeń zgodnie z </w:t>
      </w:r>
      <w:r w:rsidRPr="00980615">
        <w:t xml:space="preserve">harmonogramem </w:t>
      </w:r>
      <w:r w:rsidR="00441D17" w:rsidRPr="00980615">
        <w:t>ustal</w:t>
      </w:r>
      <w:r w:rsidRPr="00980615">
        <w:t>a</w:t>
      </w:r>
      <w:r w:rsidR="00441D17" w:rsidRPr="00980615">
        <w:t>nym przez Ordynatora Oddziału.</w:t>
      </w:r>
    </w:p>
    <w:p w:rsidR="00441D17" w:rsidRPr="00980615" w:rsidRDefault="00441D17">
      <w:pPr>
        <w:jc w:val="both"/>
      </w:pPr>
      <w:r w:rsidRPr="00980615">
        <w:t xml:space="preserve">Okres obowiązywania umowy od </w:t>
      </w:r>
      <w:r w:rsidRPr="00980615">
        <w:rPr>
          <w:b/>
          <w:bCs/>
        </w:rPr>
        <w:t>01.01.2017r</w:t>
      </w:r>
      <w:r w:rsidRPr="00980615">
        <w:t>. na czas trwania umowy WOW NFZ.</w:t>
      </w:r>
    </w:p>
    <w:p w:rsidR="00441D17" w:rsidRPr="00980615" w:rsidRDefault="00441D17">
      <w:pPr>
        <w:jc w:val="both"/>
      </w:pPr>
      <w:r w:rsidRPr="00980615">
        <w:t xml:space="preserve">Oferty mogą składać podmioty będące świadczeniodawcami w rozumieniu obowiązujących przepisów i spełniające wymagania określone w </w:t>
      </w:r>
      <w:bookmarkStart w:id="0" w:name="DDE_LINK1"/>
      <w:r w:rsidRPr="00980615">
        <w:t xml:space="preserve">obowiązujących rozporządzeniach Ministra Zdrowia oraz w Zarządzeniach Prezesa NFZ, dotyczących warunków udzielania świadczeń.     </w:t>
      </w:r>
    </w:p>
    <w:bookmarkEnd w:id="0"/>
    <w:p w:rsidR="00441D17" w:rsidRPr="00980615" w:rsidRDefault="00441D17">
      <w:pPr>
        <w:pStyle w:val="Tekstpodstawowy2"/>
        <w:rPr>
          <w:rFonts w:ascii="Times New Roman" w:hAnsi="Times New Roman" w:cs="Times New Roman"/>
        </w:rPr>
      </w:pPr>
    </w:p>
    <w:p w:rsidR="007136F0" w:rsidRPr="00980615" w:rsidRDefault="00441D17">
      <w:pPr>
        <w:pStyle w:val="Tekstpodstawowy2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Oferty należy składać w formie pisemnej </w:t>
      </w:r>
      <w:r w:rsidRPr="00980615">
        <w:rPr>
          <w:rFonts w:ascii="Times New Roman" w:hAnsi="Times New Roman" w:cs="Times New Roman"/>
          <w:b/>
          <w:bCs/>
        </w:rPr>
        <w:t>do dnia 2</w:t>
      </w:r>
      <w:r w:rsidR="00B15448" w:rsidRPr="00980615">
        <w:rPr>
          <w:rFonts w:ascii="Times New Roman" w:hAnsi="Times New Roman" w:cs="Times New Roman"/>
          <w:b/>
          <w:bCs/>
        </w:rPr>
        <w:t>1</w:t>
      </w:r>
      <w:r w:rsidRPr="00980615">
        <w:rPr>
          <w:rFonts w:ascii="Times New Roman" w:hAnsi="Times New Roman" w:cs="Times New Roman"/>
          <w:b/>
          <w:bCs/>
        </w:rPr>
        <w:t>.12.2016r. do godz. 08.30,</w:t>
      </w:r>
      <w:r w:rsidRPr="00980615">
        <w:rPr>
          <w:rFonts w:ascii="Times New Roman" w:hAnsi="Times New Roman" w:cs="Times New Roman"/>
        </w:rPr>
        <w:t xml:space="preserve"> </w:t>
      </w:r>
    </w:p>
    <w:p w:rsidR="00441D17" w:rsidRPr="00980615" w:rsidRDefault="00441D17">
      <w:pPr>
        <w:pStyle w:val="Tekstpodstawowy2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w zamkniętych kopertach w siedzibie SPZOZ 64-000 Kościan, ul. Szpitalna 7. </w:t>
      </w:r>
    </w:p>
    <w:p w:rsidR="00441D17" w:rsidRPr="00980615" w:rsidRDefault="00441D17">
      <w:pPr>
        <w:pStyle w:val="Tekstpodstawowy2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Oferta winna zawierać:</w:t>
      </w:r>
    </w:p>
    <w:p w:rsidR="00441D17" w:rsidRPr="00980615" w:rsidRDefault="00441D17">
      <w:pPr>
        <w:numPr>
          <w:ilvl w:val="0"/>
          <w:numId w:val="24"/>
        </w:numPr>
        <w:jc w:val="both"/>
        <w:rPr>
          <w:b/>
          <w:bCs/>
        </w:rPr>
      </w:pPr>
      <w:r w:rsidRPr="00980615">
        <w:t>wypełniony formularz ofertowy,</w:t>
      </w:r>
    </w:p>
    <w:p w:rsidR="00441D17" w:rsidRPr="00980615" w:rsidRDefault="00441D17">
      <w:pPr>
        <w:numPr>
          <w:ilvl w:val="0"/>
          <w:numId w:val="24"/>
        </w:numPr>
        <w:jc w:val="both"/>
      </w:pPr>
      <w:r w:rsidRPr="00980615">
        <w:t>polisę OC,</w:t>
      </w:r>
    </w:p>
    <w:p w:rsidR="00441D17" w:rsidRPr="00980615" w:rsidRDefault="00441D17">
      <w:pPr>
        <w:numPr>
          <w:ilvl w:val="0"/>
          <w:numId w:val="24"/>
        </w:numPr>
        <w:tabs>
          <w:tab w:val="clear" w:pos="720"/>
          <w:tab w:val="left" w:pos="709"/>
        </w:tabs>
        <w:jc w:val="both"/>
      </w:pPr>
      <w:r w:rsidRPr="00980615">
        <w:t>zaświadczenie lekarskie o braku przeciwwskazań do wykonywania ww. prac,</w:t>
      </w:r>
    </w:p>
    <w:p w:rsidR="00441D17" w:rsidRPr="00980615" w:rsidRDefault="00441D17">
      <w:pPr>
        <w:numPr>
          <w:ilvl w:val="0"/>
          <w:numId w:val="24"/>
        </w:numPr>
        <w:tabs>
          <w:tab w:val="clear" w:pos="720"/>
          <w:tab w:val="left" w:pos="709"/>
        </w:tabs>
        <w:jc w:val="both"/>
      </w:pPr>
      <w:r w:rsidRPr="00980615">
        <w:t>zaświadczenie lekarskie z badania przeprowadzonego do celów sanitarno-epidemiologicznych,</w:t>
      </w:r>
    </w:p>
    <w:p w:rsidR="00441D17" w:rsidRPr="00980615" w:rsidRDefault="00441D17">
      <w:pPr>
        <w:numPr>
          <w:ilvl w:val="0"/>
          <w:numId w:val="24"/>
        </w:numPr>
        <w:tabs>
          <w:tab w:val="clear" w:pos="720"/>
          <w:tab w:val="left" w:pos="709"/>
        </w:tabs>
        <w:jc w:val="both"/>
      </w:pPr>
      <w:r w:rsidRPr="00980615">
        <w:t>kopię wpisu do ewidencji działalności gospodarczej lub krajowego rejestru sądowego,</w:t>
      </w:r>
    </w:p>
    <w:p w:rsidR="00441D17" w:rsidRPr="00980615" w:rsidRDefault="00441D17">
      <w:pPr>
        <w:numPr>
          <w:ilvl w:val="0"/>
          <w:numId w:val="24"/>
        </w:numPr>
        <w:tabs>
          <w:tab w:val="clear" w:pos="720"/>
          <w:tab w:val="left" w:pos="709"/>
        </w:tabs>
        <w:jc w:val="both"/>
      </w:pPr>
      <w:r w:rsidRPr="00980615">
        <w:t>kopię decyzji potwierdzającej fakt wpisu danej działalności i komórki organizacyjnej do rejestru prowadzonego przez wojewodę wielkopolskiego lub innego zgodnie z adresem siedziby oferenta,</w:t>
      </w:r>
    </w:p>
    <w:p w:rsidR="00441D17" w:rsidRPr="00980615" w:rsidRDefault="00441D17">
      <w:pPr>
        <w:numPr>
          <w:ilvl w:val="0"/>
          <w:numId w:val="24"/>
        </w:numPr>
        <w:tabs>
          <w:tab w:val="clear" w:pos="720"/>
          <w:tab w:val="left" w:pos="709"/>
        </w:tabs>
        <w:jc w:val="both"/>
      </w:pPr>
      <w:r w:rsidRPr="00980615">
        <w:t>kserokopie dokumentów kwalifikacyjnych tj. dyplom ukończenia akademii medycznej, prawo wykonywania zawodu, dyplomy specjalizacyjne,</w:t>
      </w:r>
    </w:p>
    <w:p w:rsidR="00441D17" w:rsidRPr="00980615" w:rsidRDefault="00441D17">
      <w:pPr>
        <w:numPr>
          <w:ilvl w:val="0"/>
          <w:numId w:val="24"/>
        </w:numPr>
        <w:tabs>
          <w:tab w:val="clear" w:pos="720"/>
          <w:tab w:val="left" w:pos="709"/>
        </w:tabs>
        <w:jc w:val="both"/>
      </w:pPr>
      <w:r w:rsidRPr="00980615">
        <w:t>zaświadczenie o nadaniu numeru REGON i NIP,</w:t>
      </w:r>
    </w:p>
    <w:p w:rsidR="00441D17" w:rsidRPr="00980615" w:rsidRDefault="00441D17">
      <w:pPr>
        <w:numPr>
          <w:ilvl w:val="0"/>
          <w:numId w:val="24"/>
        </w:numPr>
        <w:tabs>
          <w:tab w:val="clear" w:pos="720"/>
          <w:tab w:val="left" w:pos="709"/>
        </w:tabs>
        <w:jc w:val="both"/>
      </w:pPr>
      <w:r w:rsidRPr="00980615">
        <w:t>oświadczenie oferenta o zapoznaniu się z treścią ogłoszenia, zarządzenia i z treścią projektu umowy wraz z informacją, że nie zgłasza do nich żadnych zastrzeżeń.</w:t>
      </w:r>
    </w:p>
    <w:p w:rsidR="00441D17" w:rsidRPr="00980615" w:rsidRDefault="00441D17">
      <w:pPr>
        <w:tabs>
          <w:tab w:val="left" w:pos="709"/>
        </w:tabs>
        <w:jc w:val="both"/>
      </w:pPr>
    </w:p>
    <w:p w:rsidR="00441D17" w:rsidRPr="00980615" w:rsidRDefault="00441D17">
      <w:pPr>
        <w:pStyle w:val="Tekstpodstawowy2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  <w:b/>
          <w:bCs/>
        </w:rPr>
        <w:t>Otwarcie ofert nastąpi</w:t>
      </w:r>
      <w:r w:rsidRPr="00980615">
        <w:rPr>
          <w:rFonts w:ascii="Times New Roman" w:hAnsi="Times New Roman" w:cs="Times New Roman"/>
        </w:rPr>
        <w:t xml:space="preserve"> w siedzibie Samodzielnego Publicznego Zespołu Opieki Zdrowotnej w Kościanie w dniu </w:t>
      </w:r>
      <w:r w:rsidRPr="00980615">
        <w:rPr>
          <w:rFonts w:ascii="Times New Roman" w:hAnsi="Times New Roman" w:cs="Times New Roman"/>
          <w:b/>
          <w:bCs/>
        </w:rPr>
        <w:t>2</w:t>
      </w:r>
      <w:r w:rsidR="00B15448" w:rsidRPr="00980615">
        <w:rPr>
          <w:rFonts w:ascii="Times New Roman" w:hAnsi="Times New Roman" w:cs="Times New Roman"/>
          <w:b/>
          <w:bCs/>
        </w:rPr>
        <w:t>1</w:t>
      </w:r>
      <w:r w:rsidRPr="00980615">
        <w:rPr>
          <w:rFonts w:ascii="Times New Roman" w:hAnsi="Times New Roman" w:cs="Times New Roman"/>
          <w:b/>
          <w:bCs/>
        </w:rPr>
        <w:t>.12.2016r.  o godz. 9:00</w:t>
      </w:r>
      <w:r w:rsidRPr="00980615">
        <w:rPr>
          <w:rFonts w:ascii="Times New Roman" w:hAnsi="Times New Roman" w:cs="Times New Roman"/>
        </w:rPr>
        <w:t>.</w:t>
      </w:r>
    </w:p>
    <w:p w:rsidR="00441D17" w:rsidRPr="00980615" w:rsidRDefault="00441D17">
      <w:pPr>
        <w:spacing w:after="120"/>
        <w:jc w:val="both"/>
      </w:pPr>
    </w:p>
    <w:p w:rsidR="00441D17" w:rsidRPr="00980615" w:rsidRDefault="00441D17">
      <w:pPr>
        <w:spacing w:after="120"/>
        <w:jc w:val="both"/>
      </w:pPr>
      <w:r w:rsidRPr="00980615">
        <w:t xml:space="preserve">Ogłoszenie rozstrzygnięcia konkursu ofert zostanie ogłoszone na stronie internetowej SPZOZ w Kościanie </w:t>
      </w:r>
      <w:hyperlink r:id="rId5" w:history="1">
        <w:r w:rsidRPr="00980615">
          <w:rPr>
            <w:rStyle w:val="Hipercze"/>
            <w:color w:val="auto"/>
          </w:rPr>
          <w:t>www.szpital.koscian.pl</w:t>
        </w:r>
      </w:hyperlink>
      <w:r w:rsidRPr="00980615">
        <w:t>, do dnia 2</w:t>
      </w:r>
      <w:r w:rsidR="00B15448" w:rsidRPr="00980615">
        <w:t>2</w:t>
      </w:r>
      <w:r w:rsidRPr="00980615">
        <w:t>.12.2016r.</w:t>
      </w:r>
    </w:p>
    <w:p w:rsidR="00441D17" w:rsidRPr="00980615" w:rsidRDefault="00441D17">
      <w:pPr>
        <w:jc w:val="both"/>
        <w:rPr>
          <w:b/>
          <w:bCs/>
        </w:rPr>
      </w:pPr>
    </w:p>
    <w:p w:rsidR="00441D17" w:rsidRPr="00980615" w:rsidRDefault="00441D17">
      <w:pPr>
        <w:spacing w:after="120"/>
        <w:jc w:val="both"/>
      </w:pPr>
      <w:r w:rsidRPr="00980615">
        <w:lastRenderedPageBreak/>
        <w:t>SPZOZ w Kościanie zastrzega sobie prawo do odwołania konkursu ofert w całości lub części oraz przedłużenia terminu składania ofert i terminu ogłoszenia rozstrzygnięcia konkursu ofert.</w:t>
      </w:r>
    </w:p>
    <w:p w:rsidR="00441D17" w:rsidRPr="00980615" w:rsidRDefault="00441D17">
      <w:pPr>
        <w:spacing w:after="120"/>
        <w:jc w:val="both"/>
      </w:pPr>
      <w:r w:rsidRPr="00980615">
        <w:t>SPZOZ w Kościanie zastrzega sobie prawo do wybrania kilku ofert w celu wykonania całości zadania.</w:t>
      </w:r>
    </w:p>
    <w:p w:rsidR="00441D17" w:rsidRPr="00980615" w:rsidRDefault="00441D17">
      <w:pPr>
        <w:spacing w:after="120"/>
        <w:jc w:val="both"/>
      </w:pPr>
      <w:r w:rsidRPr="00980615">
        <w:t>Świadczeniodawcom, których interes prawny doznał uszczerbku w wyniku naruszenia przez SPZOZ w Kościanie zasad przeprowadzania postępowania w sprawie zawarcia umowy o udzielanie świadczeń opieki zdrowotnej, przysługują środki odwoławcze przewidziane ustawą o świadczeniach opieki zdrowotnej finansowanych ze środków publicznych.</w:t>
      </w:r>
    </w:p>
    <w:p w:rsidR="00441D17" w:rsidRPr="00980615" w:rsidRDefault="00441D17">
      <w:pPr>
        <w:spacing w:after="120"/>
        <w:jc w:val="both"/>
      </w:pPr>
    </w:p>
    <w:p w:rsidR="00441D17" w:rsidRPr="00980615" w:rsidRDefault="00441D17">
      <w:pPr>
        <w:spacing w:after="120"/>
        <w:jc w:val="both"/>
      </w:pPr>
    </w:p>
    <w:p w:rsidR="00441D17" w:rsidRPr="00980615" w:rsidRDefault="00441D17">
      <w:pPr>
        <w:spacing w:after="120"/>
        <w:ind w:left="4956"/>
      </w:pPr>
      <w:r w:rsidRPr="00980615">
        <w:t xml:space="preserve">                    Piotr Lehmann </w:t>
      </w:r>
    </w:p>
    <w:p w:rsidR="00441D17" w:rsidRPr="00980615" w:rsidRDefault="00441D17">
      <w:pPr>
        <w:pStyle w:val="Tekstpodstawowywcity2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          Dyrektor  SPZOZ w Kościanie</w:t>
      </w:r>
    </w:p>
    <w:p w:rsidR="00441D17" w:rsidRPr="00980615" w:rsidRDefault="00441D17">
      <w:pPr>
        <w:ind w:left="4956"/>
        <w:rPr>
          <w:sz w:val="16"/>
          <w:szCs w:val="16"/>
        </w:rPr>
      </w:pPr>
    </w:p>
    <w:p w:rsidR="00441D17" w:rsidRPr="00980615" w:rsidRDefault="00441D17">
      <w:pPr>
        <w:ind w:left="4956"/>
        <w:rPr>
          <w:sz w:val="16"/>
          <w:szCs w:val="16"/>
        </w:rPr>
      </w:pPr>
      <w:r w:rsidRPr="00980615">
        <w:rPr>
          <w:sz w:val="16"/>
          <w:szCs w:val="16"/>
        </w:rPr>
        <w:t>………………………………………………………………………</w:t>
      </w:r>
    </w:p>
    <w:p w:rsidR="00441D17" w:rsidRPr="00980615" w:rsidRDefault="00441D17">
      <w:pPr>
        <w:spacing w:after="120"/>
      </w:pPr>
      <w:r w:rsidRPr="00980615">
        <w:tab/>
      </w:r>
      <w:r w:rsidRPr="00980615">
        <w:tab/>
      </w:r>
      <w:r w:rsidRPr="00980615">
        <w:tab/>
      </w:r>
      <w:r w:rsidRPr="00980615">
        <w:tab/>
      </w:r>
      <w:r w:rsidRPr="00980615">
        <w:tab/>
      </w:r>
      <w:r w:rsidRPr="00980615">
        <w:tab/>
        <w:t xml:space="preserve">                             </w:t>
      </w:r>
      <w:r w:rsidRPr="00980615">
        <w:rPr>
          <w:sz w:val="16"/>
          <w:szCs w:val="16"/>
        </w:rPr>
        <w:t>Dyrektor SPZOZ w Kościanie</w:t>
      </w:r>
    </w:p>
    <w:p w:rsidR="00441D17" w:rsidRPr="00980615" w:rsidRDefault="00441D17">
      <w:pPr>
        <w:spacing w:after="120"/>
        <w:jc w:val="both"/>
      </w:pPr>
    </w:p>
    <w:p w:rsidR="00441D17" w:rsidRPr="00980615" w:rsidRDefault="00441D17">
      <w:pPr>
        <w:spacing w:after="120"/>
        <w:jc w:val="both"/>
      </w:pPr>
    </w:p>
    <w:p w:rsidR="00441D17" w:rsidRPr="00980615" w:rsidRDefault="00441D17">
      <w:pPr>
        <w:spacing w:after="120"/>
        <w:jc w:val="both"/>
      </w:pPr>
    </w:p>
    <w:p w:rsidR="00441D17" w:rsidRPr="00980615" w:rsidRDefault="00441D17">
      <w:pPr>
        <w:spacing w:after="120"/>
        <w:jc w:val="both"/>
      </w:pPr>
    </w:p>
    <w:p w:rsidR="00441D17" w:rsidRPr="00980615" w:rsidRDefault="00441D17">
      <w:pPr>
        <w:spacing w:after="120"/>
        <w:jc w:val="both"/>
      </w:pPr>
    </w:p>
    <w:p w:rsidR="00441D17" w:rsidRPr="00980615" w:rsidRDefault="00441D17">
      <w:pPr>
        <w:spacing w:after="120"/>
        <w:jc w:val="both"/>
      </w:pPr>
    </w:p>
    <w:p w:rsidR="00441D17" w:rsidRPr="00980615" w:rsidRDefault="00441D17">
      <w:pPr>
        <w:spacing w:after="120"/>
        <w:jc w:val="both"/>
      </w:pPr>
      <w:r w:rsidRPr="00980615">
        <w:t>Kościan, dnia 2</w:t>
      </w:r>
      <w:r w:rsidR="0070518C" w:rsidRPr="00980615">
        <w:t>9</w:t>
      </w:r>
      <w:r w:rsidRPr="00980615">
        <w:t>.1</w:t>
      </w:r>
      <w:r w:rsidR="00B15448" w:rsidRPr="00980615">
        <w:t>1</w:t>
      </w:r>
      <w:r w:rsidRPr="00980615">
        <w:t>.2016r.</w:t>
      </w:r>
    </w:p>
    <w:p w:rsidR="00441D17" w:rsidRPr="00980615" w:rsidRDefault="00441D17">
      <w:pPr>
        <w:spacing w:after="120"/>
        <w:jc w:val="both"/>
      </w:pPr>
    </w:p>
    <w:p w:rsidR="00441D17" w:rsidRPr="00980615" w:rsidRDefault="00441D17">
      <w:pPr>
        <w:jc w:val="center"/>
      </w:pPr>
    </w:p>
    <w:p w:rsidR="00441D17" w:rsidRPr="00980615" w:rsidRDefault="00441D17">
      <w:pPr>
        <w:pStyle w:val="Lista"/>
        <w:spacing w:after="0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pStyle w:val="Nagwek8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lastRenderedPageBreak/>
        <w:t>Zarządzenie wewnętrzne</w:t>
      </w:r>
    </w:p>
    <w:p w:rsidR="00441D17" w:rsidRPr="00980615" w:rsidRDefault="00441D17">
      <w:pPr>
        <w:jc w:val="center"/>
      </w:pPr>
      <w:r w:rsidRPr="00980615">
        <w:t>nr 4</w:t>
      </w:r>
      <w:r w:rsidR="008456F6" w:rsidRPr="00980615">
        <w:t>1</w:t>
      </w:r>
      <w:r w:rsidRPr="00980615">
        <w:t xml:space="preserve"> z dnia 2</w:t>
      </w:r>
      <w:r w:rsidR="00EC03AF" w:rsidRPr="00980615">
        <w:t>9</w:t>
      </w:r>
      <w:r w:rsidRPr="00980615">
        <w:t>.11.2016r.</w:t>
      </w:r>
    </w:p>
    <w:p w:rsidR="00441D17" w:rsidRPr="00980615" w:rsidRDefault="00441D17">
      <w:pPr>
        <w:pStyle w:val="Tekstpodstawowy"/>
        <w:jc w:val="center"/>
      </w:pPr>
      <w:r w:rsidRPr="00980615">
        <w:t>Dyrektora Samodzielnego Publicznego Zespołu Opieki Zdrowotnej w Kościanie</w:t>
      </w:r>
    </w:p>
    <w:p w:rsidR="00441D17" w:rsidRPr="00980615" w:rsidRDefault="00441D17"/>
    <w:p w:rsidR="00441D17" w:rsidRPr="00980615" w:rsidRDefault="00441D17">
      <w:pPr>
        <w:pStyle w:val="Tekstpodstawowy2"/>
        <w:tabs>
          <w:tab w:val="clear" w:pos="709"/>
        </w:tabs>
        <w:ind w:left="1410" w:hanging="1410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w sprawie: </w:t>
      </w:r>
      <w:r w:rsidRPr="00980615">
        <w:rPr>
          <w:rFonts w:ascii="Times New Roman" w:hAnsi="Times New Roman" w:cs="Times New Roman"/>
        </w:rPr>
        <w:tab/>
      </w:r>
    </w:p>
    <w:p w:rsidR="00441D17" w:rsidRPr="00980615" w:rsidRDefault="00441D17">
      <w:pPr>
        <w:pStyle w:val="Tekstpodstawowy2"/>
        <w:numPr>
          <w:ilvl w:val="0"/>
          <w:numId w:val="1"/>
        </w:numPr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przeprowadzenia konkursu ofert na udzielanie świadczeń lekarskich w ramach oddziału  </w:t>
      </w:r>
      <w:r w:rsidR="004D4426">
        <w:rPr>
          <w:rFonts w:ascii="Times New Roman" w:hAnsi="Times New Roman" w:cs="Times New Roman"/>
        </w:rPr>
        <w:t>Ortopedii i Traumatologii Narządu Ruchu</w:t>
      </w:r>
      <w:r w:rsidRPr="00980615">
        <w:rPr>
          <w:rFonts w:ascii="Times New Roman" w:hAnsi="Times New Roman" w:cs="Times New Roman"/>
        </w:rPr>
        <w:t>,</w:t>
      </w:r>
    </w:p>
    <w:p w:rsidR="00441D17" w:rsidRPr="00980615" w:rsidRDefault="00441D17">
      <w:pPr>
        <w:pStyle w:val="Tekstpodstawowy2"/>
        <w:numPr>
          <w:ilvl w:val="0"/>
          <w:numId w:val="1"/>
        </w:numPr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określenia przedmiotu postępowania, kryteriów oceny ofert, warunków wymaganych od świadczeniodawców i regulaminu postępowania komisji konkursowej.</w:t>
      </w:r>
    </w:p>
    <w:p w:rsidR="00441D17" w:rsidRPr="00980615" w:rsidRDefault="00441D17">
      <w:pPr>
        <w:pStyle w:val="Tekstpodstawowy2"/>
        <w:tabs>
          <w:tab w:val="clear" w:pos="709"/>
        </w:tabs>
        <w:ind w:left="1410" w:hanging="1410"/>
        <w:rPr>
          <w:rFonts w:ascii="Times New Roman" w:hAnsi="Times New Roman" w:cs="Times New Roman"/>
          <w:i/>
          <w:iCs/>
        </w:rPr>
      </w:pPr>
    </w:p>
    <w:p w:rsidR="00441D17" w:rsidRPr="00980615" w:rsidRDefault="00441D17">
      <w:pPr>
        <w:pStyle w:val="Tekstpodstawowy2"/>
        <w:tabs>
          <w:tab w:val="clear" w:pos="709"/>
        </w:tabs>
        <w:ind w:left="1410" w:hanging="1410"/>
        <w:rPr>
          <w:rFonts w:ascii="Times New Roman" w:hAnsi="Times New Roman" w:cs="Times New Roman"/>
          <w:i/>
          <w:iCs/>
        </w:rPr>
      </w:pPr>
    </w:p>
    <w:p w:rsidR="00441D17" w:rsidRPr="00980615" w:rsidRDefault="00441D17">
      <w:pPr>
        <w:jc w:val="both"/>
      </w:pPr>
      <w:r w:rsidRPr="00980615">
        <w:t>Postanawiam co następuje:</w:t>
      </w:r>
    </w:p>
    <w:p w:rsidR="00441D17" w:rsidRPr="00980615" w:rsidRDefault="00441D17">
      <w:pPr>
        <w:jc w:val="center"/>
        <w:rPr>
          <w:b/>
          <w:bCs/>
        </w:rPr>
      </w:pPr>
      <w:r w:rsidRPr="00980615">
        <w:rPr>
          <w:b/>
          <w:bCs/>
        </w:rPr>
        <w:t>§ 1.</w:t>
      </w:r>
    </w:p>
    <w:p w:rsidR="00441D17" w:rsidRPr="00980615" w:rsidRDefault="00441D17">
      <w:pPr>
        <w:jc w:val="center"/>
        <w:rPr>
          <w:b/>
          <w:bCs/>
        </w:rPr>
      </w:pPr>
      <w:r w:rsidRPr="00980615">
        <w:rPr>
          <w:b/>
          <w:bCs/>
        </w:rPr>
        <w:t>Przedmiot konkursu</w:t>
      </w:r>
    </w:p>
    <w:p w:rsidR="00441D17" w:rsidRPr="00980615" w:rsidRDefault="00441D17">
      <w:pPr>
        <w:pStyle w:val="Tekstpodstawowy"/>
        <w:numPr>
          <w:ilvl w:val="0"/>
          <w:numId w:val="2"/>
        </w:numPr>
        <w:spacing w:after="0"/>
        <w:ind w:left="453" w:hanging="453"/>
        <w:jc w:val="both"/>
      </w:pPr>
      <w:r w:rsidRPr="00980615">
        <w:t xml:space="preserve">Przedmiotem konkursu ofert jest wyłonienie Oferentów, którzy przyjmą obowiązek udzielania świadczeń lekarskich w zakresie usług lekarskich w Oddziale </w:t>
      </w:r>
      <w:r w:rsidR="008456F6" w:rsidRPr="00980615">
        <w:t>Ortopedii i Traumatologii Narządu Ruchu</w:t>
      </w:r>
      <w:r w:rsidRPr="00980615">
        <w:t>.</w:t>
      </w:r>
    </w:p>
    <w:p w:rsidR="00441D17" w:rsidRPr="00980615" w:rsidRDefault="00441D17">
      <w:pPr>
        <w:pStyle w:val="WW-Tekstpodstawowywcity2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980615">
        <w:rPr>
          <w:rFonts w:ascii="Times New Roman" w:hAnsi="Times New Roman" w:cs="Times New Roman"/>
          <w:b/>
        </w:rPr>
        <w:t xml:space="preserve">Świadczenia realizowane będą w wymiarze </w:t>
      </w:r>
      <w:r w:rsidR="00EC03AF" w:rsidRPr="00980615">
        <w:rPr>
          <w:rFonts w:ascii="Times New Roman" w:hAnsi="Times New Roman" w:cs="Times New Roman"/>
          <w:b/>
        </w:rPr>
        <w:t>min. 21</w:t>
      </w:r>
      <w:r w:rsidRPr="00980615">
        <w:rPr>
          <w:rFonts w:ascii="Times New Roman" w:hAnsi="Times New Roman" w:cs="Times New Roman"/>
          <w:b/>
          <w:bCs/>
        </w:rPr>
        <w:t xml:space="preserve"> godzin tygodniowo, zgodnie z harmonogramem określ</w:t>
      </w:r>
      <w:r w:rsidR="00460DDA" w:rsidRPr="00980615">
        <w:rPr>
          <w:rFonts w:ascii="Times New Roman" w:hAnsi="Times New Roman" w:cs="Times New Roman"/>
          <w:b/>
          <w:bCs/>
        </w:rPr>
        <w:t>a</w:t>
      </w:r>
      <w:r w:rsidRPr="00980615">
        <w:rPr>
          <w:rFonts w:ascii="Times New Roman" w:hAnsi="Times New Roman" w:cs="Times New Roman"/>
          <w:b/>
          <w:bCs/>
        </w:rPr>
        <w:t xml:space="preserve">nym </w:t>
      </w:r>
      <w:r w:rsidR="00460DDA" w:rsidRPr="00980615">
        <w:rPr>
          <w:rFonts w:ascii="Times New Roman" w:hAnsi="Times New Roman" w:cs="Times New Roman"/>
          <w:b/>
          <w:bCs/>
        </w:rPr>
        <w:t xml:space="preserve">na każdy miesiąc </w:t>
      </w:r>
      <w:r w:rsidRPr="00980615">
        <w:rPr>
          <w:rFonts w:ascii="Times New Roman" w:hAnsi="Times New Roman" w:cs="Times New Roman"/>
          <w:b/>
          <w:bCs/>
        </w:rPr>
        <w:t>przez Ordynatora Oddziału.</w:t>
      </w:r>
    </w:p>
    <w:p w:rsidR="00441D17" w:rsidRPr="00980615" w:rsidRDefault="00441D17">
      <w:pPr>
        <w:pStyle w:val="WW-Tekstpodstawowywcity2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Oferent przyjmie obowiązek udzielania świadczeń zdrowotnych z zachowaniem należytej staranności, zgodnie ze wskazaniami aktualnej wiedzy medycznej, dostępnymi środkami technicznymi i farmaceutycznymi oraz zgodnie z zasadami kodeksu etyki lekarskiej. </w:t>
      </w:r>
    </w:p>
    <w:p w:rsidR="00441D17" w:rsidRPr="00980615" w:rsidRDefault="00441D17">
      <w:pPr>
        <w:pStyle w:val="WW-Tekstpodstawowywcity2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Oferent zobowiązany będzie do przestrzegania zasad tajemnicy zawodowej i obowiązków określonych w ustawie z dnia 29.08.1997 r. o ochronie danych osobowych (Dz. U. Nr 133, poz. 833 z </w:t>
      </w:r>
      <w:proofErr w:type="spellStart"/>
      <w:r w:rsidRPr="00980615">
        <w:rPr>
          <w:rFonts w:ascii="Times New Roman" w:hAnsi="Times New Roman" w:cs="Times New Roman"/>
        </w:rPr>
        <w:t>późn</w:t>
      </w:r>
      <w:proofErr w:type="spellEnd"/>
      <w:r w:rsidRPr="00980615">
        <w:rPr>
          <w:rFonts w:ascii="Times New Roman" w:hAnsi="Times New Roman" w:cs="Times New Roman"/>
        </w:rPr>
        <w:t>. zm.).</w:t>
      </w:r>
    </w:p>
    <w:p w:rsidR="00441D17" w:rsidRPr="00980615" w:rsidRDefault="00441D17" w:rsidP="008456F6">
      <w:pPr>
        <w:pStyle w:val="WW-Tekstpodstawowywcity2"/>
        <w:numPr>
          <w:ilvl w:val="0"/>
          <w:numId w:val="3"/>
        </w:numPr>
        <w:spacing w:line="240" w:lineRule="auto"/>
        <w:ind w:left="426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Oferent zobowiązany będzie do przestrzegania praw pacjenta i realizacji obowiązku względem pacjenta i członków jego rodziny lub innych osób upoważnionych wynikających z Ustawy z dnia 5.12.1996 roku, o zawodach lekarza i lekarza dentysty (Dz. U. z 2008 r. Nr 136, poz. 857 z </w:t>
      </w:r>
      <w:proofErr w:type="spellStart"/>
      <w:r w:rsidRPr="00980615">
        <w:rPr>
          <w:rFonts w:ascii="Times New Roman" w:hAnsi="Times New Roman" w:cs="Times New Roman"/>
        </w:rPr>
        <w:t>późn</w:t>
      </w:r>
      <w:proofErr w:type="spellEnd"/>
      <w:r w:rsidRPr="00980615">
        <w:rPr>
          <w:rFonts w:ascii="Times New Roman" w:hAnsi="Times New Roman" w:cs="Times New Roman"/>
        </w:rPr>
        <w:t xml:space="preserve">. zm.) oraz Ustawy z 6.11.2008 r. o prawach pacjenta i Rzeczniku Praw Pacjenta (Dz. U. z 2009 roku Nr 5 poz. 417 z </w:t>
      </w:r>
      <w:proofErr w:type="spellStart"/>
      <w:r w:rsidRPr="00980615">
        <w:rPr>
          <w:rFonts w:ascii="Times New Roman" w:hAnsi="Times New Roman" w:cs="Times New Roman"/>
        </w:rPr>
        <w:t>późn</w:t>
      </w:r>
      <w:proofErr w:type="spellEnd"/>
      <w:r w:rsidRPr="00980615">
        <w:rPr>
          <w:rFonts w:ascii="Times New Roman" w:hAnsi="Times New Roman" w:cs="Times New Roman"/>
        </w:rPr>
        <w:t>. zmianami).</w:t>
      </w:r>
    </w:p>
    <w:p w:rsidR="00441D17" w:rsidRPr="00980615" w:rsidRDefault="00441D17">
      <w:pPr>
        <w:pStyle w:val="WW-Tekstpodstawowywcity2"/>
        <w:spacing w:line="240" w:lineRule="auto"/>
        <w:ind w:left="0" w:firstLine="0"/>
        <w:rPr>
          <w:rFonts w:ascii="Times New Roman" w:hAnsi="Times New Roman" w:cs="Times New Roman"/>
        </w:rPr>
      </w:pPr>
    </w:p>
    <w:p w:rsidR="00441D17" w:rsidRPr="00980615" w:rsidRDefault="00441D17">
      <w:pPr>
        <w:pStyle w:val="WW-Tekstpodstawowywcity2"/>
        <w:spacing w:line="240" w:lineRule="auto"/>
        <w:ind w:left="170" w:firstLine="0"/>
        <w:jc w:val="center"/>
        <w:rPr>
          <w:rFonts w:ascii="Times New Roman" w:hAnsi="Times New Roman" w:cs="Times New Roman"/>
          <w:b/>
          <w:bCs/>
        </w:rPr>
      </w:pPr>
      <w:r w:rsidRPr="00980615">
        <w:rPr>
          <w:rFonts w:ascii="Times New Roman" w:hAnsi="Times New Roman" w:cs="Times New Roman"/>
          <w:b/>
          <w:bCs/>
        </w:rPr>
        <w:t>§ 2.</w:t>
      </w:r>
    </w:p>
    <w:p w:rsidR="00441D17" w:rsidRPr="00980615" w:rsidRDefault="00441D17">
      <w:pPr>
        <w:pStyle w:val="WW-Tekstpodstawowywcity2"/>
        <w:spacing w:line="240" w:lineRule="auto"/>
        <w:ind w:left="170" w:firstLine="0"/>
        <w:jc w:val="center"/>
        <w:rPr>
          <w:rFonts w:ascii="Times New Roman" w:hAnsi="Times New Roman" w:cs="Times New Roman"/>
          <w:b/>
          <w:bCs/>
        </w:rPr>
      </w:pPr>
      <w:r w:rsidRPr="00980615">
        <w:rPr>
          <w:rFonts w:ascii="Times New Roman" w:hAnsi="Times New Roman" w:cs="Times New Roman"/>
          <w:b/>
          <w:bCs/>
        </w:rPr>
        <w:t>Warunki świadczenia usług (warunki wymagane od świadczeniodawców)</w:t>
      </w:r>
    </w:p>
    <w:p w:rsidR="00441D17" w:rsidRPr="00980615" w:rsidRDefault="00441D17">
      <w:pPr>
        <w:pStyle w:val="WW-Tekstpodstawowywcity2"/>
        <w:spacing w:line="240" w:lineRule="auto"/>
        <w:ind w:left="170" w:firstLine="0"/>
        <w:rPr>
          <w:rFonts w:ascii="Times New Roman" w:hAnsi="Times New Roman" w:cs="Times New Roman"/>
        </w:rPr>
      </w:pPr>
    </w:p>
    <w:p w:rsidR="00441D17" w:rsidRPr="00980615" w:rsidRDefault="00441D17">
      <w:pPr>
        <w:pStyle w:val="NormalnyWeb"/>
        <w:numPr>
          <w:ilvl w:val="0"/>
          <w:numId w:val="14"/>
        </w:numPr>
        <w:tabs>
          <w:tab w:val="left" w:pos="720"/>
        </w:tabs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Do konkursu ofert o udzielanie świadczeń zdrowotnych mogą przystąpić podmioty wykonujące działalność leczniczą, zgodnie z zapisami Ustawy z dnia 15.04.2011r. o działalności leczniczej </w:t>
      </w:r>
      <w:r w:rsidR="003B27A3" w:rsidRPr="00980615">
        <w:rPr>
          <w:rFonts w:ascii="Times New Roman" w:hAnsi="Times New Roman" w:cs="Times New Roman"/>
        </w:rPr>
        <w:t>(Dz.U. z 2011r. poz. 654 z późn.zm.)</w:t>
      </w:r>
      <w:r w:rsidRPr="00980615">
        <w:rPr>
          <w:rFonts w:ascii="Times New Roman" w:hAnsi="Times New Roman" w:cs="Times New Roman"/>
        </w:rPr>
        <w:t>.</w:t>
      </w:r>
    </w:p>
    <w:p w:rsidR="00441D17" w:rsidRPr="00980615" w:rsidRDefault="00441D17">
      <w:pPr>
        <w:pStyle w:val="NormalnyWeb"/>
        <w:numPr>
          <w:ilvl w:val="0"/>
          <w:numId w:val="14"/>
        </w:numPr>
        <w:tabs>
          <w:tab w:val="left" w:pos="720"/>
        </w:tabs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Świadczenia będące przedmiotem konkursu ofert mogą być udzielane przez osoby posiadające ważne prawo wykonywania zawodu lekarza oraz dyplom specjalisty w określonej dziedzinie medycyny.</w:t>
      </w:r>
    </w:p>
    <w:p w:rsidR="00441D17" w:rsidRPr="00980615" w:rsidRDefault="00441D17">
      <w:pPr>
        <w:pStyle w:val="NormalnyWeb"/>
        <w:numPr>
          <w:ilvl w:val="0"/>
          <w:numId w:val="14"/>
        </w:numPr>
        <w:tabs>
          <w:tab w:val="left" w:pos="720"/>
        </w:tabs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Oferent zobowiązany jest do udzielania świadczeń zgodnie z obowiązującym rozporządzeniem Ministra Zdrowia w sprawie świadczeń gwarantowanych z  zakresu leczenie szpitalne oraz  zgodnie z wymogami określonymi w Zarządzeniach Prezesa NFZ.</w:t>
      </w:r>
    </w:p>
    <w:p w:rsidR="00441D17" w:rsidRPr="00980615" w:rsidRDefault="00441D17">
      <w:pPr>
        <w:pStyle w:val="NormalnyWeb"/>
        <w:numPr>
          <w:ilvl w:val="0"/>
          <w:numId w:val="14"/>
        </w:numPr>
        <w:tabs>
          <w:tab w:val="left" w:pos="720"/>
        </w:tabs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Oferent zobowiązuje się przez okres trwania umowy do posiadania i udostępniania zamawiającemu (SPZOZ) umowy ubezpieczenia OC oraz z tytułu zdarzeń medycznych określonych w ustawie o prawach pacjenta i Rzeczniku Praw Pacjenta (art. 25 ustawy o działalności leczniczej). </w:t>
      </w:r>
    </w:p>
    <w:p w:rsidR="00441D17" w:rsidRPr="00980615" w:rsidRDefault="00441D17">
      <w:pPr>
        <w:pStyle w:val="WW-Tekstpodstawowywcity2"/>
        <w:spacing w:line="240" w:lineRule="auto"/>
        <w:ind w:left="360"/>
        <w:rPr>
          <w:rFonts w:ascii="Times New Roman" w:hAnsi="Times New Roman" w:cs="Times New Roman"/>
        </w:rPr>
      </w:pPr>
    </w:p>
    <w:p w:rsidR="00441D17" w:rsidRPr="00980615" w:rsidRDefault="00441D17">
      <w:pPr>
        <w:pStyle w:val="WW-Tekstpodstawowy2"/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lastRenderedPageBreak/>
        <w:t>§ 3.</w:t>
      </w:r>
    </w:p>
    <w:p w:rsidR="00441D17" w:rsidRPr="00980615" w:rsidRDefault="00441D17">
      <w:pPr>
        <w:pStyle w:val="Nagwek4"/>
        <w:tabs>
          <w:tab w:val="left" w:pos="540"/>
        </w:tabs>
        <w:jc w:val="center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Opis sposobu przygotowanie oferty</w:t>
      </w:r>
    </w:p>
    <w:p w:rsidR="00441D17" w:rsidRPr="00980615" w:rsidRDefault="00441D17">
      <w:pPr>
        <w:pStyle w:val="WW-Tekstpodstawowywcity2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Oferenci ponoszą wszelkie koszty związane z przygotowaniem i złożeniem oferty. </w:t>
      </w:r>
    </w:p>
    <w:p w:rsidR="00441D17" w:rsidRPr="00980615" w:rsidRDefault="00441D17">
      <w:pPr>
        <w:pStyle w:val="WW-Tekstpodstawowywcity2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Oferta powinna być sporządzona  w sposób przejrzysty i czytelny.</w:t>
      </w:r>
    </w:p>
    <w:p w:rsidR="00441D17" w:rsidRPr="00980615" w:rsidRDefault="00441D17">
      <w:pPr>
        <w:pStyle w:val="WW-Tekstpodstawowywcity2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Oferta powinna zawierać wszelkie kserokopie dokumentów oraz wymagane załączniki.</w:t>
      </w:r>
    </w:p>
    <w:p w:rsidR="00441D17" w:rsidRPr="00980615" w:rsidRDefault="00441D17">
      <w:pPr>
        <w:pStyle w:val="WW-Tekstpodstawowywcity2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Ofertę oraz wszystkie załączniki należy sporządzić w języku polskim pod rygorem odrzucenia oferty, z wyłączeniem pojęć medycznych.</w:t>
      </w:r>
    </w:p>
    <w:p w:rsidR="00441D17" w:rsidRPr="00980615" w:rsidRDefault="00441D17">
      <w:pPr>
        <w:pStyle w:val="WW-Tekstpodstawowywcity2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Oferent podpisuje formularz ofertowy oraz wszystkie, złożone w ramach oferty, dokumenty. </w:t>
      </w:r>
    </w:p>
    <w:p w:rsidR="00441D17" w:rsidRPr="00980615" w:rsidRDefault="00441D17">
      <w:pPr>
        <w:pStyle w:val="WW-Tekstpodstawowywcity2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Oferent może wycofać złożoną ofertę powiadamiając pisemnie Zamawiającego zamówienia przed  upływem terminu składania ofert.</w:t>
      </w:r>
    </w:p>
    <w:p w:rsidR="00441D17" w:rsidRPr="00980615" w:rsidRDefault="00441D17">
      <w:pPr>
        <w:pStyle w:val="WW-Tekstpodstawowywcity2"/>
        <w:spacing w:line="240" w:lineRule="auto"/>
        <w:rPr>
          <w:rFonts w:ascii="Times New Roman" w:hAnsi="Times New Roman" w:cs="Times New Roman"/>
        </w:rPr>
      </w:pPr>
    </w:p>
    <w:p w:rsidR="00441D17" w:rsidRPr="00980615" w:rsidRDefault="00441D17">
      <w:pPr>
        <w:pStyle w:val="WW-Tekstpodstawowywcity2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80615">
        <w:rPr>
          <w:rFonts w:ascii="Times New Roman" w:hAnsi="Times New Roman" w:cs="Times New Roman"/>
          <w:b/>
          <w:bCs/>
        </w:rPr>
        <w:t>§ 4.</w:t>
      </w:r>
    </w:p>
    <w:p w:rsidR="00441D17" w:rsidRPr="00980615" w:rsidRDefault="00441D17">
      <w:pPr>
        <w:pStyle w:val="Nagwek5"/>
        <w:tabs>
          <w:tab w:val="left" w:pos="3240"/>
        </w:tabs>
        <w:spacing w:line="240" w:lineRule="auto"/>
        <w:jc w:val="center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Oferta</w:t>
      </w:r>
    </w:p>
    <w:p w:rsidR="00441D17" w:rsidRPr="00980615" w:rsidRDefault="00441D17">
      <w:pPr>
        <w:jc w:val="both"/>
      </w:pPr>
      <w:r w:rsidRPr="00980615">
        <w:t>Oferta powinna zawierać następujące informacje:</w:t>
      </w:r>
    </w:p>
    <w:p w:rsidR="00441D17" w:rsidRPr="00980615" w:rsidRDefault="00441D17">
      <w:pPr>
        <w:numPr>
          <w:ilvl w:val="0"/>
          <w:numId w:val="5"/>
        </w:numPr>
        <w:jc w:val="both"/>
      </w:pPr>
      <w:r w:rsidRPr="00980615">
        <w:t>Dane oferenta: nazwę/imię i nazwisko, siedziba/adres oraz nr wpisu do właściwego rejestru i oznaczenie organu dokonującego wpisu.</w:t>
      </w:r>
    </w:p>
    <w:p w:rsidR="00441D17" w:rsidRPr="00980615" w:rsidRDefault="00441D17">
      <w:pPr>
        <w:numPr>
          <w:ilvl w:val="0"/>
          <w:numId w:val="5"/>
        </w:numPr>
        <w:tabs>
          <w:tab w:val="left" w:pos="540"/>
        </w:tabs>
        <w:jc w:val="both"/>
      </w:pPr>
      <w:r w:rsidRPr="00980615">
        <w:t>Wskazanie kwalifikacji zawodowych osób udzielających świadczeń zdrowotnych  zamieszczonych w ofercie na udzielanie świadczeń zdrowotnych.</w:t>
      </w:r>
    </w:p>
    <w:p w:rsidR="00441D17" w:rsidRPr="00980615" w:rsidRDefault="00441D17">
      <w:pPr>
        <w:numPr>
          <w:ilvl w:val="0"/>
          <w:numId w:val="5"/>
        </w:numPr>
        <w:tabs>
          <w:tab w:val="left" w:pos="540"/>
        </w:tabs>
        <w:jc w:val="both"/>
      </w:pPr>
      <w:r w:rsidRPr="00980615">
        <w:t>Proponowaną kwotę należności za 1 godzinę pracy.</w:t>
      </w:r>
    </w:p>
    <w:p w:rsidR="00441D17" w:rsidRPr="00980615" w:rsidRDefault="00441D17">
      <w:pPr>
        <w:numPr>
          <w:ilvl w:val="0"/>
          <w:numId w:val="5"/>
        </w:numPr>
        <w:tabs>
          <w:tab w:val="left" w:pos="540"/>
        </w:tabs>
        <w:jc w:val="both"/>
      </w:pPr>
      <w:r w:rsidRPr="00980615">
        <w:t>Oświadczenia oferenta o:</w:t>
      </w:r>
    </w:p>
    <w:p w:rsidR="00441D17" w:rsidRPr="00980615" w:rsidRDefault="00441D17">
      <w:pPr>
        <w:numPr>
          <w:ilvl w:val="0"/>
          <w:numId w:val="6"/>
        </w:numPr>
        <w:tabs>
          <w:tab w:val="left" w:pos="1260"/>
        </w:tabs>
        <w:jc w:val="both"/>
      </w:pPr>
      <w:r w:rsidRPr="00980615">
        <w:t>zapoznaniu się z treścią ogłoszenia,</w:t>
      </w:r>
    </w:p>
    <w:p w:rsidR="00441D17" w:rsidRPr="00980615" w:rsidRDefault="00441D17">
      <w:pPr>
        <w:numPr>
          <w:ilvl w:val="0"/>
          <w:numId w:val="6"/>
        </w:numPr>
        <w:tabs>
          <w:tab w:val="left" w:pos="1260"/>
        </w:tabs>
        <w:jc w:val="both"/>
      </w:pPr>
      <w:r w:rsidRPr="00980615">
        <w:t>zapoznaniu się z projektem umowy wraz z informacją, że nie zgłasza do nich żadnych zastrzeżeń.</w:t>
      </w:r>
    </w:p>
    <w:p w:rsidR="00441D17" w:rsidRPr="00980615" w:rsidRDefault="00441D17">
      <w:pPr>
        <w:numPr>
          <w:ilvl w:val="0"/>
          <w:numId w:val="5"/>
        </w:numPr>
        <w:tabs>
          <w:tab w:val="left" w:pos="540"/>
        </w:tabs>
        <w:jc w:val="both"/>
      </w:pPr>
      <w:r w:rsidRPr="00980615">
        <w:t>Ponadto, do oferty należy dołączyć w formie kserokopii:</w:t>
      </w:r>
    </w:p>
    <w:p w:rsidR="00441D17" w:rsidRPr="00980615" w:rsidRDefault="00441D17">
      <w:pPr>
        <w:numPr>
          <w:ilvl w:val="0"/>
          <w:numId w:val="12"/>
        </w:numPr>
        <w:tabs>
          <w:tab w:val="left" w:pos="540"/>
        </w:tabs>
        <w:jc w:val="both"/>
      </w:pPr>
      <w:r w:rsidRPr="00980615">
        <w:t>Kopię aktualnego odpisu z właściwego rejestru jeżeli odrębne przepisy wymagają wpisu do rejestru,</w:t>
      </w:r>
    </w:p>
    <w:p w:rsidR="00441D17" w:rsidRPr="00980615" w:rsidRDefault="00441D17">
      <w:pPr>
        <w:numPr>
          <w:ilvl w:val="0"/>
          <w:numId w:val="12"/>
        </w:numPr>
        <w:tabs>
          <w:tab w:val="left" w:pos="540"/>
        </w:tabs>
        <w:jc w:val="both"/>
      </w:pPr>
      <w:r w:rsidRPr="00980615">
        <w:t>Kopię decyzji potwierdzającej fakt wpisu do rejestru prowadzonego przez wojewodę zgodnie z adresem siedziby oferenta,</w:t>
      </w:r>
    </w:p>
    <w:p w:rsidR="00441D17" w:rsidRPr="00980615" w:rsidRDefault="00441D17">
      <w:pPr>
        <w:numPr>
          <w:ilvl w:val="0"/>
          <w:numId w:val="12"/>
        </w:numPr>
        <w:tabs>
          <w:tab w:val="left" w:pos="540"/>
        </w:tabs>
        <w:jc w:val="both"/>
      </w:pPr>
      <w:r w:rsidRPr="00980615">
        <w:t>Polisę ubezpieczeniową odpowiedzialności cywilnej lub oświadczenie oferenta o zobowiązaniu do posiadania polisy OC i z tytułu zdarzeń medycznych przez cały czas obowiązywania umowy i przedkładanie tych polis do Zamawiającego.</w:t>
      </w:r>
    </w:p>
    <w:p w:rsidR="00441D17" w:rsidRPr="00980615" w:rsidRDefault="00441D17">
      <w:pPr>
        <w:numPr>
          <w:ilvl w:val="0"/>
          <w:numId w:val="12"/>
        </w:numPr>
        <w:tabs>
          <w:tab w:val="left" w:pos="540"/>
        </w:tabs>
        <w:jc w:val="both"/>
      </w:pPr>
      <w:r w:rsidRPr="00980615">
        <w:t>Dokumenty kwalifikacyjne, tj.:</w:t>
      </w:r>
    </w:p>
    <w:p w:rsidR="00441D17" w:rsidRPr="00980615" w:rsidRDefault="00441D17">
      <w:pPr>
        <w:numPr>
          <w:ilvl w:val="0"/>
          <w:numId w:val="22"/>
        </w:numPr>
        <w:tabs>
          <w:tab w:val="left" w:pos="540"/>
        </w:tabs>
        <w:jc w:val="both"/>
      </w:pPr>
      <w:r w:rsidRPr="00980615">
        <w:t>prawo wykonywania zawodu,</w:t>
      </w:r>
    </w:p>
    <w:p w:rsidR="00441D17" w:rsidRPr="00980615" w:rsidRDefault="00441D17">
      <w:pPr>
        <w:numPr>
          <w:ilvl w:val="0"/>
          <w:numId w:val="22"/>
        </w:numPr>
        <w:tabs>
          <w:tab w:val="left" w:pos="540"/>
        </w:tabs>
        <w:jc w:val="both"/>
      </w:pPr>
      <w:r w:rsidRPr="00980615">
        <w:t>dyplom ukończenia akademii medycznej,</w:t>
      </w:r>
    </w:p>
    <w:p w:rsidR="00441D17" w:rsidRPr="00980615" w:rsidRDefault="00441D17">
      <w:pPr>
        <w:numPr>
          <w:ilvl w:val="0"/>
          <w:numId w:val="22"/>
        </w:numPr>
        <w:tabs>
          <w:tab w:val="left" w:pos="540"/>
        </w:tabs>
        <w:jc w:val="both"/>
      </w:pPr>
      <w:r w:rsidRPr="00980615">
        <w:t>dyplomy posiadanych specjalizacji,</w:t>
      </w:r>
    </w:p>
    <w:p w:rsidR="00441D17" w:rsidRPr="00980615" w:rsidRDefault="00441D17">
      <w:pPr>
        <w:numPr>
          <w:ilvl w:val="0"/>
          <w:numId w:val="22"/>
        </w:numPr>
        <w:tabs>
          <w:tab w:val="left" w:pos="540"/>
        </w:tabs>
        <w:jc w:val="both"/>
      </w:pPr>
      <w:r w:rsidRPr="00980615">
        <w:t>zaświadczenia lekarskie,</w:t>
      </w:r>
    </w:p>
    <w:p w:rsidR="00441D17" w:rsidRPr="00980615" w:rsidRDefault="00441D17">
      <w:pPr>
        <w:numPr>
          <w:ilvl w:val="0"/>
          <w:numId w:val="22"/>
        </w:numPr>
        <w:tabs>
          <w:tab w:val="left" w:pos="540"/>
        </w:tabs>
        <w:jc w:val="both"/>
      </w:pPr>
      <w:r w:rsidRPr="00980615">
        <w:t>kopię nadania REGON,</w:t>
      </w:r>
    </w:p>
    <w:p w:rsidR="00441D17" w:rsidRPr="00980615" w:rsidRDefault="00441D17">
      <w:pPr>
        <w:numPr>
          <w:ilvl w:val="0"/>
          <w:numId w:val="22"/>
        </w:numPr>
        <w:tabs>
          <w:tab w:val="left" w:pos="540"/>
        </w:tabs>
        <w:ind w:left="994" w:hanging="1"/>
        <w:jc w:val="both"/>
      </w:pPr>
      <w:r w:rsidRPr="00980615">
        <w:t>kopię nadania NIP.</w:t>
      </w:r>
    </w:p>
    <w:p w:rsidR="00441D17" w:rsidRPr="00980615" w:rsidRDefault="00441D17">
      <w:pPr>
        <w:numPr>
          <w:ilvl w:val="0"/>
          <w:numId w:val="12"/>
        </w:numPr>
        <w:jc w:val="both"/>
      </w:pPr>
      <w:r w:rsidRPr="00980615">
        <w:t xml:space="preserve">Oferty wraz z Załącznikami należy składać w zamkniętych kopertach, opatrzonych napisem „Konkurs ofert – na udzielanie świadczeń zdrowotnych w Oddziale </w:t>
      </w:r>
      <w:r w:rsidR="004D4426">
        <w:t>Ortopedii i Traumatologii N</w:t>
      </w:r>
      <w:bookmarkStart w:id="1" w:name="_GoBack"/>
      <w:bookmarkEnd w:id="1"/>
      <w:r w:rsidR="004D4426">
        <w:t>arządu Ruchu</w:t>
      </w:r>
      <w:r w:rsidRPr="00980615">
        <w:t>”.</w:t>
      </w:r>
    </w:p>
    <w:p w:rsidR="00441D17" w:rsidRPr="00980615" w:rsidRDefault="00441D17">
      <w:pPr>
        <w:pStyle w:val="Nagwek3"/>
        <w:tabs>
          <w:tab w:val="left" w:pos="540"/>
        </w:tabs>
        <w:spacing w:line="240" w:lineRule="auto"/>
        <w:rPr>
          <w:rFonts w:ascii="Times New Roman" w:hAnsi="Times New Roman" w:cs="Times New Roman"/>
          <w:b w:val="0"/>
          <w:bCs w:val="0"/>
        </w:rPr>
      </w:pPr>
    </w:p>
    <w:p w:rsidR="00441D17" w:rsidRPr="00980615" w:rsidRDefault="00441D17">
      <w:pPr>
        <w:pStyle w:val="Tekstpodstawowy3"/>
        <w:spacing w:line="240" w:lineRule="auto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§ 5.</w:t>
      </w:r>
    </w:p>
    <w:p w:rsidR="00441D17" w:rsidRPr="00980615" w:rsidRDefault="00441D17">
      <w:pPr>
        <w:pStyle w:val="Nagwek3"/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Kryteria oceny ofert</w:t>
      </w:r>
    </w:p>
    <w:p w:rsidR="00441D17" w:rsidRPr="00980615" w:rsidRDefault="00441D17">
      <w:pPr>
        <w:numPr>
          <w:ilvl w:val="0"/>
          <w:numId w:val="44"/>
        </w:numPr>
      </w:pPr>
      <w:r w:rsidRPr="00980615">
        <w:t>Dla oceny ofert zostaną zastosowane następujące kryteria:</w:t>
      </w:r>
    </w:p>
    <w:p w:rsidR="00441D17" w:rsidRPr="00980615" w:rsidRDefault="00441D17">
      <w:pPr>
        <w:numPr>
          <w:ilvl w:val="1"/>
          <w:numId w:val="44"/>
        </w:numPr>
        <w:tabs>
          <w:tab w:val="clear" w:pos="993"/>
          <w:tab w:val="num" w:pos="851"/>
        </w:tabs>
        <w:ind w:left="1276" w:hanging="850"/>
      </w:pPr>
      <w:r w:rsidRPr="00980615">
        <w:t xml:space="preserve">cena </w:t>
      </w:r>
      <w:r w:rsidRPr="00980615">
        <w:tab/>
        <w:t xml:space="preserve">             </w:t>
      </w:r>
      <w:r w:rsidRPr="00980615">
        <w:tab/>
      </w:r>
      <w:r w:rsidRPr="00980615">
        <w:tab/>
        <w:t xml:space="preserve">            max. 50 pkt.</w:t>
      </w:r>
    </w:p>
    <w:p w:rsidR="00441D17" w:rsidRPr="00980615" w:rsidRDefault="00441D17">
      <w:pPr>
        <w:numPr>
          <w:ilvl w:val="1"/>
          <w:numId w:val="44"/>
        </w:numPr>
        <w:tabs>
          <w:tab w:val="clear" w:pos="993"/>
          <w:tab w:val="num" w:pos="851"/>
        </w:tabs>
        <w:ind w:hanging="567"/>
      </w:pPr>
      <w:r w:rsidRPr="00980615">
        <w:t xml:space="preserve">liczba oferowanych świadczeń  </w:t>
      </w:r>
      <w:r w:rsidRPr="00980615">
        <w:tab/>
        <w:t>max. 15 pkt.</w:t>
      </w:r>
    </w:p>
    <w:p w:rsidR="00441D17" w:rsidRPr="00980615" w:rsidRDefault="00441D17">
      <w:pPr>
        <w:numPr>
          <w:ilvl w:val="1"/>
          <w:numId w:val="44"/>
        </w:numPr>
        <w:tabs>
          <w:tab w:val="clear" w:pos="993"/>
          <w:tab w:val="num" w:pos="851"/>
        </w:tabs>
        <w:ind w:hanging="567"/>
      </w:pPr>
      <w:r w:rsidRPr="00980615">
        <w:t>dostępność</w:t>
      </w:r>
      <w:r w:rsidRPr="00980615">
        <w:tab/>
      </w:r>
      <w:r w:rsidRPr="00980615">
        <w:tab/>
      </w:r>
      <w:r w:rsidRPr="00980615">
        <w:tab/>
      </w:r>
      <w:r w:rsidRPr="00980615">
        <w:tab/>
        <w:t>max. 5 pkt.</w:t>
      </w:r>
    </w:p>
    <w:p w:rsidR="00441D17" w:rsidRPr="00980615" w:rsidRDefault="00441D17">
      <w:pPr>
        <w:numPr>
          <w:ilvl w:val="1"/>
          <w:numId w:val="44"/>
        </w:numPr>
        <w:tabs>
          <w:tab w:val="clear" w:pos="993"/>
          <w:tab w:val="num" w:pos="851"/>
        </w:tabs>
        <w:ind w:hanging="567"/>
      </w:pPr>
      <w:r w:rsidRPr="00980615">
        <w:t>jakość</w:t>
      </w:r>
      <w:r w:rsidRPr="00980615">
        <w:tab/>
      </w:r>
      <w:r w:rsidRPr="00980615">
        <w:tab/>
      </w:r>
      <w:r w:rsidRPr="00980615">
        <w:tab/>
      </w:r>
      <w:r w:rsidRPr="00980615">
        <w:tab/>
        <w:t>max. 15 pkt.</w:t>
      </w:r>
    </w:p>
    <w:p w:rsidR="00441D17" w:rsidRPr="00980615" w:rsidRDefault="00441D17">
      <w:pPr>
        <w:numPr>
          <w:ilvl w:val="1"/>
          <w:numId w:val="44"/>
        </w:numPr>
        <w:tabs>
          <w:tab w:val="clear" w:pos="993"/>
          <w:tab w:val="num" w:pos="851"/>
        </w:tabs>
        <w:ind w:hanging="567"/>
      </w:pPr>
      <w:r w:rsidRPr="00980615">
        <w:lastRenderedPageBreak/>
        <w:t xml:space="preserve">kompleksowość </w:t>
      </w:r>
      <w:r w:rsidRPr="00980615">
        <w:tab/>
      </w:r>
      <w:r w:rsidRPr="00980615">
        <w:tab/>
      </w:r>
      <w:r w:rsidRPr="00980615">
        <w:tab/>
        <w:t>max. 5 pkt.</w:t>
      </w:r>
    </w:p>
    <w:p w:rsidR="00441D17" w:rsidRPr="00980615" w:rsidRDefault="00441D17">
      <w:pPr>
        <w:numPr>
          <w:ilvl w:val="1"/>
          <w:numId w:val="44"/>
        </w:numPr>
        <w:tabs>
          <w:tab w:val="clear" w:pos="993"/>
          <w:tab w:val="num" w:pos="851"/>
        </w:tabs>
        <w:ind w:hanging="567"/>
      </w:pPr>
      <w:r w:rsidRPr="00980615">
        <w:t>ciągłość</w:t>
      </w:r>
      <w:r w:rsidRPr="00980615">
        <w:tab/>
      </w:r>
      <w:r w:rsidRPr="00980615">
        <w:tab/>
      </w:r>
      <w:r w:rsidRPr="00980615">
        <w:tab/>
      </w:r>
      <w:r w:rsidRPr="00980615">
        <w:tab/>
        <w:t>max. 10 pkt.</w:t>
      </w:r>
    </w:p>
    <w:p w:rsidR="00441D17" w:rsidRPr="00980615" w:rsidRDefault="00441D17">
      <w:pPr>
        <w:ind w:firstLine="426"/>
      </w:pPr>
      <w:r w:rsidRPr="00980615">
        <w:t>Za 1 godzinę pracy w oddzia</w:t>
      </w:r>
      <w:r w:rsidR="00AC0C11">
        <w:t xml:space="preserve">le oferent może otrzymać max. 85 </w:t>
      </w:r>
      <w:r w:rsidRPr="00980615">
        <w:t>zł brutto.</w:t>
      </w:r>
    </w:p>
    <w:p w:rsidR="00441D17" w:rsidRPr="00980615" w:rsidRDefault="00441D17">
      <w:pPr>
        <w:numPr>
          <w:ilvl w:val="0"/>
          <w:numId w:val="16"/>
        </w:numPr>
        <w:jc w:val="both"/>
      </w:pPr>
      <w:r w:rsidRPr="00980615">
        <w:t xml:space="preserve">Maksymalną liczbę punktów </w:t>
      </w:r>
      <w:r w:rsidRPr="00980615">
        <w:rPr>
          <w:b/>
          <w:bCs/>
        </w:rPr>
        <w:t>w kryterium „cena”</w:t>
      </w:r>
      <w:r w:rsidRPr="00980615">
        <w:t xml:space="preserve"> uzyska oferent oferujący o 20% niższą stawkę od max. W przypadku obniżenia stawki max o 10% oferent otrzyma 40 pkt. W przypadku pozostawienia stawki max określonej przez zamawiającego oferent otrzyma 30 pkt.  Oferty zawierające stawki wyższe nie będą rozpatrywane.</w:t>
      </w:r>
    </w:p>
    <w:p w:rsidR="00441D17" w:rsidRPr="00980615" w:rsidRDefault="00441D17">
      <w:pPr>
        <w:numPr>
          <w:ilvl w:val="0"/>
          <w:numId w:val="16"/>
        </w:numPr>
        <w:jc w:val="both"/>
      </w:pPr>
      <w:r w:rsidRPr="00980615">
        <w:rPr>
          <w:b/>
          <w:bCs/>
        </w:rPr>
        <w:t>W kryterium liczba oferowanych świadczeń</w:t>
      </w:r>
      <w:r w:rsidRPr="00980615">
        <w:t xml:space="preserve"> Oferent otrzyma 15 pkt. w przypadku oświadczenia o możliwości realizowania świadczeń w wymiarze </w:t>
      </w:r>
      <w:r w:rsidR="00EC03AF" w:rsidRPr="00980615">
        <w:t>21</w:t>
      </w:r>
      <w:r w:rsidRPr="00980615">
        <w:t xml:space="preserve"> godzin tygodniowo.</w:t>
      </w:r>
    </w:p>
    <w:p w:rsidR="00441D17" w:rsidRPr="00980615" w:rsidRDefault="00441D17">
      <w:pPr>
        <w:numPr>
          <w:ilvl w:val="0"/>
          <w:numId w:val="16"/>
        </w:numPr>
        <w:jc w:val="both"/>
      </w:pPr>
      <w:r w:rsidRPr="00980615">
        <w:rPr>
          <w:b/>
          <w:bCs/>
        </w:rPr>
        <w:t>Dostępność</w:t>
      </w:r>
      <w:r w:rsidRPr="00980615">
        <w:t xml:space="preserve"> wyznaczana jest przez zadeklarowanie przez oferenta możliwości świadczenia usług w dodatkowe dni - w przypadku nieobecności innego z lekarzy wyznaczonego na dany termin.</w:t>
      </w:r>
    </w:p>
    <w:p w:rsidR="00441D17" w:rsidRPr="00980615" w:rsidRDefault="00441D17">
      <w:pPr>
        <w:numPr>
          <w:ilvl w:val="0"/>
          <w:numId w:val="16"/>
        </w:numPr>
        <w:jc w:val="both"/>
      </w:pPr>
      <w:r w:rsidRPr="00980615">
        <w:rPr>
          <w:b/>
          <w:bCs/>
        </w:rPr>
        <w:t>Jakość</w:t>
      </w:r>
      <w:r w:rsidRPr="00980615">
        <w:t xml:space="preserve"> określana będzie poprzez posiadanie przez oferenta dodatkowych certyfikatów lub specjalizacji medycznych, podnoszących jakość realizowanych świadczeń (tj. dodatkowe specjalizacje).</w:t>
      </w:r>
    </w:p>
    <w:p w:rsidR="00441D17" w:rsidRPr="00980615" w:rsidRDefault="00441D17">
      <w:pPr>
        <w:numPr>
          <w:ilvl w:val="0"/>
          <w:numId w:val="16"/>
        </w:numPr>
        <w:jc w:val="both"/>
      </w:pPr>
      <w:r w:rsidRPr="00980615">
        <w:rPr>
          <w:b/>
          <w:bCs/>
        </w:rPr>
        <w:t>Kompleksowość</w:t>
      </w:r>
      <w:r w:rsidRPr="00980615">
        <w:t xml:space="preserve"> określana będzie jako łączne realizowanie świadczeń objętych przedmiotem konkursu. </w:t>
      </w:r>
    </w:p>
    <w:p w:rsidR="00441D17" w:rsidRPr="00980615" w:rsidRDefault="00441D17">
      <w:pPr>
        <w:numPr>
          <w:ilvl w:val="0"/>
          <w:numId w:val="16"/>
        </w:numPr>
        <w:jc w:val="both"/>
      </w:pPr>
      <w:r w:rsidRPr="00980615">
        <w:rPr>
          <w:b/>
          <w:bCs/>
        </w:rPr>
        <w:t>Ciągłość</w:t>
      </w:r>
      <w:r w:rsidRPr="00980615">
        <w:t xml:space="preserve"> rozumiana jest jako współpraca z zamawiającym w poprzednich latach.</w:t>
      </w:r>
    </w:p>
    <w:p w:rsidR="00441D17" w:rsidRPr="00980615" w:rsidRDefault="00441D17">
      <w:pPr>
        <w:ind w:left="340"/>
        <w:jc w:val="both"/>
      </w:pPr>
      <w:r w:rsidRPr="00980615">
        <w:t>Maksymalną ilość punktów w tym kryterium, uzyska oferent będący stroną umowy, w zakresie będącym przedmiotem</w:t>
      </w:r>
      <w:r w:rsidR="00C01FE1" w:rsidRPr="00980615">
        <w:t xml:space="preserve"> niniejszego </w:t>
      </w:r>
      <w:r w:rsidRPr="00980615">
        <w:t>konkursu, przez min. 3 lata.</w:t>
      </w:r>
    </w:p>
    <w:p w:rsidR="00441D17" w:rsidRPr="00980615" w:rsidRDefault="00441D17">
      <w:pPr>
        <w:numPr>
          <w:ilvl w:val="0"/>
          <w:numId w:val="16"/>
        </w:numPr>
        <w:jc w:val="both"/>
      </w:pPr>
      <w:r w:rsidRPr="00980615">
        <w:rPr>
          <w:b/>
          <w:bCs/>
        </w:rPr>
        <w:t>Ocena końcowa</w:t>
      </w:r>
      <w:r w:rsidRPr="00980615">
        <w:t xml:space="preserve"> oferty stanowić będzie sumę punktów uzyskanych przez oferenta w poszczególnych kryteriach oceny oferty. </w:t>
      </w:r>
    </w:p>
    <w:p w:rsidR="00441D17" w:rsidRPr="00980615" w:rsidRDefault="00441D17"/>
    <w:p w:rsidR="00441D17" w:rsidRPr="00980615" w:rsidRDefault="00441D17">
      <w:pPr>
        <w:tabs>
          <w:tab w:val="left" w:pos="540"/>
        </w:tabs>
        <w:jc w:val="center"/>
        <w:rPr>
          <w:b/>
          <w:bCs/>
        </w:rPr>
      </w:pPr>
      <w:r w:rsidRPr="00980615">
        <w:rPr>
          <w:b/>
          <w:bCs/>
        </w:rPr>
        <w:t>§ 6.</w:t>
      </w:r>
    </w:p>
    <w:p w:rsidR="00441D17" w:rsidRPr="00980615" w:rsidRDefault="00441D17">
      <w:pPr>
        <w:pStyle w:val="Nagwek2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Miejsce i termin składania ofert</w:t>
      </w:r>
    </w:p>
    <w:p w:rsidR="00441D17" w:rsidRPr="00980615" w:rsidRDefault="00441D17">
      <w:pPr>
        <w:pStyle w:val="Tekstpodstawowy"/>
        <w:numPr>
          <w:ilvl w:val="0"/>
          <w:numId w:val="7"/>
        </w:numPr>
        <w:tabs>
          <w:tab w:val="left" w:pos="540"/>
        </w:tabs>
        <w:spacing w:after="0"/>
        <w:jc w:val="both"/>
      </w:pPr>
      <w:r w:rsidRPr="00980615">
        <w:rPr>
          <w:b/>
          <w:bCs/>
        </w:rPr>
        <w:t>Ofertę należy złożyć w terminie do dnia 2</w:t>
      </w:r>
      <w:r w:rsidR="00E35C69" w:rsidRPr="00980615">
        <w:rPr>
          <w:b/>
          <w:bCs/>
        </w:rPr>
        <w:t>1</w:t>
      </w:r>
      <w:r w:rsidRPr="00980615">
        <w:rPr>
          <w:b/>
          <w:bCs/>
        </w:rPr>
        <w:t>.12.2016r. do godz. 08:30</w:t>
      </w:r>
      <w:r w:rsidRPr="00980615">
        <w:t xml:space="preserve"> w Sekretariacie SPZOZ w Kościanie  przy ul. Szpitalnej 7, pokój nr 1.</w:t>
      </w:r>
    </w:p>
    <w:p w:rsidR="00441D17" w:rsidRPr="00980615" w:rsidRDefault="00441D17">
      <w:pPr>
        <w:pStyle w:val="Tekstpodstawowy"/>
        <w:numPr>
          <w:ilvl w:val="0"/>
          <w:numId w:val="7"/>
        </w:numPr>
        <w:tabs>
          <w:tab w:val="left" w:pos="540"/>
        </w:tabs>
        <w:spacing w:after="0"/>
        <w:jc w:val="both"/>
      </w:pPr>
      <w:r w:rsidRPr="00980615">
        <w:t>Wszystkie oferty złożone po terminie zostaną zwrócone bez otwarcia.</w:t>
      </w:r>
    </w:p>
    <w:p w:rsidR="00441D17" w:rsidRPr="00980615" w:rsidRDefault="00441D17">
      <w:pPr>
        <w:tabs>
          <w:tab w:val="left" w:pos="540"/>
        </w:tabs>
        <w:jc w:val="both"/>
        <w:rPr>
          <w:b/>
          <w:bCs/>
        </w:rPr>
      </w:pPr>
    </w:p>
    <w:p w:rsidR="00441D17" w:rsidRPr="00980615" w:rsidRDefault="00441D17">
      <w:pPr>
        <w:pStyle w:val="Nagwek6"/>
        <w:autoSpaceDE w:val="0"/>
        <w:ind w:left="0" w:firstLine="0"/>
        <w:jc w:val="center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§ 7.</w:t>
      </w:r>
    </w:p>
    <w:p w:rsidR="00441D17" w:rsidRPr="00980615" w:rsidRDefault="00441D17">
      <w:pPr>
        <w:pStyle w:val="Nagwek6"/>
        <w:autoSpaceDE w:val="0"/>
        <w:ind w:left="0" w:firstLine="0"/>
        <w:jc w:val="center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Miejsce i termin otwarcia ofert</w:t>
      </w:r>
    </w:p>
    <w:p w:rsidR="00441D17" w:rsidRPr="00980615" w:rsidRDefault="00441D17">
      <w:pPr>
        <w:pStyle w:val="WW-Tekstpodstawowywcity3"/>
        <w:numPr>
          <w:ilvl w:val="0"/>
          <w:numId w:val="8"/>
        </w:numPr>
        <w:tabs>
          <w:tab w:val="left" w:pos="540"/>
        </w:tabs>
        <w:autoSpaceDE w:val="0"/>
      </w:pPr>
      <w:r w:rsidRPr="00980615">
        <w:rPr>
          <w:b/>
          <w:bCs/>
        </w:rPr>
        <w:t>Otwarcie złożonych ofert nastąpi w dniu 2</w:t>
      </w:r>
      <w:r w:rsidR="00E35C69" w:rsidRPr="00980615">
        <w:rPr>
          <w:b/>
          <w:bCs/>
        </w:rPr>
        <w:t>1</w:t>
      </w:r>
      <w:r w:rsidRPr="00980615">
        <w:rPr>
          <w:b/>
          <w:bCs/>
        </w:rPr>
        <w:t>.12.2016r. o godz. 09:00</w:t>
      </w:r>
      <w:r w:rsidRPr="00980615">
        <w:t xml:space="preserve"> w sali konferencyjnej SPZOZ  w Kościanie przy ul. Szpitalna 7.</w:t>
      </w:r>
    </w:p>
    <w:p w:rsidR="00441D17" w:rsidRPr="00980615" w:rsidRDefault="00441D17">
      <w:pPr>
        <w:pStyle w:val="WW-Tekstpodstawowywcity3"/>
        <w:tabs>
          <w:tab w:val="left" w:pos="540"/>
        </w:tabs>
        <w:autoSpaceDE w:val="0"/>
        <w:ind w:left="0" w:firstLine="0"/>
      </w:pPr>
    </w:p>
    <w:p w:rsidR="00441D17" w:rsidRPr="00980615" w:rsidRDefault="00441D17">
      <w:pPr>
        <w:pStyle w:val="NormalnyWeb"/>
        <w:tabs>
          <w:tab w:val="left" w:pos="360"/>
        </w:tabs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980615">
        <w:rPr>
          <w:rFonts w:ascii="Times New Roman" w:hAnsi="Times New Roman" w:cs="Times New Roman"/>
          <w:b/>
          <w:bCs/>
        </w:rPr>
        <w:t>§ 8.</w:t>
      </w:r>
    </w:p>
    <w:p w:rsidR="00441D17" w:rsidRPr="00980615" w:rsidRDefault="00441D17">
      <w:pPr>
        <w:pStyle w:val="NormalnyWeb"/>
        <w:tabs>
          <w:tab w:val="left" w:pos="360"/>
        </w:tabs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980615">
        <w:rPr>
          <w:rFonts w:ascii="Times New Roman" w:hAnsi="Times New Roman" w:cs="Times New Roman"/>
          <w:b/>
          <w:bCs/>
        </w:rPr>
        <w:t>Przebieg konkursu, zadania Komisji konkursowej:</w:t>
      </w:r>
    </w:p>
    <w:p w:rsidR="00441D17" w:rsidRPr="00980615" w:rsidRDefault="00441D17">
      <w:pPr>
        <w:jc w:val="both"/>
      </w:pPr>
      <w:r w:rsidRPr="00980615">
        <w:t>1. Komisja konkursowa przystępując do rozstrzygnięcia konkursu ofert dokonuje kolejno</w:t>
      </w:r>
    </w:p>
    <w:p w:rsidR="00441D17" w:rsidRPr="00980615" w:rsidRDefault="00441D17">
      <w:pPr>
        <w:jc w:val="both"/>
      </w:pPr>
      <w:r w:rsidRPr="00980615">
        <w:t xml:space="preserve">    następujących czynności:</w:t>
      </w:r>
    </w:p>
    <w:p w:rsidR="00441D17" w:rsidRPr="00980615" w:rsidRDefault="00441D17">
      <w:pPr>
        <w:pStyle w:val="NormalnyWeb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stwierdza prawidłowość ogłoszenia konkursu oraz liczbę otrzymanych ofert,</w:t>
      </w:r>
    </w:p>
    <w:p w:rsidR="00441D17" w:rsidRPr="00980615" w:rsidRDefault="00441D17">
      <w:pPr>
        <w:pStyle w:val="NormalnyWeb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otwiera koperty z ofertami,</w:t>
      </w:r>
    </w:p>
    <w:p w:rsidR="00441D17" w:rsidRPr="00980615" w:rsidRDefault="00441D17">
      <w:pPr>
        <w:pStyle w:val="NormalnyWeb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ustala, które z ofert spełniają warunki konkursu ofert,</w:t>
      </w:r>
    </w:p>
    <w:p w:rsidR="00441D17" w:rsidRPr="00980615" w:rsidRDefault="00441D17">
      <w:pPr>
        <w:pStyle w:val="NormalnyWeb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ogłasza oferentom, które z ofert spełniają warunki konkursu ofert, a które zostały odrzucone,</w:t>
      </w:r>
    </w:p>
    <w:p w:rsidR="00441D17" w:rsidRPr="00980615" w:rsidRDefault="00441D17">
      <w:pPr>
        <w:pStyle w:val="NormalnyWeb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przyjmuje do protokołu wyjaśnienia i oświadczenia zgłoszone przez oferentów,</w:t>
      </w:r>
    </w:p>
    <w:p w:rsidR="00441D17" w:rsidRPr="00980615" w:rsidRDefault="00441D17">
      <w:pPr>
        <w:pStyle w:val="NormalnyWeb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wybiera najkorzystniejszą ofertę albo nie przyjmuje żadnej z ofert,</w:t>
      </w:r>
    </w:p>
    <w:p w:rsidR="00441D17" w:rsidRPr="00980615" w:rsidRDefault="00441D17">
      <w:pPr>
        <w:pStyle w:val="NormalnyWeb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komisja konkursowa działa na posiedzeniach zamkniętych bez udziału oferentów,                  z wyjątkiem czynności określonych w pkt 1, 2 i 3.</w:t>
      </w:r>
    </w:p>
    <w:p w:rsidR="00441D17" w:rsidRPr="00980615" w:rsidRDefault="00441D17">
      <w:pPr>
        <w:jc w:val="both"/>
      </w:pPr>
      <w:r w:rsidRPr="00980615">
        <w:t>2. Komisja konkursowa odrzuca ofertę:</w:t>
      </w:r>
    </w:p>
    <w:p w:rsidR="00441D17" w:rsidRPr="00980615" w:rsidRDefault="00441D17">
      <w:pPr>
        <w:pStyle w:val="NormalnyWe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złożoną przez świadczeniodawcę po terminie;</w:t>
      </w:r>
    </w:p>
    <w:p w:rsidR="00441D17" w:rsidRPr="00980615" w:rsidRDefault="00441D17">
      <w:pPr>
        <w:pStyle w:val="NormalnyWe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lastRenderedPageBreak/>
        <w:t>zawierającą nieprawdziwe informacje;</w:t>
      </w:r>
    </w:p>
    <w:p w:rsidR="00441D17" w:rsidRPr="00980615" w:rsidRDefault="00441D17">
      <w:pPr>
        <w:pStyle w:val="NormalnyWe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jeżeli świadczeniodawca nie określił przedmiotu oferty lub nie podał proponowanej ceny świadczeń opieki zdrowotnej;</w:t>
      </w:r>
    </w:p>
    <w:p w:rsidR="00441D17" w:rsidRPr="00980615" w:rsidRDefault="00441D17">
      <w:pPr>
        <w:pStyle w:val="NormalnyWe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jeżeli zawiera rażąco niską cenę w stosunku do cen innych oferentów</w:t>
      </w:r>
    </w:p>
    <w:p w:rsidR="00441D17" w:rsidRPr="00980615" w:rsidRDefault="00441D17">
      <w:pPr>
        <w:pStyle w:val="NormalnyWe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jeżeli jest nieważna na podstawie odrębnych przepisów;</w:t>
      </w:r>
    </w:p>
    <w:p w:rsidR="00441D17" w:rsidRPr="00980615" w:rsidRDefault="00441D17">
      <w:pPr>
        <w:pStyle w:val="NormalnyWe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jeżeli świadczeniodawca złożył ofertę alternatywną;</w:t>
      </w:r>
    </w:p>
    <w:p w:rsidR="00441D17" w:rsidRPr="00980615" w:rsidRDefault="00441D17">
      <w:pPr>
        <w:pStyle w:val="NormalnyWe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jeżeli oferent lub oferta nie spełniają wymaganych warunków określonych w przepisach prawa oraz warunków określonych niniejszym Zarządzeniu;</w:t>
      </w:r>
    </w:p>
    <w:p w:rsidR="00441D17" w:rsidRPr="00980615" w:rsidRDefault="00441D17">
      <w:pPr>
        <w:pStyle w:val="NormalnyWeb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złożoną przez świadczeniodawcę, z którym została rozwiązana przez SPZOZ w Kościanie lub Oddział Wojewódzki Funduszu prowadzący postępowanie umowa o udzielanie świadczeń opieki zdrowotnej w określonym rodzaju lub zakresie w trybie natychmiastowym, z przyczyn leżących po stronie świadczeniodawcy.</w:t>
      </w:r>
    </w:p>
    <w:p w:rsidR="00441D17" w:rsidRPr="00980615" w:rsidRDefault="00441D17">
      <w:pPr>
        <w:numPr>
          <w:ilvl w:val="0"/>
          <w:numId w:val="7"/>
        </w:numPr>
        <w:jc w:val="both"/>
      </w:pPr>
      <w:r w:rsidRPr="00980615">
        <w:t>W przypadku gdy Oferent nie przedstawił wszystkich wymaganych dokumentów lub gdy oferta zawiera braki formalne, komisja wzywa oferenta do usunięcia tych braków w wyznaczonym terminie, pod rygorem odrzucenia oferty.</w:t>
      </w:r>
    </w:p>
    <w:p w:rsidR="00441D17" w:rsidRPr="00980615" w:rsidRDefault="00441D17">
      <w:pPr>
        <w:numPr>
          <w:ilvl w:val="0"/>
          <w:numId w:val="7"/>
        </w:numPr>
        <w:jc w:val="both"/>
      </w:pPr>
      <w:r w:rsidRPr="00980615">
        <w:t>Dyrektor unieważnia postępowanie w sprawie zawarcia umowy o udzielanie  świadczeń opieki zdrowotnej, gdy :</w:t>
      </w:r>
    </w:p>
    <w:p w:rsidR="00441D17" w:rsidRPr="00980615" w:rsidRDefault="00441D17">
      <w:pPr>
        <w:widowControl/>
        <w:numPr>
          <w:ilvl w:val="0"/>
          <w:numId w:val="11"/>
        </w:numPr>
        <w:jc w:val="both"/>
      </w:pPr>
      <w:r w:rsidRPr="00980615">
        <w:t>nie wpłynęła żadna oferta,</w:t>
      </w:r>
    </w:p>
    <w:p w:rsidR="00441D17" w:rsidRPr="00980615" w:rsidRDefault="00441D17">
      <w:pPr>
        <w:widowControl/>
        <w:numPr>
          <w:ilvl w:val="0"/>
          <w:numId w:val="11"/>
        </w:numPr>
        <w:jc w:val="both"/>
      </w:pPr>
      <w:r w:rsidRPr="00980615">
        <w:t>odrzucono wszystkie oferty,</w:t>
      </w:r>
    </w:p>
    <w:p w:rsidR="00441D17" w:rsidRPr="00980615" w:rsidRDefault="00441D17">
      <w:pPr>
        <w:widowControl/>
        <w:numPr>
          <w:ilvl w:val="0"/>
          <w:numId w:val="11"/>
        </w:numPr>
        <w:jc w:val="both"/>
      </w:pPr>
      <w:r w:rsidRPr="00980615">
        <w:t>nastąpiła istotna zmiana okoliczności powodująca, że prowadzenie postępowania lub zawarcia umowy nie leży w interesie ubezpieczonych, czego nie można było wcześniej przewidzieć</w:t>
      </w:r>
    </w:p>
    <w:p w:rsidR="00441D17" w:rsidRPr="00980615" w:rsidRDefault="00441D17">
      <w:pPr>
        <w:widowControl/>
        <w:numPr>
          <w:ilvl w:val="0"/>
          <w:numId w:val="11"/>
        </w:numPr>
        <w:jc w:val="both"/>
      </w:pPr>
      <w:r w:rsidRPr="00980615">
        <w:t>kwota najkorzystniejszej ofert przewyższa kwotę, którą SPZOZ przeznaczył na finansowanie świadczeń .</w:t>
      </w:r>
    </w:p>
    <w:p w:rsidR="00441D17" w:rsidRPr="00980615" w:rsidRDefault="00441D17">
      <w:pPr>
        <w:widowControl/>
        <w:jc w:val="both"/>
      </w:pPr>
    </w:p>
    <w:p w:rsidR="00441D17" w:rsidRPr="00980615" w:rsidRDefault="00441D17">
      <w:pPr>
        <w:widowControl/>
        <w:jc w:val="center"/>
        <w:rPr>
          <w:b/>
          <w:bCs/>
        </w:rPr>
      </w:pPr>
      <w:r w:rsidRPr="00980615">
        <w:rPr>
          <w:b/>
          <w:bCs/>
        </w:rPr>
        <w:t>§ 9.</w:t>
      </w:r>
    </w:p>
    <w:p w:rsidR="00441D17" w:rsidRPr="00980615" w:rsidRDefault="00441D17">
      <w:pPr>
        <w:pStyle w:val="Nagwek2"/>
        <w:tabs>
          <w:tab w:val="clear" w:pos="540"/>
        </w:tabs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Rozstrzygnięcie konkursu</w:t>
      </w:r>
    </w:p>
    <w:p w:rsidR="00441D17" w:rsidRPr="00980615" w:rsidRDefault="00441D17">
      <w:pPr>
        <w:numPr>
          <w:ilvl w:val="0"/>
          <w:numId w:val="13"/>
        </w:numPr>
        <w:jc w:val="both"/>
      </w:pPr>
      <w:r w:rsidRPr="00980615">
        <w:t xml:space="preserve">Jeżeli nie nastąpiło unieważnienie postępowania w sprawie zawarcia umowy o udzielanie świadczeń zdrowotnych Komisja konkursowa ogłasza o rozstrzygnięciu postępowania. </w:t>
      </w:r>
    </w:p>
    <w:p w:rsidR="00441D17" w:rsidRPr="00980615" w:rsidRDefault="00441D17">
      <w:pPr>
        <w:numPr>
          <w:ilvl w:val="0"/>
          <w:numId w:val="13"/>
        </w:numPr>
        <w:jc w:val="both"/>
      </w:pPr>
      <w:r w:rsidRPr="00980615">
        <w:t>Wyniki konkursu uznaje się za obowiązujące po ich zatwierdzeniu przez Dyrektora Samodzielnego Publicznego Zespołu Opieki Zdrowotnej w Kościanie.</w:t>
      </w:r>
    </w:p>
    <w:p w:rsidR="00441D17" w:rsidRPr="00980615" w:rsidRDefault="00441D17">
      <w:pPr>
        <w:numPr>
          <w:ilvl w:val="0"/>
          <w:numId w:val="13"/>
        </w:numPr>
        <w:jc w:val="both"/>
      </w:pPr>
      <w:r w:rsidRPr="00980615">
        <w:t>Niezwłocznie po zatwierdzeniu komisja konkursowa zawiadamia na piśmie wszystkich Przyjmujących Zamówienie o zakończeniu i wynikach konkursu.</w:t>
      </w:r>
    </w:p>
    <w:p w:rsidR="00441D17" w:rsidRPr="00980615" w:rsidRDefault="00441D17">
      <w:pPr>
        <w:numPr>
          <w:ilvl w:val="0"/>
          <w:numId w:val="13"/>
        </w:numPr>
        <w:jc w:val="both"/>
      </w:pPr>
      <w:r w:rsidRPr="00980615">
        <w:t>Udzielający Zamówienia zawrze umowę z oferentem, którego oferta odpowiada warunkom formalnym oraz zostanie uznana za najkorzystniejszą w oparciu o ustalone kryteria oceny ofert.</w:t>
      </w:r>
    </w:p>
    <w:p w:rsidR="00441D17" w:rsidRPr="00980615" w:rsidRDefault="00441D17">
      <w:pPr>
        <w:numPr>
          <w:ilvl w:val="0"/>
          <w:numId w:val="13"/>
        </w:numPr>
        <w:jc w:val="both"/>
      </w:pPr>
      <w:r w:rsidRPr="00980615">
        <w:t>Udzielający Zamówienia zastrzega sobie prawo wyboru jeden oferty lub kilku dla realizacji całości zamówienia.</w:t>
      </w:r>
    </w:p>
    <w:p w:rsidR="00441D17" w:rsidRPr="00980615" w:rsidRDefault="00441D17">
      <w:pPr>
        <w:numPr>
          <w:ilvl w:val="0"/>
          <w:numId w:val="13"/>
        </w:numPr>
        <w:jc w:val="both"/>
      </w:pPr>
      <w:r w:rsidRPr="00980615">
        <w:t xml:space="preserve">Udzielający Zamówienia zawrze umowę z wybranym oferentem na okres obowiązywania umowy zgodnie z ogłoszeniem. </w:t>
      </w:r>
    </w:p>
    <w:p w:rsidR="00441D17" w:rsidRPr="00980615" w:rsidRDefault="00441D17">
      <w:pPr>
        <w:ind w:left="360"/>
        <w:jc w:val="both"/>
      </w:pPr>
    </w:p>
    <w:p w:rsidR="00441D17" w:rsidRPr="00980615" w:rsidRDefault="00441D17">
      <w:pPr>
        <w:jc w:val="center"/>
        <w:rPr>
          <w:b/>
          <w:bCs/>
        </w:rPr>
      </w:pPr>
      <w:r w:rsidRPr="00980615">
        <w:rPr>
          <w:b/>
          <w:bCs/>
        </w:rPr>
        <w:t>§ 10.</w:t>
      </w:r>
    </w:p>
    <w:p w:rsidR="00441D17" w:rsidRPr="00980615" w:rsidRDefault="00441D17">
      <w:pPr>
        <w:pStyle w:val="Nagwek2"/>
        <w:tabs>
          <w:tab w:val="clear" w:pos="540"/>
        </w:tabs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Środki odwoławcze i skarga</w:t>
      </w:r>
    </w:p>
    <w:p w:rsidR="00441D17" w:rsidRPr="00980615" w:rsidRDefault="00441D17">
      <w:pPr>
        <w:widowControl/>
        <w:numPr>
          <w:ilvl w:val="0"/>
          <w:numId w:val="18"/>
        </w:numPr>
        <w:jc w:val="both"/>
      </w:pPr>
      <w:r w:rsidRPr="00980615">
        <w:t>Oferentom, których interes prawny doznał uszczerbku w wyniku naruszenia przez SPZOZ w Kościanie zasad określonych w Zarządzeniu przysługuje protest i odwołanie.</w:t>
      </w:r>
    </w:p>
    <w:p w:rsidR="00441D17" w:rsidRPr="00980615" w:rsidRDefault="00441D17">
      <w:pPr>
        <w:widowControl/>
        <w:numPr>
          <w:ilvl w:val="0"/>
          <w:numId w:val="18"/>
        </w:numPr>
        <w:jc w:val="both"/>
      </w:pPr>
      <w:r w:rsidRPr="00980615">
        <w:t>Protest i odwołanie nie przysługują na:</w:t>
      </w:r>
    </w:p>
    <w:p w:rsidR="00441D17" w:rsidRPr="00980615" w:rsidRDefault="00441D17">
      <w:pPr>
        <w:widowControl/>
        <w:numPr>
          <w:ilvl w:val="0"/>
          <w:numId w:val="19"/>
        </w:numPr>
        <w:tabs>
          <w:tab w:val="clear" w:pos="907"/>
        </w:tabs>
        <w:ind w:hanging="623"/>
        <w:jc w:val="both"/>
      </w:pPr>
      <w:r w:rsidRPr="00980615">
        <w:t>wybór trybu postępowania</w:t>
      </w:r>
    </w:p>
    <w:p w:rsidR="00441D17" w:rsidRPr="00980615" w:rsidRDefault="00441D17">
      <w:pPr>
        <w:widowControl/>
        <w:numPr>
          <w:ilvl w:val="0"/>
          <w:numId w:val="19"/>
        </w:numPr>
        <w:tabs>
          <w:tab w:val="clear" w:pos="907"/>
        </w:tabs>
        <w:ind w:hanging="623"/>
        <w:jc w:val="both"/>
      </w:pPr>
      <w:r w:rsidRPr="00980615">
        <w:t>niepokonanie wyboru oferenta</w:t>
      </w:r>
    </w:p>
    <w:p w:rsidR="00441D17" w:rsidRPr="00980615" w:rsidRDefault="00441D17">
      <w:pPr>
        <w:widowControl/>
        <w:numPr>
          <w:ilvl w:val="0"/>
          <w:numId w:val="19"/>
        </w:numPr>
        <w:tabs>
          <w:tab w:val="clear" w:pos="907"/>
        </w:tabs>
        <w:ind w:hanging="623"/>
        <w:jc w:val="both"/>
      </w:pPr>
      <w:r w:rsidRPr="00980615">
        <w:t>unieważnienie postępowania</w:t>
      </w:r>
    </w:p>
    <w:p w:rsidR="00441D17" w:rsidRPr="00980615" w:rsidRDefault="00441D17">
      <w:pPr>
        <w:widowControl/>
        <w:numPr>
          <w:ilvl w:val="0"/>
          <w:numId w:val="18"/>
        </w:numPr>
        <w:jc w:val="both"/>
        <w:rPr>
          <w:b/>
          <w:bCs/>
        </w:rPr>
      </w:pPr>
    </w:p>
    <w:p w:rsidR="00441D17" w:rsidRPr="00980615" w:rsidRDefault="00441D17">
      <w:pPr>
        <w:widowControl/>
        <w:numPr>
          <w:ilvl w:val="1"/>
          <w:numId w:val="19"/>
        </w:numPr>
        <w:jc w:val="both"/>
      </w:pPr>
      <w:r w:rsidRPr="00980615">
        <w:t>w toku postępowania do czasu jego zakończenia, oferent może złożyć do komisji umotywowany protest w terminie 7 dni roboczych od dnia dokonania zakończanej czynności,</w:t>
      </w:r>
    </w:p>
    <w:p w:rsidR="00441D17" w:rsidRPr="00980615" w:rsidRDefault="00441D17">
      <w:pPr>
        <w:widowControl/>
        <w:numPr>
          <w:ilvl w:val="1"/>
          <w:numId w:val="19"/>
        </w:numPr>
        <w:tabs>
          <w:tab w:val="clear" w:pos="644"/>
          <w:tab w:val="num" w:pos="284"/>
        </w:tabs>
        <w:jc w:val="both"/>
      </w:pPr>
      <w:r w:rsidRPr="00980615">
        <w:t>do czasu rozpatrzenia protestu postępowanie ulega zawieszeniu chyba, że z treści protestu wynika, że jest on oczywiście bezzasadny,</w:t>
      </w:r>
    </w:p>
    <w:p w:rsidR="00441D17" w:rsidRPr="00980615" w:rsidRDefault="00441D17">
      <w:pPr>
        <w:widowControl/>
        <w:numPr>
          <w:ilvl w:val="1"/>
          <w:numId w:val="19"/>
        </w:numPr>
        <w:jc w:val="both"/>
      </w:pPr>
      <w:r w:rsidRPr="00980615">
        <w:t>komisja rozpatruje i rozstrzyga protest w ciągu 7 dni od otrzymania i udziela pisemnej odpowiedzi składającemu protest. Nieuwzględnienie protestu wymaga uzasadnienia,</w:t>
      </w:r>
    </w:p>
    <w:p w:rsidR="00441D17" w:rsidRPr="00980615" w:rsidRDefault="00441D17">
      <w:pPr>
        <w:widowControl/>
        <w:numPr>
          <w:ilvl w:val="1"/>
          <w:numId w:val="19"/>
        </w:numPr>
        <w:jc w:val="both"/>
      </w:pPr>
      <w:r w:rsidRPr="00980615">
        <w:t>protest złożony po terminie nie podlega rozpatrzeniu,</w:t>
      </w:r>
    </w:p>
    <w:p w:rsidR="00441D17" w:rsidRPr="00980615" w:rsidRDefault="00441D17">
      <w:pPr>
        <w:widowControl/>
        <w:numPr>
          <w:ilvl w:val="1"/>
          <w:numId w:val="19"/>
        </w:numPr>
        <w:jc w:val="both"/>
      </w:pPr>
      <w:r w:rsidRPr="00980615">
        <w:t>informacje o wniesieniu protestu i jego rozstrzygnięciu zamieszczona zostanie na stronie internetowej SPZOZ-u,</w:t>
      </w:r>
    </w:p>
    <w:p w:rsidR="00441D17" w:rsidRPr="00980615" w:rsidRDefault="00441D17">
      <w:pPr>
        <w:widowControl/>
        <w:numPr>
          <w:ilvl w:val="1"/>
          <w:numId w:val="19"/>
        </w:numPr>
        <w:jc w:val="both"/>
      </w:pPr>
      <w:r w:rsidRPr="00980615">
        <w:t xml:space="preserve">w przypadku uwzględnienia protestu komisja powtarza zaskarżoną czynność. </w:t>
      </w:r>
    </w:p>
    <w:p w:rsidR="00441D17" w:rsidRPr="00980615" w:rsidRDefault="00441D17">
      <w:pPr>
        <w:widowControl/>
        <w:jc w:val="both"/>
      </w:pPr>
    </w:p>
    <w:p w:rsidR="00441D17" w:rsidRPr="00980615" w:rsidRDefault="00441D17">
      <w:pPr>
        <w:widowControl/>
        <w:numPr>
          <w:ilvl w:val="2"/>
          <w:numId w:val="19"/>
        </w:numPr>
        <w:jc w:val="both"/>
        <w:rPr>
          <w:b/>
          <w:bCs/>
        </w:rPr>
      </w:pPr>
    </w:p>
    <w:p w:rsidR="00441D17" w:rsidRPr="00980615" w:rsidRDefault="00441D17">
      <w:pPr>
        <w:widowControl/>
        <w:numPr>
          <w:ilvl w:val="0"/>
          <w:numId w:val="20"/>
        </w:numPr>
        <w:tabs>
          <w:tab w:val="clear" w:pos="360"/>
          <w:tab w:val="num" w:pos="709"/>
        </w:tabs>
        <w:ind w:left="709" w:hanging="425"/>
        <w:jc w:val="both"/>
      </w:pPr>
      <w:r w:rsidRPr="00980615">
        <w:t xml:space="preserve">oferent biorący udział w postępowaniu może wnieść odwołanie do Dyrektora SPZOZ w Kościanie, w terminie 7 dni od dnia ogłoszenia o rozstrzygnięciu postępowania, odwołanie dotyczące rozstrzygnięcia postępowania,    </w:t>
      </w:r>
    </w:p>
    <w:p w:rsidR="00441D17" w:rsidRPr="00980615" w:rsidRDefault="00441D17">
      <w:pPr>
        <w:widowControl/>
        <w:numPr>
          <w:ilvl w:val="0"/>
          <w:numId w:val="20"/>
        </w:numPr>
        <w:ind w:hanging="56"/>
        <w:jc w:val="both"/>
      </w:pPr>
      <w:r w:rsidRPr="00980615">
        <w:t>odwołanie wniesione po terminie nie podlega rozpatrzeniu,</w:t>
      </w:r>
    </w:p>
    <w:p w:rsidR="00441D17" w:rsidRPr="00980615" w:rsidRDefault="00441D17">
      <w:pPr>
        <w:widowControl/>
        <w:numPr>
          <w:ilvl w:val="0"/>
          <w:numId w:val="20"/>
        </w:numPr>
        <w:tabs>
          <w:tab w:val="clear" w:pos="360"/>
          <w:tab w:val="num" w:pos="709"/>
        </w:tabs>
        <w:ind w:left="709" w:hanging="425"/>
        <w:jc w:val="both"/>
      </w:pPr>
      <w:r w:rsidRPr="00980615">
        <w:t>odwołanie rozpatrzone jest w terminie 7 dni od dnia otrzymania. Wniesienie odwołania wstrzymuje zawarcie umowy do czasu jego rozstrzygnięcia.</w:t>
      </w:r>
    </w:p>
    <w:p w:rsidR="00441D17" w:rsidRPr="00980615" w:rsidRDefault="00441D17">
      <w:pPr>
        <w:jc w:val="both"/>
        <w:rPr>
          <w:b/>
          <w:bCs/>
        </w:rPr>
      </w:pPr>
    </w:p>
    <w:p w:rsidR="00441D17" w:rsidRPr="00980615" w:rsidRDefault="00441D17">
      <w:pPr>
        <w:jc w:val="center"/>
        <w:rPr>
          <w:b/>
          <w:bCs/>
        </w:rPr>
      </w:pPr>
      <w:r w:rsidRPr="00980615">
        <w:rPr>
          <w:b/>
          <w:bCs/>
        </w:rPr>
        <w:t>§ 11.</w:t>
      </w:r>
    </w:p>
    <w:p w:rsidR="00441D17" w:rsidRPr="00980615" w:rsidRDefault="00441D17">
      <w:pPr>
        <w:jc w:val="center"/>
        <w:rPr>
          <w:b/>
          <w:bCs/>
        </w:rPr>
      </w:pPr>
      <w:r w:rsidRPr="00980615">
        <w:rPr>
          <w:b/>
          <w:bCs/>
        </w:rPr>
        <w:t>Osoba uprawniona do kontaktu z oferentami:</w:t>
      </w:r>
    </w:p>
    <w:p w:rsidR="00441D17" w:rsidRPr="00980615" w:rsidRDefault="00441D17">
      <w:pPr>
        <w:widowControl/>
        <w:numPr>
          <w:ilvl w:val="0"/>
          <w:numId w:val="9"/>
        </w:numPr>
      </w:pPr>
      <w:r w:rsidRPr="00980615">
        <w:t xml:space="preserve">W sprawach merytorycznych : Wojciech Maćkowiak tel. 655-125-163 </w:t>
      </w:r>
    </w:p>
    <w:p w:rsidR="00441D17" w:rsidRPr="00980615" w:rsidRDefault="00441D17">
      <w:pPr>
        <w:widowControl/>
        <w:numPr>
          <w:ilvl w:val="0"/>
          <w:numId w:val="9"/>
        </w:numPr>
      </w:pPr>
      <w:r w:rsidRPr="00980615">
        <w:t>Powołana komisja:</w:t>
      </w:r>
    </w:p>
    <w:p w:rsidR="00441D17" w:rsidRPr="00980615" w:rsidRDefault="00441D17">
      <w:pPr>
        <w:widowControl/>
        <w:ind w:left="360"/>
      </w:pPr>
      <w:r w:rsidRPr="00980615">
        <w:t>Przewodniczący : Wojciech Maćkowiak</w:t>
      </w:r>
    </w:p>
    <w:p w:rsidR="00441D17" w:rsidRPr="00980615" w:rsidRDefault="00441D17">
      <w:pPr>
        <w:widowControl/>
        <w:ind w:left="360"/>
      </w:pPr>
      <w:r w:rsidRPr="00980615">
        <w:t>Członek :  Agnieszka Lehmann</w:t>
      </w:r>
    </w:p>
    <w:p w:rsidR="00441D17" w:rsidRPr="00980615" w:rsidRDefault="00441D17">
      <w:pPr>
        <w:widowControl/>
        <w:ind w:left="360"/>
      </w:pPr>
      <w:r w:rsidRPr="00980615">
        <w:t>Członek :  Ireneusz Stasiak</w:t>
      </w:r>
    </w:p>
    <w:p w:rsidR="00441D17" w:rsidRPr="00980615" w:rsidRDefault="00441D17">
      <w:pPr>
        <w:widowControl/>
        <w:ind w:left="360"/>
      </w:pPr>
    </w:p>
    <w:p w:rsidR="00441D17" w:rsidRPr="00980615" w:rsidRDefault="00441D17">
      <w:pPr>
        <w:pStyle w:val="Tekstpodstawowy3"/>
        <w:spacing w:line="240" w:lineRule="auto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§ 12.</w:t>
      </w:r>
    </w:p>
    <w:p w:rsidR="00441D17" w:rsidRPr="00980615" w:rsidRDefault="00441D17">
      <w:pPr>
        <w:pStyle w:val="Nagwek2"/>
        <w:tabs>
          <w:tab w:val="clear" w:pos="540"/>
        </w:tabs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Postanowienia końcowe</w:t>
      </w:r>
    </w:p>
    <w:p w:rsidR="00441D17" w:rsidRPr="00980615" w:rsidRDefault="00441D17">
      <w:r w:rsidRPr="00980615">
        <w:t>Zarządzenie wchodzi w życie z dniem 2</w:t>
      </w:r>
      <w:r w:rsidR="00EC03AF" w:rsidRPr="00980615">
        <w:t>9</w:t>
      </w:r>
      <w:r w:rsidRPr="00980615">
        <w:t>.11.2016r.</w:t>
      </w:r>
    </w:p>
    <w:p w:rsidR="00441D17" w:rsidRPr="00980615" w:rsidRDefault="00441D17">
      <w:pPr>
        <w:spacing w:after="120"/>
        <w:jc w:val="both"/>
      </w:pPr>
    </w:p>
    <w:p w:rsidR="00441D17" w:rsidRPr="00980615" w:rsidRDefault="00441D17">
      <w:pPr>
        <w:widowControl/>
        <w:ind w:left="360"/>
      </w:pPr>
    </w:p>
    <w:p w:rsidR="00D33B14" w:rsidRPr="00980615" w:rsidRDefault="00D33B14">
      <w:pPr>
        <w:widowControl/>
        <w:ind w:left="360"/>
        <w:jc w:val="center"/>
      </w:pPr>
    </w:p>
    <w:p w:rsidR="00441D17" w:rsidRPr="00980615" w:rsidRDefault="00441D17">
      <w:pPr>
        <w:widowControl/>
        <w:ind w:left="360"/>
        <w:jc w:val="center"/>
      </w:pPr>
      <w:r w:rsidRPr="00980615">
        <w:t xml:space="preserve">                                                           </w:t>
      </w:r>
      <w:r w:rsidR="007136F0" w:rsidRPr="00980615">
        <w:t xml:space="preserve">              </w:t>
      </w:r>
      <w:r w:rsidRPr="00980615">
        <w:t>ZATWIERDZAM:</w:t>
      </w:r>
    </w:p>
    <w:p w:rsidR="00441D17" w:rsidRPr="00980615" w:rsidRDefault="00441D17">
      <w:pPr>
        <w:widowControl/>
        <w:ind w:left="360"/>
        <w:jc w:val="right"/>
      </w:pPr>
    </w:p>
    <w:p w:rsidR="00441D17" w:rsidRPr="00980615" w:rsidRDefault="00441D17">
      <w:pPr>
        <w:widowControl/>
        <w:ind w:left="360"/>
        <w:jc w:val="right"/>
      </w:pPr>
    </w:p>
    <w:p w:rsidR="00441D17" w:rsidRPr="00980615" w:rsidRDefault="00441D17">
      <w:pPr>
        <w:widowControl/>
        <w:ind w:left="360"/>
        <w:jc w:val="right"/>
      </w:pPr>
    </w:p>
    <w:p w:rsidR="00441D17" w:rsidRPr="00980615" w:rsidRDefault="00441D17">
      <w:pPr>
        <w:widowControl/>
        <w:ind w:left="360"/>
      </w:pPr>
      <w:r w:rsidRPr="00980615">
        <w:t xml:space="preserve">                                                                                       </w:t>
      </w:r>
      <w:r w:rsidRPr="00980615">
        <w:rPr>
          <w:sz w:val="16"/>
        </w:rPr>
        <w:t>……</w:t>
      </w:r>
      <w:r w:rsidR="007136F0" w:rsidRPr="00980615">
        <w:rPr>
          <w:sz w:val="16"/>
        </w:rPr>
        <w:t>………………………..</w:t>
      </w:r>
      <w:r w:rsidRPr="00980615">
        <w:rPr>
          <w:sz w:val="16"/>
        </w:rPr>
        <w:t xml:space="preserve">…………………..                                                                                                   </w:t>
      </w:r>
    </w:p>
    <w:p w:rsidR="00441D17" w:rsidRPr="00980615" w:rsidRDefault="007136F0">
      <w:pPr>
        <w:spacing w:after="120"/>
        <w:jc w:val="both"/>
        <w:rPr>
          <w:sz w:val="20"/>
        </w:rPr>
      </w:pPr>
      <w:r w:rsidRPr="00980615">
        <w:rPr>
          <w:sz w:val="20"/>
        </w:rPr>
        <w:t xml:space="preserve">                                                                                                                       Dyrektor SPZOZ w Kościanie</w:t>
      </w:r>
    </w:p>
    <w:p w:rsidR="007136F0" w:rsidRPr="00980615" w:rsidRDefault="007136F0">
      <w:pPr>
        <w:spacing w:after="120"/>
        <w:jc w:val="both"/>
        <w:rPr>
          <w:sz w:val="20"/>
        </w:rPr>
      </w:pPr>
    </w:p>
    <w:p w:rsidR="00441D17" w:rsidRPr="00980615" w:rsidRDefault="00441D17">
      <w:pPr>
        <w:spacing w:after="120"/>
        <w:jc w:val="both"/>
      </w:pPr>
    </w:p>
    <w:p w:rsidR="00441D17" w:rsidRPr="00980615" w:rsidRDefault="00441D17">
      <w:pPr>
        <w:spacing w:after="120"/>
        <w:jc w:val="both"/>
      </w:pPr>
    </w:p>
    <w:p w:rsidR="007136F0" w:rsidRPr="00980615" w:rsidRDefault="007136F0">
      <w:pPr>
        <w:pStyle w:val="NormalnyWeb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C03AF" w:rsidRPr="00980615" w:rsidRDefault="00EC03AF">
      <w:pPr>
        <w:pStyle w:val="NormalnyWeb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41D17" w:rsidRPr="00980615" w:rsidRDefault="00441D17">
      <w:pPr>
        <w:pStyle w:val="NormalnyWeb"/>
        <w:spacing w:before="0" w:after="0" w:line="360" w:lineRule="auto"/>
        <w:rPr>
          <w:rFonts w:ascii="Times New Roman" w:hAnsi="Times New Roman" w:cs="Times New Roman"/>
          <w:b/>
          <w:bCs/>
        </w:rPr>
      </w:pPr>
      <w:r w:rsidRPr="0098061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FORMULARZ OFERTOWY</w:t>
      </w:r>
      <w:r w:rsidRPr="00980615">
        <w:rPr>
          <w:rFonts w:ascii="Times New Roman" w:hAnsi="Times New Roman" w:cs="Times New Roman"/>
          <w:b/>
          <w:bCs/>
        </w:rPr>
        <w:t xml:space="preserve">   z dnia  </w:t>
      </w:r>
      <w:r w:rsidRPr="00980615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</w:t>
      </w:r>
    </w:p>
    <w:p w:rsidR="00441D17" w:rsidRPr="00980615" w:rsidRDefault="00441D17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na udzielanie świadczeń zdrowotnych w </w:t>
      </w:r>
      <w:r w:rsidRPr="00980615">
        <w:rPr>
          <w:rFonts w:ascii="Times New Roman" w:hAnsi="Times New Roman" w:cs="Times New Roman"/>
          <w:b/>
          <w:bCs/>
        </w:rPr>
        <w:t xml:space="preserve">Oddziale </w:t>
      </w:r>
      <w:r w:rsidR="00E35C69" w:rsidRPr="00980615">
        <w:rPr>
          <w:rFonts w:ascii="Times New Roman" w:hAnsi="Times New Roman" w:cs="Times New Roman"/>
          <w:b/>
        </w:rPr>
        <w:t>Ortopedii i Traumatologii Narządu Ruchu</w:t>
      </w:r>
    </w:p>
    <w:p w:rsidR="00441D17" w:rsidRPr="00980615" w:rsidRDefault="00441D17">
      <w:pPr>
        <w:pStyle w:val="NormalnyWeb"/>
        <w:spacing w:before="0" w:after="0" w:line="360" w:lineRule="auto"/>
        <w:rPr>
          <w:rFonts w:ascii="Times New Roman" w:hAnsi="Times New Roman" w:cs="Times New Roman"/>
          <w:sz w:val="16"/>
          <w:szCs w:val="16"/>
        </w:rPr>
      </w:pPr>
      <w:r w:rsidRPr="00980615">
        <w:rPr>
          <w:rFonts w:ascii="Times New Roman" w:hAnsi="Times New Roman" w:cs="Times New Roman"/>
        </w:rPr>
        <w:t xml:space="preserve">NAZWA OFERENTA: </w:t>
      </w:r>
      <w:r w:rsidRPr="0098061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…………………………………………………………………………….………………………</w:t>
      </w:r>
    </w:p>
    <w:p w:rsidR="00441D17" w:rsidRPr="00980615" w:rsidRDefault="00441D17">
      <w:pPr>
        <w:pStyle w:val="NormalnyWeb"/>
        <w:spacing w:before="0" w:after="0" w:line="360" w:lineRule="auto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SIEDZIBA i ADRES OFERENTA:</w:t>
      </w:r>
      <w:r w:rsidRPr="00980615">
        <w:rPr>
          <w:rFonts w:ascii="Times New Roman" w:hAnsi="Times New Roman" w:cs="Times New Roman"/>
          <w:b/>
          <w:bCs/>
        </w:rPr>
        <w:t xml:space="preserve"> </w:t>
      </w:r>
      <w:r w:rsidRPr="0098061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……………………………………………………………………………………..……</w:t>
      </w:r>
    </w:p>
    <w:p w:rsidR="00441D17" w:rsidRPr="00980615" w:rsidRDefault="00441D17">
      <w:pPr>
        <w:pStyle w:val="NormalnyWeb"/>
        <w:spacing w:before="0" w:after="0" w:line="360" w:lineRule="auto"/>
        <w:rPr>
          <w:rFonts w:ascii="Times New Roman" w:hAnsi="Times New Roman" w:cs="Times New Roman"/>
          <w:b/>
          <w:bCs/>
          <w:lang w:val="de-DE"/>
        </w:rPr>
      </w:pPr>
      <w:r w:rsidRPr="00980615">
        <w:rPr>
          <w:rFonts w:ascii="Times New Roman" w:hAnsi="Times New Roman" w:cs="Times New Roman"/>
          <w:lang w:val="de-DE"/>
        </w:rPr>
        <w:t>tel.</w:t>
      </w:r>
      <w:r w:rsidRPr="00980615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80615">
        <w:rPr>
          <w:rFonts w:ascii="Times New Roman" w:hAnsi="Times New Roman" w:cs="Times New Roman"/>
          <w:sz w:val="16"/>
          <w:szCs w:val="16"/>
          <w:lang w:val="de-DE"/>
        </w:rPr>
        <w:t>……………………………………………………………</w:t>
      </w:r>
      <w:r w:rsidRPr="00980615">
        <w:rPr>
          <w:rFonts w:ascii="Times New Roman" w:hAnsi="Times New Roman" w:cs="Times New Roman"/>
          <w:lang w:val="de-DE"/>
        </w:rPr>
        <w:t xml:space="preserve">,  </w:t>
      </w:r>
      <w:proofErr w:type="spellStart"/>
      <w:r w:rsidRPr="00980615">
        <w:rPr>
          <w:rFonts w:ascii="Times New Roman" w:hAnsi="Times New Roman" w:cs="Times New Roman"/>
          <w:lang w:val="de-DE"/>
        </w:rPr>
        <w:t>e-mail</w:t>
      </w:r>
      <w:proofErr w:type="spellEnd"/>
      <w:r w:rsidRPr="00980615">
        <w:rPr>
          <w:rFonts w:ascii="Times New Roman" w:hAnsi="Times New Roman" w:cs="Times New Roman"/>
          <w:lang w:val="de-DE"/>
        </w:rPr>
        <w:t xml:space="preserve">: </w:t>
      </w:r>
      <w:r w:rsidRPr="00980615">
        <w:rPr>
          <w:rFonts w:ascii="Times New Roman" w:hAnsi="Times New Roman" w:cs="Times New Roman"/>
          <w:sz w:val="16"/>
          <w:szCs w:val="16"/>
          <w:lang w:val="de-DE"/>
        </w:rPr>
        <w:t>……………………………………………………….……</w:t>
      </w:r>
    </w:p>
    <w:p w:rsidR="00441D17" w:rsidRPr="00980615" w:rsidRDefault="00441D17">
      <w:pPr>
        <w:pStyle w:val="NormalnyWeb"/>
        <w:spacing w:before="0" w:after="0" w:line="360" w:lineRule="auto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nr konta bankowego </w:t>
      </w:r>
      <w:r w:rsidRPr="00980615">
        <w:rPr>
          <w:rFonts w:ascii="Times New Roman" w:hAnsi="Times New Roman" w:cs="Times New Roman"/>
          <w:sz w:val="16"/>
          <w:szCs w:val="16"/>
        </w:rPr>
        <w:t>…………………………………………………….…………………………………………………………</w:t>
      </w:r>
    </w:p>
    <w:p w:rsidR="00441D17" w:rsidRPr="00980615" w:rsidRDefault="00441D17">
      <w:pPr>
        <w:pStyle w:val="NormalnyWeb"/>
        <w:spacing w:before="0" w:after="0" w:line="360" w:lineRule="auto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REGON </w:t>
      </w:r>
      <w:r w:rsidRPr="00980615"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  <w:r w:rsidRPr="00980615">
        <w:rPr>
          <w:rFonts w:ascii="Times New Roman" w:hAnsi="Times New Roman" w:cs="Times New Roman"/>
        </w:rPr>
        <w:t xml:space="preserve">,  NIP </w:t>
      </w:r>
      <w:r w:rsidRPr="00980615">
        <w:rPr>
          <w:rFonts w:ascii="Times New Roman" w:hAnsi="Times New Roman" w:cs="Times New Roman"/>
          <w:sz w:val="16"/>
          <w:szCs w:val="16"/>
        </w:rPr>
        <w:t>…………………………………………………………… ,</w:t>
      </w:r>
    </w:p>
    <w:p w:rsidR="00441D17" w:rsidRPr="00980615" w:rsidRDefault="00441D17">
      <w:pPr>
        <w:pStyle w:val="NormalnyWeb"/>
        <w:spacing w:before="0" w:after="0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NR WPISU DO REJESTRU</w:t>
      </w:r>
      <w:r w:rsidRPr="00980615">
        <w:rPr>
          <w:rFonts w:ascii="Times New Roman" w:hAnsi="Times New Roman" w:cs="Times New Roman"/>
          <w:b/>
          <w:bCs/>
        </w:rPr>
        <w:t xml:space="preserve"> </w:t>
      </w:r>
      <w:r w:rsidRPr="00980615">
        <w:rPr>
          <w:rFonts w:ascii="Times New Roman" w:hAnsi="Times New Roman" w:cs="Times New Roman"/>
        </w:rPr>
        <w:t xml:space="preserve">podmiotów wykonujących działalność leczniczą, nr księgi rejestrowej </w:t>
      </w:r>
      <w:r w:rsidRPr="0098061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…………………………………………………………………………….……</w:t>
      </w:r>
    </w:p>
    <w:p w:rsidR="00441D17" w:rsidRPr="00980615" w:rsidRDefault="00441D17">
      <w:pPr>
        <w:pStyle w:val="NormalnyWeb"/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441D17" w:rsidRPr="00980615" w:rsidRDefault="0093038F">
      <w:pPr>
        <w:pStyle w:val="NormalnyWeb"/>
        <w:spacing w:before="0" w:after="0"/>
        <w:rPr>
          <w:rFonts w:ascii="Times New Roman" w:hAnsi="Times New Roman" w:cs="Times New Roman"/>
          <w:szCs w:val="26"/>
        </w:rPr>
      </w:pPr>
      <w:r w:rsidRPr="00980615">
        <w:rPr>
          <w:rFonts w:ascii="Times New Roman" w:hAnsi="Times New Roman" w:cs="Times New Roman"/>
          <w:b/>
          <w:bCs/>
          <w:szCs w:val="22"/>
        </w:rPr>
        <w:t xml:space="preserve">Proponowana stawka  za 1 godz. pracy </w:t>
      </w:r>
      <w:r w:rsidR="002C052F" w:rsidRPr="00980615">
        <w:rPr>
          <w:rFonts w:ascii="Times New Roman" w:hAnsi="Times New Roman" w:cs="Times New Roman"/>
          <w:sz w:val="16"/>
          <w:szCs w:val="16"/>
        </w:rPr>
        <w:t>…….……......</w:t>
      </w:r>
      <w:r w:rsidR="002C052F" w:rsidRPr="00980615">
        <w:rPr>
          <w:rFonts w:ascii="Times New Roman" w:hAnsi="Times New Roman" w:cs="Times New Roman"/>
          <w:b/>
          <w:bCs/>
          <w:szCs w:val="26"/>
        </w:rPr>
        <w:t xml:space="preserve"> </w:t>
      </w:r>
      <w:r w:rsidRPr="00980615">
        <w:rPr>
          <w:rFonts w:ascii="Times New Roman" w:hAnsi="Times New Roman" w:cs="Times New Roman"/>
          <w:b/>
          <w:bCs/>
          <w:szCs w:val="26"/>
        </w:rPr>
        <w:t>zł brutto</w:t>
      </w:r>
    </w:p>
    <w:p w:rsidR="00441D17" w:rsidRPr="00980615" w:rsidRDefault="00441D17">
      <w:pPr>
        <w:pStyle w:val="NormalnyWeb"/>
        <w:spacing w:before="0" w:after="0"/>
        <w:rPr>
          <w:rFonts w:ascii="Times New Roman" w:hAnsi="Times New Roman" w:cs="Times New Roman"/>
          <w:sz w:val="20"/>
          <w:szCs w:val="20"/>
        </w:rPr>
      </w:pPr>
    </w:p>
    <w:p w:rsidR="00441D17" w:rsidRPr="00980615" w:rsidRDefault="00441D17">
      <w:pPr>
        <w:pStyle w:val="NormalnyWeb"/>
        <w:numPr>
          <w:ilvl w:val="0"/>
          <w:numId w:val="21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Oświadczam, że zapoznałem się z treścią ogłoszenia o konkursie ofert, szczegółowymi warunkami konkursu ofert oraz projektem umowy i nie wnoszę do nich zastrzeżeń. </w:t>
      </w:r>
    </w:p>
    <w:p w:rsidR="00441D17" w:rsidRPr="00980615" w:rsidRDefault="00441D17">
      <w:pPr>
        <w:pStyle w:val="NormalnyWeb"/>
        <w:numPr>
          <w:ilvl w:val="0"/>
          <w:numId w:val="21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Oferuję wykonywanie objętych ogłoszeniem świadczeń zdrowotnych na rzecz SPZOZ w Kościanie, zgodnie z warunkami zawartymi w szczegółowych warunkach konkursu.</w:t>
      </w:r>
    </w:p>
    <w:p w:rsidR="00441D17" w:rsidRPr="00980615" w:rsidRDefault="00441D17">
      <w:pPr>
        <w:pStyle w:val="NormalnyWeb"/>
        <w:numPr>
          <w:ilvl w:val="0"/>
          <w:numId w:val="21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Oświadczam, że wszystkie załączone dokumenty lub kserokopie są zgodne z aktualnym stanem faktycznym i prawnym.</w:t>
      </w:r>
    </w:p>
    <w:p w:rsidR="00441D17" w:rsidRPr="00980615" w:rsidRDefault="00441D17">
      <w:pPr>
        <w:pStyle w:val="NormalnyWeb"/>
        <w:numPr>
          <w:ilvl w:val="0"/>
          <w:numId w:val="21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Oświadczam, że posiadam ubezpieczenie od odpowiedzialności cywilnej w zakresie oferowanych świadczeń zdrowotnych i utrzymam je przez cały okres obowiązywania umowy. </w:t>
      </w:r>
    </w:p>
    <w:p w:rsidR="00441D17" w:rsidRPr="00980615" w:rsidRDefault="00441D17">
      <w:pPr>
        <w:pStyle w:val="NormalnyWeb"/>
        <w:numPr>
          <w:ilvl w:val="0"/>
          <w:numId w:val="21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Oświadczam, że dysponuję niezbędną wiedzą i doświadczeniem oraz że posiadam odpowiednie kwalifikacje i uprawnienia, określone w odrębnych przepisach, spełniające wymagania przewidziane przez Narodowy Fundusz Zdrowia.</w:t>
      </w:r>
    </w:p>
    <w:p w:rsidR="00441D17" w:rsidRPr="00980615" w:rsidRDefault="00441D17">
      <w:pPr>
        <w:pStyle w:val="NormalnyWeb"/>
        <w:numPr>
          <w:ilvl w:val="0"/>
          <w:numId w:val="21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Zobowiązuje się, w zakresie przedmiotu umowy, do poddawania się kontrolom przeprowadzanym przez Narodowy Fundusz Zdrowia, na zasadach określonych w ustawie z dnia 27.08.2004 r. o świadczeniach opieki zdrowotnej finansowanych ze środków publicznych (Dz. U. Nr 210, poz. 2135 z </w:t>
      </w:r>
      <w:proofErr w:type="spellStart"/>
      <w:r w:rsidRPr="00980615">
        <w:rPr>
          <w:rFonts w:ascii="Times New Roman" w:hAnsi="Times New Roman" w:cs="Times New Roman"/>
        </w:rPr>
        <w:t>późn</w:t>
      </w:r>
      <w:proofErr w:type="spellEnd"/>
      <w:r w:rsidRPr="00980615">
        <w:rPr>
          <w:rFonts w:ascii="Times New Roman" w:hAnsi="Times New Roman" w:cs="Times New Roman"/>
        </w:rPr>
        <w:t xml:space="preserve">. zm.) oraz do poddawania się kontrolom na zasadach określonych w ustawie z 15 kwietnia 2011r. o działalności leczniczej </w:t>
      </w:r>
      <w:r w:rsidR="00AE6259" w:rsidRPr="00980615">
        <w:rPr>
          <w:rFonts w:ascii="Times New Roman" w:hAnsi="Times New Roman" w:cs="Times New Roman"/>
        </w:rPr>
        <w:t>(Dz.U. z 2011r. poz. 654 z późn.zm.).</w:t>
      </w:r>
    </w:p>
    <w:p w:rsidR="00441D17" w:rsidRPr="00980615" w:rsidRDefault="00441D17">
      <w:pPr>
        <w:pStyle w:val="NormalnyWeb"/>
        <w:numPr>
          <w:ilvl w:val="0"/>
          <w:numId w:val="21"/>
        </w:numPr>
        <w:spacing w:before="0" w:after="0"/>
        <w:jc w:val="both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Oświadczam, że odpowiedzialność za szkodę wyrządzoną przy udzielaniu świadczeń w zakresie udzielonego zamówienia, poniosę solidarnie z udzielającym zamówienie.</w:t>
      </w:r>
    </w:p>
    <w:p w:rsidR="00441D17" w:rsidRPr="00980615" w:rsidRDefault="00441D17">
      <w:pPr>
        <w:rPr>
          <w:sz w:val="20"/>
          <w:szCs w:val="20"/>
        </w:rPr>
      </w:pPr>
    </w:p>
    <w:p w:rsidR="00441D17" w:rsidRPr="00980615" w:rsidRDefault="00441D17">
      <w:pPr>
        <w:rPr>
          <w:sz w:val="20"/>
          <w:szCs w:val="20"/>
        </w:rPr>
      </w:pPr>
    </w:p>
    <w:p w:rsidR="00441D17" w:rsidRPr="00980615" w:rsidRDefault="00441D17">
      <w:pPr>
        <w:rPr>
          <w:sz w:val="20"/>
          <w:szCs w:val="20"/>
        </w:rPr>
      </w:pPr>
    </w:p>
    <w:p w:rsidR="00441D17" w:rsidRPr="00980615" w:rsidRDefault="00441D17">
      <w:pPr>
        <w:rPr>
          <w:sz w:val="20"/>
          <w:szCs w:val="20"/>
        </w:rPr>
      </w:pPr>
    </w:p>
    <w:p w:rsidR="00441D17" w:rsidRPr="00980615" w:rsidRDefault="00441D17">
      <w:pPr>
        <w:ind w:left="360"/>
        <w:rPr>
          <w:sz w:val="16"/>
          <w:szCs w:val="16"/>
        </w:rPr>
      </w:pPr>
      <w:r w:rsidRPr="00980615">
        <w:t xml:space="preserve">      </w:t>
      </w:r>
      <w:r w:rsidRPr="00980615">
        <w:rPr>
          <w:sz w:val="16"/>
          <w:szCs w:val="16"/>
        </w:rPr>
        <w:t>....................................................</w:t>
      </w:r>
      <w:r w:rsidRPr="00980615">
        <w:rPr>
          <w:sz w:val="16"/>
          <w:szCs w:val="16"/>
        </w:rPr>
        <w:tab/>
      </w:r>
      <w:r w:rsidRPr="00980615">
        <w:rPr>
          <w:sz w:val="16"/>
          <w:szCs w:val="16"/>
        </w:rPr>
        <w:tab/>
        <w:t xml:space="preserve">                                              </w:t>
      </w:r>
      <w:r w:rsidRPr="00980615">
        <w:rPr>
          <w:sz w:val="16"/>
          <w:szCs w:val="16"/>
        </w:rPr>
        <w:tab/>
        <w:t xml:space="preserve">              ……..........………………......………..                         </w:t>
      </w:r>
    </w:p>
    <w:p w:rsidR="00441D17" w:rsidRPr="00980615" w:rsidRDefault="00441D17">
      <w:pPr>
        <w:pStyle w:val="HTML-wstpniesformatowany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                   miejscowość, data                                                                                podpis i pieczęć oferenta</w:t>
      </w:r>
    </w:p>
    <w:p w:rsidR="00441D17" w:rsidRPr="00980615" w:rsidRDefault="00441D17">
      <w:pPr>
        <w:rPr>
          <w:sz w:val="20"/>
          <w:szCs w:val="20"/>
        </w:rPr>
      </w:pPr>
    </w:p>
    <w:p w:rsidR="00441D17" w:rsidRPr="00980615" w:rsidRDefault="00441D17">
      <w:pPr>
        <w:rPr>
          <w:sz w:val="20"/>
          <w:szCs w:val="20"/>
        </w:rPr>
      </w:pPr>
    </w:p>
    <w:p w:rsidR="00441D17" w:rsidRPr="00980615" w:rsidRDefault="00441D17">
      <w:pPr>
        <w:rPr>
          <w:sz w:val="20"/>
          <w:szCs w:val="20"/>
        </w:rPr>
      </w:pPr>
    </w:p>
    <w:p w:rsidR="00441D17" w:rsidRPr="00980615" w:rsidRDefault="00441D17">
      <w:pPr>
        <w:rPr>
          <w:sz w:val="20"/>
          <w:szCs w:val="20"/>
        </w:rPr>
      </w:pPr>
    </w:p>
    <w:p w:rsidR="00441D17" w:rsidRPr="00980615" w:rsidRDefault="00441D17">
      <w:pPr>
        <w:rPr>
          <w:sz w:val="20"/>
          <w:szCs w:val="20"/>
        </w:rPr>
      </w:pPr>
    </w:p>
    <w:p w:rsidR="00441D17" w:rsidRPr="00980615" w:rsidRDefault="00441D17">
      <w:pPr>
        <w:rPr>
          <w:sz w:val="20"/>
          <w:szCs w:val="20"/>
        </w:rPr>
      </w:pPr>
    </w:p>
    <w:p w:rsidR="00441D17" w:rsidRPr="00980615" w:rsidRDefault="00441D17">
      <w:pPr>
        <w:rPr>
          <w:sz w:val="20"/>
          <w:szCs w:val="20"/>
        </w:rPr>
      </w:pPr>
    </w:p>
    <w:p w:rsidR="007136F0" w:rsidRPr="00980615" w:rsidRDefault="007136F0">
      <w:pPr>
        <w:pStyle w:val="Nagwek6"/>
        <w:jc w:val="center"/>
        <w:rPr>
          <w:rFonts w:ascii="Times New Roman" w:hAnsi="Times New Roman" w:cs="Times New Roman"/>
          <w:sz w:val="32"/>
          <w:szCs w:val="32"/>
        </w:rPr>
      </w:pPr>
    </w:p>
    <w:p w:rsidR="00441D17" w:rsidRPr="00980615" w:rsidRDefault="00441D17">
      <w:pPr>
        <w:pStyle w:val="Nagwek6"/>
        <w:jc w:val="center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  <w:sz w:val="32"/>
          <w:szCs w:val="32"/>
        </w:rPr>
        <w:t>PROJEKT  UMOWY</w:t>
      </w:r>
    </w:p>
    <w:p w:rsidR="00441D17" w:rsidRPr="00980615" w:rsidRDefault="00441D17">
      <w:pPr>
        <w:pStyle w:val="Nagwek6"/>
        <w:jc w:val="center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>o  udzielanie świadczeń opieki zdrowotnej</w:t>
      </w:r>
    </w:p>
    <w:p w:rsidR="00441D17" w:rsidRPr="00980615" w:rsidRDefault="00441D17">
      <w:pPr>
        <w:jc w:val="center"/>
        <w:rPr>
          <w:b/>
          <w:bCs/>
        </w:rPr>
      </w:pPr>
    </w:p>
    <w:p w:rsidR="00441D17" w:rsidRPr="00980615" w:rsidRDefault="00441D17">
      <w:r w:rsidRPr="00980615">
        <w:t>Strony:</w:t>
      </w:r>
    </w:p>
    <w:p w:rsidR="00441D17" w:rsidRPr="00980615" w:rsidRDefault="00441D17">
      <w:pPr>
        <w:rPr>
          <w:b/>
          <w:bCs/>
        </w:rPr>
      </w:pPr>
      <w:r w:rsidRPr="00980615">
        <w:rPr>
          <w:b/>
          <w:bCs/>
        </w:rPr>
        <w:t>Samodzielny Publiczny Zespół Opieki Zdrowotnej w Kościanie,</w:t>
      </w:r>
    </w:p>
    <w:p w:rsidR="00441D17" w:rsidRPr="00980615" w:rsidRDefault="00441D17">
      <w:r w:rsidRPr="00980615">
        <w:t xml:space="preserve">ul Szpitalna 7, 64-000 Kościan, NIP 698-15-78-284, REGON 411051999, </w:t>
      </w:r>
    </w:p>
    <w:p w:rsidR="00441D17" w:rsidRPr="00980615" w:rsidRDefault="00441D17">
      <w:r w:rsidRPr="00980615">
        <w:t xml:space="preserve">reprezentowany przez dyrektora - </w:t>
      </w:r>
      <w:proofErr w:type="spellStart"/>
      <w:r w:rsidRPr="00980615">
        <w:t>dr.med</w:t>
      </w:r>
      <w:proofErr w:type="spellEnd"/>
      <w:r w:rsidRPr="00980615">
        <w:t>. Piotra Lehmanna,</w:t>
      </w:r>
    </w:p>
    <w:p w:rsidR="00441D17" w:rsidRPr="00980615" w:rsidRDefault="00441D17">
      <w:pPr>
        <w:rPr>
          <w:b/>
          <w:bCs/>
        </w:rPr>
      </w:pPr>
      <w:r w:rsidRPr="00980615">
        <w:t xml:space="preserve">zwany dalej </w:t>
      </w:r>
      <w:r w:rsidRPr="00980615">
        <w:rPr>
          <w:b/>
          <w:bCs/>
        </w:rPr>
        <w:t>udzielającym zamówienie,</w:t>
      </w:r>
    </w:p>
    <w:p w:rsidR="00441D17" w:rsidRPr="00980615" w:rsidRDefault="00441D17">
      <w:r w:rsidRPr="00980615">
        <w:t xml:space="preserve">oraz </w:t>
      </w:r>
    </w:p>
    <w:p w:rsidR="00441D17" w:rsidRPr="00980615" w:rsidRDefault="00441D17">
      <w:pPr>
        <w:rPr>
          <w:b/>
          <w:bCs/>
          <w:sz w:val="28"/>
          <w:szCs w:val="28"/>
        </w:rPr>
      </w:pPr>
      <w:r w:rsidRPr="00980615">
        <w:rPr>
          <w:b/>
          <w:bCs/>
        </w:rPr>
        <w:t>lek. med. ..............,</w:t>
      </w:r>
    </w:p>
    <w:p w:rsidR="00441D17" w:rsidRPr="00980615" w:rsidRDefault="00441D17">
      <w:r w:rsidRPr="00980615">
        <w:t xml:space="preserve">zam. pod adresem: </w:t>
      </w:r>
      <w:r w:rsidRPr="00980615">
        <w:rPr>
          <w:b/>
          <w:bCs/>
        </w:rPr>
        <w:t>..............</w:t>
      </w:r>
      <w:r w:rsidRPr="00980615">
        <w:t>,</w:t>
      </w:r>
    </w:p>
    <w:p w:rsidR="00441D17" w:rsidRPr="00980615" w:rsidRDefault="00441D17">
      <w:pPr>
        <w:rPr>
          <w:lang w:val="de-DE"/>
        </w:rPr>
      </w:pPr>
      <w:r w:rsidRPr="00980615">
        <w:rPr>
          <w:lang w:val="de-DE"/>
        </w:rPr>
        <w:t>PESEL</w:t>
      </w:r>
      <w:r w:rsidRPr="00980615">
        <w:rPr>
          <w:b/>
          <w:bCs/>
          <w:lang w:val="de-DE"/>
        </w:rPr>
        <w:t>..............</w:t>
      </w:r>
      <w:r w:rsidRPr="00980615">
        <w:rPr>
          <w:lang w:val="de-DE"/>
        </w:rPr>
        <w:t xml:space="preserve">, NIP </w:t>
      </w:r>
      <w:r w:rsidRPr="00980615">
        <w:rPr>
          <w:b/>
          <w:bCs/>
          <w:lang w:val="de-DE"/>
        </w:rPr>
        <w:t>..............</w:t>
      </w:r>
      <w:r w:rsidRPr="00980615">
        <w:rPr>
          <w:lang w:val="de-DE"/>
        </w:rPr>
        <w:t xml:space="preserve">, REGON </w:t>
      </w:r>
      <w:r w:rsidRPr="00980615">
        <w:rPr>
          <w:b/>
          <w:bCs/>
          <w:lang w:val="de-DE"/>
        </w:rPr>
        <w:t>..............</w:t>
      </w:r>
      <w:r w:rsidRPr="00980615">
        <w:rPr>
          <w:lang w:val="de-DE"/>
        </w:rPr>
        <w:t>,</w:t>
      </w:r>
    </w:p>
    <w:p w:rsidR="00441D17" w:rsidRPr="00980615" w:rsidRDefault="00441D17">
      <w:r w:rsidRPr="00980615">
        <w:t xml:space="preserve">wpisany do rejestru podmiotów wykonujących działalność leczniczą Wielkopolskiej Izby Lekarskiej w Poznaniu, pod nr. </w:t>
      </w:r>
      <w:r w:rsidRPr="00980615">
        <w:rPr>
          <w:b/>
          <w:bCs/>
        </w:rPr>
        <w:t>..............</w:t>
      </w:r>
      <w:r w:rsidRPr="00980615">
        <w:t>,</w:t>
      </w:r>
    </w:p>
    <w:p w:rsidR="00441D17" w:rsidRPr="00980615" w:rsidRDefault="00441D17">
      <w:r w:rsidRPr="00980615">
        <w:t xml:space="preserve">posiadający prawo wykonywania zawodu lekarza oznaczone numerem </w:t>
      </w:r>
      <w:r w:rsidRPr="00980615">
        <w:rPr>
          <w:b/>
          <w:bCs/>
        </w:rPr>
        <w:t>..............</w:t>
      </w:r>
      <w:r w:rsidRPr="00980615">
        <w:t xml:space="preserve">, </w:t>
      </w:r>
    </w:p>
    <w:p w:rsidR="00441D17" w:rsidRPr="00980615" w:rsidRDefault="00441D17">
      <w:pPr>
        <w:rPr>
          <w:b/>
          <w:bCs/>
        </w:rPr>
      </w:pPr>
      <w:r w:rsidRPr="00980615">
        <w:t xml:space="preserve">zwany dalej </w:t>
      </w:r>
      <w:r w:rsidRPr="00980615">
        <w:rPr>
          <w:b/>
          <w:bCs/>
        </w:rPr>
        <w:t xml:space="preserve">przyjmującym zamówienie,  </w:t>
      </w:r>
    </w:p>
    <w:p w:rsidR="00441D17" w:rsidRPr="00980615" w:rsidRDefault="00441D17">
      <w:pPr>
        <w:rPr>
          <w:b/>
          <w:bCs/>
        </w:rPr>
      </w:pPr>
    </w:p>
    <w:p w:rsidR="00441D17" w:rsidRPr="00980615" w:rsidRDefault="00441D17">
      <w:r w:rsidRPr="00980615">
        <w:t>na podstawie przepisów:</w:t>
      </w:r>
    </w:p>
    <w:p w:rsidR="00441D17" w:rsidRPr="00980615" w:rsidRDefault="00441D17" w:rsidP="003D3875">
      <w:pPr>
        <w:numPr>
          <w:ilvl w:val="0"/>
          <w:numId w:val="35"/>
        </w:numPr>
        <w:shd w:val="clear" w:color="auto" w:fill="FFFFFF"/>
        <w:tabs>
          <w:tab w:val="num" w:pos="360"/>
        </w:tabs>
        <w:ind w:right="-235" w:hanging="720"/>
      </w:pPr>
      <w:r w:rsidRPr="00980615">
        <w:t xml:space="preserve">ustawy z dnia 15 kwietnia 2011r., o działalności leczniczej </w:t>
      </w:r>
      <w:r w:rsidR="00AE6259" w:rsidRPr="00980615">
        <w:t>(Dz.U. z 2011r. poz. 654 z późn.zm.).</w:t>
      </w:r>
      <w:r w:rsidRPr="00980615">
        <w:t xml:space="preserve">, </w:t>
      </w:r>
    </w:p>
    <w:p w:rsidR="00441D17" w:rsidRPr="00980615" w:rsidRDefault="00441D17">
      <w:pPr>
        <w:numPr>
          <w:ilvl w:val="0"/>
          <w:numId w:val="35"/>
        </w:numPr>
        <w:shd w:val="clear" w:color="auto" w:fill="FFFFFF"/>
        <w:tabs>
          <w:tab w:val="num" w:pos="360"/>
        </w:tabs>
        <w:ind w:left="284" w:hanging="284"/>
        <w:jc w:val="both"/>
      </w:pPr>
      <w:r w:rsidRPr="00980615">
        <w:t>ustawy z dnia 27 sierpnia 2004r., o świadczeniach opieki zdrowotnej finansowanych ze środków publicznych, (Dz.U.2008.164.1027 j.t.),</w:t>
      </w:r>
    </w:p>
    <w:p w:rsidR="00441D17" w:rsidRPr="00980615" w:rsidRDefault="00441D17">
      <w:pPr>
        <w:numPr>
          <w:ilvl w:val="0"/>
          <w:numId w:val="35"/>
        </w:numPr>
        <w:shd w:val="clear" w:color="auto" w:fill="FFFFFF"/>
        <w:tabs>
          <w:tab w:val="num" w:pos="360"/>
        </w:tabs>
        <w:ind w:right="-519" w:hanging="720"/>
        <w:jc w:val="both"/>
      </w:pPr>
      <w:r w:rsidRPr="00980615">
        <w:t>ustawy z dnia 5 grudnia 1996r., o zawodach lekarza i lekarza dentysty (Dz.U.2011.277.1634 j.t.),</w:t>
      </w:r>
    </w:p>
    <w:p w:rsidR="00441D17" w:rsidRPr="00980615" w:rsidRDefault="00441D17">
      <w:pPr>
        <w:numPr>
          <w:ilvl w:val="0"/>
          <w:numId w:val="35"/>
        </w:numPr>
        <w:shd w:val="clear" w:color="auto" w:fill="FFFFFF"/>
        <w:tabs>
          <w:tab w:val="num" w:pos="360"/>
        </w:tabs>
        <w:ind w:left="284" w:hanging="284"/>
        <w:jc w:val="both"/>
      </w:pPr>
      <w:r w:rsidRPr="00980615">
        <w:t>rozporządzenia Ministra Finansów z dnia 22.12.2011r., w sprawie obowiązkowego ubezpieczenia odpowiedzialności cywilnej podmiotu wykonującego działalność leczniczą (Dz.U.2011.293.1729 ze zm.),</w:t>
      </w:r>
    </w:p>
    <w:p w:rsidR="00441D17" w:rsidRPr="00980615" w:rsidRDefault="00441D17">
      <w:pPr>
        <w:numPr>
          <w:ilvl w:val="0"/>
          <w:numId w:val="35"/>
        </w:numPr>
        <w:shd w:val="clear" w:color="auto" w:fill="FFFFFF"/>
        <w:tabs>
          <w:tab w:val="num" w:pos="360"/>
        </w:tabs>
        <w:ind w:hanging="720"/>
        <w:jc w:val="both"/>
      </w:pPr>
      <w:r w:rsidRPr="00980615">
        <w:t>ustawy z 6.11.2008r., o prawach pacjenta i Rzecznika Praw Pacjenta (Dz.U.2012.159 j.t.),</w:t>
      </w:r>
    </w:p>
    <w:p w:rsidR="00441D17" w:rsidRPr="00980615" w:rsidRDefault="00441D17">
      <w:pPr>
        <w:shd w:val="clear" w:color="auto" w:fill="FFFFFF"/>
        <w:ind w:left="360"/>
        <w:jc w:val="both"/>
      </w:pPr>
    </w:p>
    <w:p w:rsidR="00441D17" w:rsidRPr="00980615" w:rsidRDefault="00441D17">
      <w:r w:rsidRPr="00980615">
        <w:t xml:space="preserve">zawarły w dniu </w:t>
      </w:r>
      <w:r w:rsidRPr="00980615">
        <w:rPr>
          <w:sz w:val="16"/>
          <w:szCs w:val="16"/>
        </w:rPr>
        <w:t>.......................................</w:t>
      </w:r>
      <w:r w:rsidRPr="00980615">
        <w:t>r. w Kościanie, umowę o treści następującej:</w:t>
      </w:r>
    </w:p>
    <w:p w:rsidR="00441D17" w:rsidRPr="00980615" w:rsidRDefault="00441D17">
      <w:pPr>
        <w:shd w:val="clear" w:color="auto" w:fill="FFFFFF"/>
        <w:ind w:left="360"/>
        <w:jc w:val="both"/>
      </w:pPr>
    </w:p>
    <w:p w:rsidR="00441D17" w:rsidRPr="00980615" w:rsidRDefault="00441D17">
      <w:pPr>
        <w:shd w:val="clear" w:color="auto" w:fill="FFFFFF"/>
        <w:jc w:val="center"/>
      </w:pPr>
      <w:r w:rsidRPr="00980615">
        <w:t>§ 1</w:t>
      </w:r>
    </w:p>
    <w:p w:rsidR="00441D17" w:rsidRPr="00980615" w:rsidRDefault="00441D17">
      <w:pPr>
        <w:pStyle w:val="Tekstpodstawowy2"/>
        <w:ind w:left="284" w:hanging="284"/>
        <w:rPr>
          <w:rFonts w:ascii="Times New Roman" w:hAnsi="Times New Roman" w:cs="Times New Roman"/>
        </w:rPr>
      </w:pPr>
      <w:r w:rsidRPr="00980615">
        <w:rPr>
          <w:rFonts w:ascii="Times New Roman" w:hAnsi="Times New Roman" w:cs="Times New Roman"/>
        </w:rPr>
        <w:t xml:space="preserve">1. Przedmiotem niniejszej umowy jest wykorzystanie zdobytej wiedzy medycznej oraz umiejętności zleceniobiorcy w celu wykonania świadczeń opieki zdrowotnej w zakresie usług lekarskich. Udzielający zamówienie oświadcza, że realizacja zadań i celów, do których został powołany, wykonana będzie poprzez wykorzystanie wiedzy i umiejętności przyjmującego zamówienie oraz pomieszczeń, infrastruktury, wyposażenia oraz pracy personelu administracyjnego i medycznego, zarządzanego przez udzielającego zamówienie. Działania te będą służyć wyłącznie dobru pacjenta.       </w:t>
      </w:r>
    </w:p>
    <w:p w:rsidR="00441D17" w:rsidRPr="00980615" w:rsidRDefault="00441D17">
      <w:pPr>
        <w:ind w:left="284" w:hanging="284"/>
        <w:jc w:val="both"/>
      </w:pPr>
      <w:r w:rsidRPr="00980615">
        <w:t xml:space="preserve">2. Udzielający zamówienie zleca, a przyjmujący zamówienie przyjmuje obowiązki udzielania świadczeń zdrowotnych </w:t>
      </w:r>
      <w:r w:rsidRPr="00980615">
        <w:rPr>
          <w:b/>
          <w:bCs/>
        </w:rPr>
        <w:t>..............</w:t>
      </w:r>
      <w:r w:rsidRPr="00980615">
        <w:t>.</w:t>
      </w: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t>§ 2</w:t>
      </w:r>
    </w:p>
    <w:p w:rsidR="00441D17" w:rsidRPr="00980615" w:rsidRDefault="00441D17">
      <w:pPr>
        <w:numPr>
          <w:ilvl w:val="0"/>
          <w:numId w:val="32"/>
        </w:numPr>
        <w:shd w:val="clear" w:color="auto" w:fill="FFFFFF"/>
        <w:ind w:left="284" w:hanging="284"/>
        <w:jc w:val="both"/>
      </w:pPr>
      <w:r w:rsidRPr="00980615">
        <w:t>Zleceniobiorca zobowiązuje się do udzielania świadczeń niezwłocznie, od momentu zgłoszenia zapotrzebowania przez zleceniodawcę.</w:t>
      </w:r>
    </w:p>
    <w:p w:rsidR="00441D17" w:rsidRPr="00980615" w:rsidRDefault="00441D17">
      <w:pPr>
        <w:numPr>
          <w:ilvl w:val="0"/>
          <w:numId w:val="32"/>
        </w:numPr>
        <w:shd w:val="clear" w:color="auto" w:fill="FFFFFF"/>
        <w:ind w:left="284" w:hanging="284"/>
        <w:jc w:val="both"/>
      </w:pPr>
      <w:r w:rsidRPr="00980615">
        <w:t xml:space="preserve">Udzielanie świadczeń zdrowotnych określonych w §1 odbywać się będzie wg harmonogramu ustalonego na każdy miesiąc przez Ordynatora Oddziału </w:t>
      </w:r>
      <w:r w:rsidRPr="00980615">
        <w:rPr>
          <w:b/>
          <w:bCs/>
        </w:rPr>
        <w:t>..............</w:t>
      </w:r>
      <w:r w:rsidRPr="00980615">
        <w:t>.</w:t>
      </w:r>
    </w:p>
    <w:p w:rsidR="00441D17" w:rsidRPr="00980615" w:rsidRDefault="00441D17">
      <w:pPr>
        <w:shd w:val="clear" w:color="auto" w:fill="FFFFFF"/>
        <w:jc w:val="both"/>
      </w:pPr>
    </w:p>
    <w:p w:rsidR="00441D17" w:rsidRPr="00980615" w:rsidRDefault="00441D17">
      <w:pPr>
        <w:shd w:val="clear" w:color="auto" w:fill="FFFFFF"/>
        <w:jc w:val="both"/>
      </w:pPr>
    </w:p>
    <w:p w:rsidR="00441D17" w:rsidRPr="00980615" w:rsidRDefault="00441D17">
      <w:pPr>
        <w:shd w:val="clear" w:color="auto" w:fill="FFFFFF"/>
        <w:jc w:val="both"/>
      </w:pP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t>§ 3</w:t>
      </w:r>
    </w:p>
    <w:p w:rsidR="00441D17" w:rsidRPr="00980615" w:rsidRDefault="00441D17">
      <w:pPr>
        <w:numPr>
          <w:ilvl w:val="0"/>
          <w:numId w:val="25"/>
        </w:numPr>
        <w:shd w:val="clear" w:color="auto" w:fill="FFFFFF"/>
        <w:tabs>
          <w:tab w:val="num" w:pos="720"/>
        </w:tabs>
        <w:ind w:left="284" w:hanging="284"/>
        <w:jc w:val="both"/>
      </w:pPr>
      <w:r w:rsidRPr="00980615">
        <w:t>Zleceniobiorca zobowiązuje się do rzetelnego wykonywania świadczeń z wykorzystaniem wiedzy medycznej i umiejętności zawodowych oraz z uwzględnieniem postępu w zakresie medycyny.</w:t>
      </w:r>
    </w:p>
    <w:p w:rsidR="00441D17" w:rsidRPr="00980615" w:rsidRDefault="00441D17">
      <w:pPr>
        <w:numPr>
          <w:ilvl w:val="0"/>
          <w:numId w:val="25"/>
        </w:numPr>
        <w:shd w:val="clear" w:color="auto" w:fill="FFFFFF"/>
        <w:tabs>
          <w:tab w:val="num" w:pos="720"/>
        </w:tabs>
        <w:jc w:val="both"/>
      </w:pPr>
      <w:r w:rsidRPr="00980615">
        <w:t xml:space="preserve">Zleceniobiorca  zobowiązuje się w szczególności do: </w:t>
      </w:r>
    </w:p>
    <w:p w:rsidR="00441D17" w:rsidRPr="00980615" w:rsidRDefault="00441D17">
      <w:pPr>
        <w:numPr>
          <w:ilvl w:val="0"/>
          <w:numId w:val="36"/>
        </w:numPr>
        <w:shd w:val="clear" w:color="auto" w:fill="FFFFFF"/>
        <w:tabs>
          <w:tab w:val="num" w:pos="709"/>
        </w:tabs>
        <w:ind w:left="709" w:hanging="283"/>
        <w:jc w:val="both"/>
      </w:pPr>
      <w:r w:rsidRPr="00980615">
        <w:t>wykonywania zabiegów i czynności medycznych we wszystkich przypadkach wymagających interwencji lekarskiej,</w:t>
      </w:r>
    </w:p>
    <w:p w:rsidR="00441D17" w:rsidRPr="00980615" w:rsidRDefault="00441D17">
      <w:pPr>
        <w:numPr>
          <w:ilvl w:val="0"/>
          <w:numId w:val="36"/>
        </w:numPr>
        <w:shd w:val="clear" w:color="auto" w:fill="FFFFFF"/>
        <w:tabs>
          <w:tab w:val="num" w:pos="709"/>
        </w:tabs>
        <w:ind w:left="709" w:hanging="283"/>
        <w:jc w:val="both"/>
      </w:pPr>
      <w:r w:rsidRPr="00980615">
        <w:t xml:space="preserve">sprawowania opieki lekarskiej nad pacjentami SPZOZ w  Kościanie, w zakresie o którym mowa w </w:t>
      </w:r>
      <w:r w:rsidRPr="00980615">
        <w:rPr>
          <w:b/>
          <w:bCs/>
        </w:rPr>
        <w:t xml:space="preserve">§ </w:t>
      </w:r>
      <w:r w:rsidRPr="00980615">
        <w:t>1, a także wykonywania poleceń starszego lekarza dyżuru,</w:t>
      </w:r>
    </w:p>
    <w:p w:rsidR="00441D17" w:rsidRPr="00980615" w:rsidRDefault="00441D17">
      <w:pPr>
        <w:numPr>
          <w:ilvl w:val="0"/>
          <w:numId w:val="36"/>
        </w:numPr>
        <w:shd w:val="clear" w:color="auto" w:fill="FFFFFF"/>
        <w:tabs>
          <w:tab w:val="num" w:pos="709"/>
        </w:tabs>
        <w:ind w:left="709" w:hanging="283"/>
        <w:jc w:val="both"/>
      </w:pPr>
      <w:r w:rsidRPr="00980615">
        <w:t>dochowania tajemnicy treści umowy oraz wszelkich informacji i danych pozyskanych w związku z realizacją niniejszej umowy, a w szczególności danych dotyczących pacjenta,</w:t>
      </w:r>
    </w:p>
    <w:p w:rsidR="00441D17" w:rsidRPr="00980615" w:rsidRDefault="00441D17">
      <w:pPr>
        <w:numPr>
          <w:ilvl w:val="0"/>
          <w:numId w:val="36"/>
        </w:numPr>
        <w:shd w:val="clear" w:color="auto" w:fill="FFFFFF"/>
        <w:tabs>
          <w:tab w:val="num" w:pos="709"/>
        </w:tabs>
        <w:ind w:left="709" w:hanging="283"/>
        <w:jc w:val="both"/>
      </w:pPr>
      <w:r w:rsidRPr="00980615">
        <w:t>przestrzegania przepisów określających prawa i obowiązki pacjenta,</w:t>
      </w:r>
    </w:p>
    <w:p w:rsidR="00441D17" w:rsidRPr="00980615" w:rsidRDefault="00441D17">
      <w:pPr>
        <w:numPr>
          <w:ilvl w:val="0"/>
          <w:numId w:val="36"/>
        </w:numPr>
        <w:shd w:val="clear" w:color="auto" w:fill="FFFFFF"/>
        <w:tabs>
          <w:tab w:val="num" w:pos="709"/>
        </w:tabs>
        <w:ind w:left="709" w:hanging="283"/>
        <w:jc w:val="both"/>
      </w:pPr>
      <w:r w:rsidRPr="00980615">
        <w:t>przestrzegania standardów udzielania świadczeń zdrowotnych, ustalonych przez zleceniodawcę,</w:t>
      </w:r>
    </w:p>
    <w:p w:rsidR="00441D17" w:rsidRPr="00980615" w:rsidRDefault="00441D17">
      <w:pPr>
        <w:numPr>
          <w:ilvl w:val="0"/>
          <w:numId w:val="36"/>
        </w:numPr>
        <w:shd w:val="clear" w:color="auto" w:fill="FFFFFF"/>
        <w:tabs>
          <w:tab w:val="num" w:pos="709"/>
        </w:tabs>
        <w:ind w:left="709" w:hanging="283"/>
        <w:jc w:val="both"/>
      </w:pPr>
      <w:r w:rsidRPr="00980615">
        <w:t>przestrzegania obowiązujących przepisów prawnych, a w szczególności ustawy z dnia 15.04.2011r., o działalności leczniczej oraz ustawy z dnia 5.12.1996r., o zawodach lekarza i lekarza dentysty,</w:t>
      </w:r>
    </w:p>
    <w:p w:rsidR="00441D17" w:rsidRPr="00980615" w:rsidRDefault="00441D17">
      <w:pPr>
        <w:numPr>
          <w:ilvl w:val="0"/>
          <w:numId w:val="36"/>
        </w:numPr>
        <w:shd w:val="clear" w:color="auto" w:fill="FFFFFF"/>
        <w:tabs>
          <w:tab w:val="num" w:pos="709"/>
        </w:tabs>
        <w:ind w:left="709" w:hanging="283"/>
        <w:jc w:val="both"/>
      </w:pPr>
      <w:r w:rsidRPr="00980615">
        <w:t>przestrzegania obowiązujących w SPZOZ w Kościanie regulaminów, zarządzeń, procedur, zwyczajów, norm ISO i norm CMJ,</w:t>
      </w:r>
    </w:p>
    <w:p w:rsidR="00441D17" w:rsidRPr="00980615" w:rsidRDefault="00441D17">
      <w:pPr>
        <w:numPr>
          <w:ilvl w:val="0"/>
          <w:numId w:val="36"/>
        </w:numPr>
        <w:shd w:val="clear" w:color="auto" w:fill="FFFFFF"/>
        <w:tabs>
          <w:tab w:val="num" w:pos="709"/>
        </w:tabs>
        <w:ind w:left="709" w:hanging="283"/>
        <w:jc w:val="both"/>
      </w:pPr>
      <w:r w:rsidRPr="00980615">
        <w:t>stosowania się do uwag osób uprawnionych do nadzorowania (w imieniu zleceniodawcy) sposobu realizacji umowy,</w:t>
      </w:r>
    </w:p>
    <w:p w:rsidR="00441D17" w:rsidRPr="00980615" w:rsidRDefault="00441D17">
      <w:pPr>
        <w:numPr>
          <w:ilvl w:val="0"/>
          <w:numId w:val="36"/>
        </w:numPr>
        <w:shd w:val="clear" w:color="auto" w:fill="FFFFFF"/>
        <w:tabs>
          <w:tab w:val="num" w:pos="709"/>
        </w:tabs>
        <w:ind w:left="709" w:hanging="283"/>
        <w:jc w:val="both"/>
      </w:pPr>
      <w:r w:rsidRPr="00980615">
        <w:t>konsultacji w innych oddziałach Szpitala.</w:t>
      </w: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t>§ 4</w:t>
      </w:r>
    </w:p>
    <w:p w:rsidR="00441D17" w:rsidRPr="00980615" w:rsidRDefault="00441D17">
      <w:pPr>
        <w:shd w:val="clear" w:color="auto" w:fill="FFFFFF"/>
        <w:jc w:val="both"/>
      </w:pPr>
      <w:r w:rsidRPr="00980615">
        <w:t>W przypadku zaistnienia nieprzewidzianych okoliczności, uniemożliwiających przyjmującemu zamówienie wykonanie usługi, obowiązkiem przyjmującego zamówienie jest zorganizowanie  zastępstwa i wymaga ono akceptacji dyrektora (dyrektora ds. lecznictwa) lub ordynatora oddziału.</w:t>
      </w: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t>§ 5</w:t>
      </w:r>
    </w:p>
    <w:p w:rsidR="00441D17" w:rsidRPr="00980615" w:rsidRDefault="00441D17">
      <w:pPr>
        <w:shd w:val="clear" w:color="auto" w:fill="FFFFFF"/>
        <w:jc w:val="both"/>
      </w:pPr>
      <w:r w:rsidRPr="00980615">
        <w:t>Przyjmujący zamówienie  przyjmuje na siebie obowiązek poddawania się kontroli udzielającego zamówienie oraz innych uprawnionych organów i osób (w tym NFZ), szczególnie w zakresie sposobu udzielania świadczeń zdrowotnych oraz sposobu prowadzenia dokumentacji medycznej i sprawozdawczości statystycznej.</w:t>
      </w: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t>§ 6</w:t>
      </w:r>
    </w:p>
    <w:p w:rsidR="00441D17" w:rsidRPr="00980615" w:rsidRDefault="00441D17">
      <w:pPr>
        <w:shd w:val="clear" w:color="auto" w:fill="FFFFFF"/>
        <w:jc w:val="both"/>
      </w:pPr>
      <w:r w:rsidRPr="00980615">
        <w:t>Udzielający zamówienie sprawuje kontrolę merytoryczną i organizacyjną oraz nadzoruje pracę personelu średniego, niższego i technicznego, współuczestniczącego w udzielaniu świadczeń będących przedmiotem niniejszej umowy, a także kontroluje wykonywanie wydawanych przez  siebie zleceń.</w:t>
      </w:r>
    </w:p>
    <w:p w:rsidR="00441D17" w:rsidRPr="00980615" w:rsidRDefault="00441D17">
      <w:pPr>
        <w:shd w:val="clear" w:color="auto" w:fill="FFFFFF"/>
        <w:jc w:val="center"/>
      </w:pPr>
      <w:r w:rsidRPr="00980615">
        <w:t>§ 7</w:t>
      </w:r>
    </w:p>
    <w:p w:rsidR="00441D17" w:rsidRPr="00980615" w:rsidRDefault="00441D17">
      <w:pPr>
        <w:numPr>
          <w:ilvl w:val="0"/>
          <w:numId w:val="33"/>
        </w:numPr>
        <w:ind w:left="284" w:hanging="284"/>
        <w:jc w:val="both"/>
      </w:pPr>
      <w:r w:rsidRPr="00980615">
        <w:t>Przyjmujący zamówienie wykonuje przedmiot umowy korzystając z lokalu, aparatury, sprzętu medycznego i leków, materiałów medycznych i innych środków, niezbędnych do wykonania zamówienia, udostępnionych mu przez udzielającego zamówienie.</w:t>
      </w:r>
    </w:p>
    <w:p w:rsidR="00441D17" w:rsidRPr="00980615" w:rsidRDefault="00441D17">
      <w:pPr>
        <w:numPr>
          <w:ilvl w:val="0"/>
          <w:numId w:val="33"/>
        </w:numPr>
        <w:ind w:left="284" w:hanging="284"/>
        <w:jc w:val="both"/>
      </w:pPr>
      <w:r w:rsidRPr="00980615">
        <w:t>Korzystanie ze środków wymienionych w ust.1, może odbywać się w zakresie niezbędnym do świadczenia usług zleconych umową; niedozwolone jest ich używanie w innych celach niż określonych niniejszą umową.</w:t>
      </w:r>
    </w:p>
    <w:p w:rsidR="00441D17" w:rsidRPr="00980615" w:rsidRDefault="00441D17">
      <w:pPr>
        <w:numPr>
          <w:ilvl w:val="0"/>
          <w:numId w:val="33"/>
        </w:numPr>
        <w:shd w:val="clear" w:color="auto" w:fill="FFFFFF"/>
        <w:ind w:left="284" w:hanging="284"/>
        <w:jc w:val="both"/>
      </w:pPr>
      <w:r w:rsidRPr="00980615">
        <w:t>Przyjmujący zamówienie, w trakcie udzielania świadczeń zdrowotnych objętych niniejszą umową, ponosi odpowiedzialność za zawinione uszkodzenie lub zaginięcie sprzętu i aparatury udzielającego zamówienie,  z których korzysta w związku z niniejszą umową.</w:t>
      </w:r>
    </w:p>
    <w:p w:rsidR="00441D17" w:rsidRPr="00980615" w:rsidRDefault="00441D17">
      <w:pPr>
        <w:shd w:val="clear" w:color="auto" w:fill="FFFFFF"/>
        <w:jc w:val="both"/>
      </w:pP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t>§ 8</w:t>
      </w:r>
    </w:p>
    <w:p w:rsidR="00441D17" w:rsidRPr="00980615" w:rsidRDefault="00441D17">
      <w:pPr>
        <w:numPr>
          <w:ilvl w:val="0"/>
          <w:numId w:val="34"/>
        </w:numPr>
        <w:tabs>
          <w:tab w:val="num" w:pos="480"/>
        </w:tabs>
        <w:ind w:left="284" w:hanging="284"/>
        <w:jc w:val="both"/>
      </w:pPr>
      <w:r w:rsidRPr="00980615">
        <w:t>Przyjmujący zamówienie nie może odmówić udzielenia świadczenia zdrowotnego, objętego niniejszą umową.</w:t>
      </w:r>
    </w:p>
    <w:p w:rsidR="00441D17" w:rsidRPr="00980615" w:rsidRDefault="00441D17">
      <w:pPr>
        <w:numPr>
          <w:ilvl w:val="0"/>
          <w:numId w:val="34"/>
        </w:numPr>
        <w:tabs>
          <w:tab w:val="num" w:pos="480"/>
        </w:tabs>
        <w:ind w:left="284" w:hanging="284"/>
        <w:jc w:val="both"/>
      </w:pPr>
      <w:r w:rsidRPr="00980615">
        <w:t>Przyjmujący zamówienie nie pobiera opłat od pacjentów za udzielanie świadczeń zdrowotnych, za wyjątkiem opłat pobieranych na rzecz zleceniodawcy, określonych w przepisach ustawy o działalności leczniczej z 15.04.2011r.</w:t>
      </w:r>
    </w:p>
    <w:p w:rsidR="00441D17" w:rsidRPr="00980615" w:rsidRDefault="00441D17">
      <w:pPr>
        <w:shd w:val="clear" w:color="auto" w:fill="FFFFFF"/>
        <w:jc w:val="both"/>
      </w:pP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t>§  9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jc w:val="both"/>
      </w:pPr>
      <w:r w:rsidRPr="00980615">
        <w:t>1. Przyjmujący zamówienie zobowiązuje się do uzyskania upoważnienia Zakładu Ubezpieczeń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jc w:val="both"/>
      </w:pPr>
      <w:r w:rsidRPr="00980615">
        <w:t xml:space="preserve">    Społecznych do wystawiania zaświadczeń lekarskich, o czasowej niezdolności do pracy, na 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jc w:val="both"/>
      </w:pPr>
      <w:r w:rsidRPr="00980615">
        <w:t xml:space="preserve">    zasadach określonych w odrębnych przepisach.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jc w:val="both"/>
      </w:pPr>
      <w:r w:rsidRPr="00980615">
        <w:t>2. Przyjmujący zamówienie zobowiązuje się, w trakcie realizacji zlecenia, do przestrzegania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jc w:val="both"/>
      </w:pPr>
      <w:r w:rsidRPr="00980615">
        <w:t xml:space="preserve">    obowiązujących przepisów BHP i przeciwpożarowych oraz wewnętrznych regulaminów 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jc w:val="both"/>
      </w:pPr>
      <w:r w:rsidRPr="00980615">
        <w:t xml:space="preserve">    i  zarządzeń, z wyjątkiem ustaleń inaczej uregulowanych w niniejszej umowie.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ind w:left="284" w:hanging="284"/>
        <w:jc w:val="both"/>
      </w:pPr>
      <w:r w:rsidRPr="00980615">
        <w:t>3. Przyjmujący zamówienie jest zobowiązany do kierowania pacjentów na badania diagnostyczne, konsultacje i zabiegi rehabilitacyjne, w przypadkach uzasadnionych wskazaniami aktualnej wiedzy i praktyki medycznej bez przekraczania granic koniecznej potrzeby.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ind w:left="284" w:hanging="284"/>
        <w:jc w:val="both"/>
      </w:pPr>
      <w:r w:rsidRPr="00980615">
        <w:t>4. W razie wątpliwości diagnostycznych lub terapeutycznych, przyjmujący zamówienie, jeżeli uzna to za uzasadnione w świetle wymagań wiedzy medycznej, zobowiązany jest do wezwania lekarza konsultanta lub zorganizowania konsylium lekarskiego.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ind w:left="284" w:hanging="284"/>
        <w:jc w:val="both"/>
      </w:pPr>
      <w:r w:rsidRPr="00980615">
        <w:t>5. Udzielający zamówienie upoważnia przyjmującego zamówienie do zlecania pacjentom bezpłatnych przejazdów środkami transportu sanitarnego, w przypadku:</w:t>
      </w:r>
    </w:p>
    <w:p w:rsidR="00441D17" w:rsidRPr="00980615" w:rsidRDefault="00441D17">
      <w:pPr>
        <w:pStyle w:val="Tekstpodstawowy"/>
        <w:widowControl/>
        <w:numPr>
          <w:ilvl w:val="0"/>
          <w:numId w:val="37"/>
        </w:numPr>
        <w:autoSpaceDE/>
        <w:autoSpaceDN/>
        <w:adjustRightInd/>
        <w:spacing w:after="0"/>
        <w:jc w:val="both"/>
      </w:pPr>
      <w:r w:rsidRPr="00980615">
        <w:t xml:space="preserve">pacjentów wymagających natychmiastowego leczenia w innym zakładzie opieki 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jc w:val="both"/>
      </w:pPr>
      <w:r w:rsidRPr="00980615">
        <w:t xml:space="preserve">         zdrowotnej,</w:t>
      </w:r>
    </w:p>
    <w:p w:rsidR="00441D17" w:rsidRPr="00980615" w:rsidRDefault="00441D17">
      <w:pPr>
        <w:pStyle w:val="Tekstpodstawowy"/>
        <w:widowControl/>
        <w:numPr>
          <w:ilvl w:val="0"/>
          <w:numId w:val="37"/>
        </w:numPr>
        <w:autoSpaceDE/>
        <w:autoSpaceDN/>
        <w:adjustRightInd/>
        <w:spacing w:after="0"/>
        <w:jc w:val="both"/>
      </w:pPr>
      <w:r w:rsidRPr="00980615">
        <w:t>potrzeby zachowania ciągłości leczenia w przypadkach schorzeń zagrażających zdrowiu lub życiu,</w:t>
      </w:r>
    </w:p>
    <w:p w:rsidR="00441D17" w:rsidRPr="00980615" w:rsidRDefault="00441D17">
      <w:pPr>
        <w:pStyle w:val="Tekstpodstawowy"/>
        <w:widowControl/>
        <w:numPr>
          <w:ilvl w:val="0"/>
          <w:numId w:val="37"/>
        </w:numPr>
        <w:autoSpaceDE/>
        <w:autoSpaceDN/>
        <w:adjustRightInd/>
        <w:spacing w:after="0"/>
        <w:jc w:val="both"/>
      </w:pPr>
      <w:r w:rsidRPr="00980615">
        <w:t xml:space="preserve">osób z dysfunkcją narządu ruchu, uniemożliwiającą korzystanie ze środków transportu publicznego,  w celu odbycia leczenia - do najbliższego zakładu udzielającego świadczeń w tym zakresie (przejazd do zakładu i z powrotem). 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ind w:left="284" w:hanging="284"/>
        <w:jc w:val="both"/>
      </w:pPr>
      <w:r w:rsidRPr="00980615">
        <w:t>6. Udzielający zamówienie, w razie uzasadnionej konieczności, upoważnia przyjmującego zamówienie do kierowania pacjentów do innych zakładów opieki zdrowotnej.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ind w:left="284" w:hanging="284"/>
        <w:jc w:val="both"/>
      </w:pPr>
      <w:r w:rsidRPr="00980615">
        <w:t>7. Personel  medyczny i administracyjny SPZOZ w Kościanie, wykonując zadania, dla dobra  pacjentów, współpracuje z przyjmującym zamówienie.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ind w:left="284" w:hanging="284"/>
        <w:jc w:val="both"/>
      </w:pPr>
      <w:r w:rsidRPr="00980615">
        <w:t>8. Przyjmujący zamówienie zobowiązuje się do udzielania świadczeń zdrowotnych we własnej odzieży roboczej, spełniającej wymogi Polskich Norm. Udzielający zamówienie zabezpiecza odzież ochronną.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ind w:left="284" w:hanging="284"/>
        <w:jc w:val="both"/>
      </w:pPr>
      <w:r w:rsidRPr="00980615">
        <w:t>9. Przyjmujący zamówienie zobowiązuje się do bezzwłocznego powiadomienia Ordynatora oddziału o wszelkich dostrzeżonych lub spowodowanych uszkodzeniach wyposażenia.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ind w:left="426" w:hanging="426"/>
        <w:jc w:val="both"/>
      </w:pPr>
      <w:r w:rsidRPr="00980615">
        <w:t>10. Konserwacja i naprawa sprzętu oraz aparatury, dokonywane są przez udzielającego zamówienie i na jego koszt.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ind w:left="426" w:hanging="426"/>
        <w:jc w:val="both"/>
      </w:pPr>
      <w:r w:rsidRPr="00980615">
        <w:t>11. Udzielający zamówienie upoważnia przyjmującego zamówienie do nieodpłatnego korzystania z dyżurki  lekarskiej oraz wszystkich pomieszczeń socjalno-sanitarnych znajdujących się w Oddziale.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ind w:left="426" w:hanging="426"/>
        <w:jc w:val="both"/>
      </w:pPr>
      <w:r w:rsidRPr="00980615">
        <w:t>12. Przyjmujący zamówienie nie może wykorzystywać udostępnionego mu przez udzielającego zamówienie wyposażenia medycznego, środków łączności i pomieszczeń, do udzielania innych niż objęte umową świadczeń zdrowotnych.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ind w:left="426" w:hanging="426"/>
        <w:jc w:val="both"/>
      </w:pPr>
      <w:r w:rsidRPr="00980615">
        <w:t>13. Przyjmujący zamówienie przyjmuje obowiązek poddawania się kontrolom przeprowadzanym przez udzielającego zamówienie lub przez osoby przez niego upoważnione.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ind w:left="426" w:hanging="426"/>
        <w:jc w:val="both"/>
      </w:pPr>
      <w:r w:rsidRPr="00980615">
        <w:lastRenderedPageBreak/>
        <w:t>14. Kontrolą objęte mogą być świadczenia zdrowotne stanowiące przedmiot umowy, a w szczególności:</w:t>
      </w:r>
    </w:p>
    <w:p w:rsidR="00441D17" w:rsidRPr="00980615" w:rsidRDefault="00441D17">
      <w:pPr>
        <w:pStyle w:val="Tekstpodstawowy"/>
        <w:widowControl/>
        <w:numPr>
          <w:ilvl w:val="0"/>
          <w:numId w:val="38"/>
        </w:numPr>
        <w:autoSpaceDE/>
        <w:autoSpaceDN/>
        <w:adjustRightInd/>
        <w:spacing w:after="0"/>
        <w:jc w:val="both"/>
      </w:pPr>
      <w:r w:rsidRPr="00980615">
        <w:t>liczba i rodzaj udzielonych świadczeń,</w:t>
      </w:r>
    </w:p>
    <w:p w:rsidR="00441D17" w:rsidRPr="00980615" w:rsidRDefault="00441D17">
      <w:pPr>
        <w:pStyle w:val="Tekstpodstawowy"/>
        <w:widowControl/>
        <w:numPr>
          <w:ilvl w:val="0"/>
          <w:numId w:val="38"/>
        </w:numPr>
        <w:autoSpaceDE/>
        <w:autoSpaceDN/>
        <w:adjustRightInd/>
        <w:spacing w:after="0"/>
        <w:jc w:val="both"/>
      </w:pPr>
      <w:r w:rsidRPr="00980615">
        <w:t>respektowanie przyjętych procedur medycznych, wewnętrznych instrukcji w zakresie norm ISO i norm CMJ,</w:t>
      </w:r>
    </w:p>
    <w:p w:rsidR="00441D17" w:rsidRPr="00980615" w:rsidRDefault="00441D17">
      <w:pPr>
        <w:pStyle w:val="Tekstpodstawowy"/>
        <w:widowControl/>
        <w:numPr>
          <w:ilvl w:val="0"/>
          <w:numId w:val="38"/>
        </w:numPr>
        <w:autoSpaceDE/>
        <w:autoSpaceDN/>
        <w:adjustRightInd/>
        <w:spacing w:after="0"/>
        <w:jc w:val="both"/>
      </w:pPr>
      <w:r w:rsidRPr="00980615">
        <w:t>poziom udzielanych świadczeń zdrowotnych,</w:t>
      </w:r>
    </w:p>
    <w:p w:rsidR="00441D17" w:rsidRPr="00980615" w:rsidRDefault="00441D17">
      <w:pPr>
        <w:pStyle w:val="Tekstpodstawowy"/>
        <w:widowControl/>
        <w:numPr>
          <w:ilvl w:val="0"/>
          <w:numId w:val="38"/>
        </w:numPr>
        <w:autoSpaceDE/>
        <w:autoSpaceDN/>
        <w:adjustRightInd/>
        <w:spacing w:after="0"/>
        <w:jc w:val="both"/>
      </w:pPr>
      <w:r w:rsidRPr="00980615">
        <w:t>prawidłowość i kompletność wymaganej dokumentacji medycznej,</w:t>
      </w:r>
    </w:p>
    <w:p w:rsidR="00441D17" w:rsidRPr="00980615" w:rsidRDefault="00441D17">
      <w:pPr>
        <w:pStyle w:val="Tekstpodstawowy"/>
        <w:widowControl/>
        <w:numPr>
          <w:ilvl w:val="0"/>
          <w:numId w:val="38"/>
        </w:numPr>
        <w:autoSpaceDE/>
        <w:autoSpaceDN/>
        <w:adjustRightInd/>
        <w:spacing w:after="0"/>
        <w:ind w:left="555" w:hanging="357"/>
        <w:jc w:val="both"/>
      </w:pPr>
      <w:r w:rsidRPr="00980615">
        <w:t>terminowość realizacji zaleceń pokontrolnych,</w:t>
      </w:r>
    </w:p>
    <w:p w:rsidR="00441D17" w:rsidRPr="00980615" w:rsidRDefault="00441D17">
      <w:pPr>
        <w:pStyle w:val="Tekstpodstawowy"/>
        <w:widowControl/>
        <w:numPr>
          <w:ilvl w:val="0"/>
          <w:numId w:val="38"/>
        </w:numPr>
        <w:autoSpaceDE/>
        <w:autoSpaceDN/>
        <w:adjustRightInd/>
        <w:spacing w:after="0"/>
        <w:ind w:left="555" w:hanging="357"/>
        <w:jc w:val="both"/>
      </w:pPr>
      <w:r w:rsidRPr="00980615">
        <w:t>zgodność wykonywania świadczeń zdrowotnych z umową zawartą przez SPZOZ z NFZ.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ind w:left="426" w:hanging="426"/>
        <w:jc w:val="both"/>
      </w:pPr>
      <w:r w:rsidRPr="00980615">
        <w:t>15. Przyjmujący zamówienie ponosi odpowiedzialność za osobiste ordynowanie leków, materiałów medycznych, środków pomocniczych i leczniczych środków technicznych oraz zobowiązuje się do ich zlecania, zgodnego z obowiązującymi zasadami.</w:t>
      </w:r>
    </w:p>
    <w:p w:rsidR="007136F0" w:rsidRPr="00980615" w:rsidRDefault="007136F0">
      <w:pPr>
        <w:shd w:val="clear" w:color="auto" w:fill="FFFFFF"/>
        <w:jc w:val="center"/>
      </w:pP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t>§ 10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jc w:val="both"/>
      </w:pPr>
      <w:r w:rsidRPr="00980615">
        <w:t>Przyjmujący zamówienie zobowiązany jest do osobistego udzielania świadczeń zdrowotnych będących przedmiotem niniejszej umowy i nie może powierzyć ich wykonania osobom trzecim, chyba że uzyska na to zgodę udzielającego zamówienie.</w:t>
      </w:r>
    </w:p>
    <w:p w:rsidR="007B7207" w:rsidRPr="00980615" w:rsidRDefault="007B7207">
      <w:pPr>
        <w:shd w:val="clear" w:color="auto" w:fill="FFFFFF"/>
        <w:jc w:val="center"/>
      </w:pP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t>§ 11</w:t>
      </w:r>
    </w:p>
    <w:p w:rsidR="00441D17" w:rsidRPr="00980615" w:rsidRDefault="00441D17">
      <w:pPr>
        <w:numPr>
          <w:ilvl w:val="0"/>
          <w:numId w:val="26"/>
        </w:numPr>
        <w:shd w:val="clear" w:color="auto" w:fill="FFFFFF"/>
        <w:tabs>
          <w:tab w:val="clear" w:pos="360"/>
          <w:tab w:val="num" w:pos="284"/>
          <w:tab w:val="num" w:pos="644"/>
        </w:tabs>
        <w:ind w:left="284" w:hanging="284"/>
        <w:jc w:val="both"/>
      </w:pPr>
      <w:r w:rsidRPr="00980615">
        <w:t>Przyjmujący zamówienie jest zobowiązany do prowadzenia dokumentacji medycznej (stanowiącej własność zleceniodawcy) wynikającej z obowiązujących przepisów.</w:t>
      </w:r>
    </w:p>
    <w:p w:rsidR="00441D17" w:rsidRPr="00980615" w:rsidRDefault="00441D17">
      <w:pPr>
        <w:numPr>
          <w:ilvl w:val="0"/>
          <w:numId w:val="26"/>
        </w:numPr>
        <w:shd w:val="clear" w:color="auto" w:fill="FFFFFF"/>
        <w:tabs>
          <w:tab w:val="clear" w:pos="360"/>
          <w:tab w:val="num" w:pos="284"/>
          <w:tab w:val="num" w:pos="644"/>
        </w:tabs>
        <w:ind w:left="284" w:hanging="284"/>
        <w:jc w:val="both"/>
      </w:pPr>
      <w:r w:rsidRPr="00980615">
        <w:t>Udostępnianie dokumentacji medycznej przez zleceniobiorcę osobom trzecim odbywa się zgodnie z przepisami ustawy z 15.04.2011r., o działalności leczniczej oraz  ustawy z 6.11.2008r., o prawach pacjenta i Rzecznika Praw Pacjenta.</w:t>
      </w: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t>§ 12</w:t>
      </w:r>
    </w:p>
    <w:p w:rsidR="00441D17" w:rsidRPr="00980615" w:rsidRDefault="00441D17">
      <w:pPr>
        <w:shd w:val="clear" w:color="auto" w:fill="FFFFFF"/>
        <w:jc w:val="both"/>
      </w:pPr>
      <w:r w:rsidRPr="00980615">
        <w:t>Przyjmujący zamówienie zobowiązany jest do:</w:t>
      </w:r>
    </w:p>
    <w:p w:rsidR="00441D17" w:rsidRPr="00980615" w:rsidRDefault="00441D17">
      <w:pPr>
        <w:numPr>
          <w:ilvl w:val="0"/>
          <w:numId w:val="27"/>
        </w:numPr>
        <w:shd w:val="clear" w:color="auto" w:fill="FFFFFF"/>
        <w:ind w:left="284" w:hanging="284"/>
        <w:jc w:val="both"/>
      </w:pPr>
      <w:r w:rsidRPr="00980615">
        <w:t>ubezpieczenia się od odpowiedzialności cywilnej za szkody wyrządzone w związku z udzielaniem lub niezgodnym z prawem zaniechaniem udzielania świadczeń będących przedmiotem niniejszej umowy,</w:t>
      </w:r>
    </w:p>
    <w:p w:rsidR="00441D17" w:rsidRPr="00980615" w:rsidRDefault="00441D17">
      <w:pPr>
        <w:numPr>
          <w:ilvl w:val="0"/>
          <w:numId w:val="41"/>
        </w:numPr>
        <w:shd w:val="clear" w:color="auto" w:fill="FFFFFF"/>
        <w:jc w:val="both"/>
      </w:pPr>
      <w:r w:rsidRPr="00980615">
        <w:t>aktualizowania polisy ubezpieczeniowej przez cały czas trwania umowy,</w:t>
      </w:r>
    </w:p>
    <w:p w:rsidR="00441D17" w:rsidRPr="00980615" w:rsidRDefault="00441D17">
      <w:pPr>
        <w:numPr>
          <w:ilvl w:val="0"/>
          <w:numId w:val="41"/>
        </w:numPr>
        <w:shd w:val="clear" w:color="auto" w:fill="FFFFFF"/>
        <w:jc w:val="both"/>
      </w:pPr>
      <w:r w:rsidRPr="00980615">
        <w:t>bezzwłocznego dostarczania przyjmującemu zamówienie, kopii aktualizowanej polisy OC</w:t>
      </w:r>
    </w:p>
    <w:p w:rsidR="00441D17" w:rsidRPr="00980615" w:rsidRDefault="00441D17">
      <w:pPr>
        <w:numPr>
          <w:ilvl w:val="0"/>
          <w:numId w:val="41"/>
        </w:numPr>
        <w:shd w:val="clear" w:color="auto" w:fill="FFFFFF"/>
        <w:jc w:val="both"/>
      </w:pPr>
      <w:r w:rsidRPr="00980615">
        <w:t>utrzymywania, przez cały okres obowiązywania niniejszej umowy, stałej sumy gwarancyjnej oraz wartości ubezpieczenia, określonej w Rozporządzeniu Ministra Finansów z dnia 23.12.2004r., w sprawie obowiązkowego ubezpieczenia odpowiedzialności cywilnej.</w:t>
      </w:r>
    </w:p>
    <w:p w:rsidR="00441D17" w:rsidRPr="00980615" w:rsidRDefault="00441D17">
      <w:pPr>
        <w:numPr>
          <w:ilvl w:val="0"/>
          <w:numId w:val="27"/>
        </w:numPr>
        <w:shd w:val="clear" w:color="auto" w:fill="FFFFFF"/>
        <w:tabs>
          <w:tab w:val="num" w:pos="644"/>
        </w:tabs>
        <w:jc w:val="both"/>
      </w:pPr>
      <w:r w:rsidRPr="00980615">
        <w:t>posiadania przez cały czas trwania umowy</w:t>
      </w:r>
    </w:p>
    <w:p w:rsidR="00441D17" w:rsidRPr="00980615" w:rsidRDefault="00441D17">
      <w:pPr>
        <w:numPr>
          <w:ilvl w:val="0"/>
          <w:numId w:val="42"/>
        </w:numPr>
        <w:shd w:val="clear" w:color="auto" w:fill="FFFFFF"/>
        <w:jc w:val="both"/>
      </w:pPr>
      <w:r w:rsidRPr="00980615">
        <w:t>ważnego zaświadczenia lekarskiego o braku przeciwwskazań zdrowotnych do wykonywania prac będących przedmiotem umowy,</w:t>
      </w:r>
    </w:p>
    <w:p w:rsidR="00441D17" w:rsidRPr="00980615" w:rsidRDefault="00441D17">
      <w:pPr>
        <w:numPr>
          <w:ilvl w:val="0"/>
          <w:numId w:val="42"/>
        </w:numPr>
        <w:shd w:val="clear" w:color="auto" w:fill="FFFFFF"/>
        <w:jc w:val="both"/>
      </w:pPr>
      <w:r w:rsidRPr="00980615">
        <w:t>ważnego zaświadczenia lekarskiego z badań przeprowadzonych do celów sanitarno-epidemiologicznych,</w:t>
      </w:r>
    </w:p>
    <w:p w:rsidR="00441D17" w:rsidRPr="00980615" w:rsidRDefault="00441D17">
      <w:pPr>
        <w:numPr>
          <w:ilvl w:val="0"/>
          <w:numId w:val="42"/>
        </w:numPr>
        <w:shd w:val="clear" w:color="auto" w:fill="FFFFFF"/>
        <w:jc w:val="both"/>
      </w:pPr>
      <w:r w:rsidRPr="00980615">
        <w:t>aktualizowania i bezzwłocznego dostarczania udzielającemu zamówienie kopii aktualizowanego zaświadczenia lekarskiego - przez cały czas trwania umowy.</w:t>
      </w:r>
    </w:p>
    <w:p w:rsidR="00441D17" w:rsidRPr="00980615" w:rsidRDefault="00441D17">
      <w:pPr>
        <w:shd w:val="clear" w:color="auto" w:fill="FFFFFF"/>
        <w:jc w:val="center"/>
      </w:pP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t>§ 13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jc w:val="both"/>
      </w:pPr>
      <w:r w:rsidRPr="00980615">
        <w:t>Odpowiedzialność za szkodę wyrządzoną przy udzielaniu świadczeń, w zakresie udzielonego zamówienia, ponoszą solidarnie udzielający zamówienie i przyjmujący zamówienie.</w:t>
      </w: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lastRenderedPageBreak/>
        <w:t>§ 14</w:t>
      </w:r>
    </w:p>
    <w:p w:rsidR="00441D17" w:rsidRPr="00980615" w:rsidRDefault="00441D17">
      <w:pPr>
        <w:numPr>
          <w:ilvl w:val="0"/>
          <w:numId w:val="28"/>
        </w:numPr>
        <w:shd w:val="clear" w:color="auto" w:fill="FFFFFF"/>
        <w:tabs>
          <w:tab w:val="clear" w:pos="405"/>
          <w:tab w:val="num" w:pos="284"/>
          <w:tab w:val="num" w:pos="720"/>
        </w:tabs>
        <w:ind w:left="284" w:hanging="284"/>
        <w:jc w:val="both"/>
      </w:pPr>
      <w:r w:rsidRPr="00980615">
        <w:t>Przeniesienie praw i obowiązków wynikających z niniejszej umowy, możliwe będzie wyłącznie za zgodą udzielającego zamówienie i na warunkach zgodnych z obowiązującymi przepisami.</w:t>
      </w:r>
    </w:p>
    <w:p w:rsidR="00441D17" w:rsidRPr="00980615" w:rsidRDefault="00441D17">
      <w:pPr>
        <w:numPr>
          <w:ilvl w:val="0"/>
          <w:numId w:val="28"/>
        </w:numPr>
        <w:shd w:val="clear" w:color="auto" w:fill="FFFFFF"/>
        <w:tabs>
          <w:tab w:val="clear" w:pos="405"/>
          <w:tab w:val="num" w:pos="284"/>
          <w:tab w:val="num" w:pos="720"/>
        </w:tabs>
        <w:ind w:left="284" w:hanging="284"/>
        <w:jc w:val="both"/>
      </w:pPr>
      <w:r w:rsidRPr="00980615">
        <w:t>W przypadku niezdolności do pracy z powodu choroby, przyjmujący zamówienie obowiązany jest do niezwłocznego przedłożenia kopii zaświadczenia lekarskiego, a w przypadku niezdolności do pracy trwającej dłużej niż 5 dni, zobowiązany jest zawiadomić udzielającego zamówienie o przewidywanym czasie trwania niezdolności do pracy.</w:t>
      </w:r>
    </w:p>
    <w:p w:rsidR="00441D17" w:rsidRPr="00980615" w:rsidRDefault="00441D17">
      <w:pPr>
        <w:numPr>
          <w:ilvl w:val="0"/>
          <w:numId w:val="28"/>
        </w:numPr>
        <w:shd w:val="clear" w:color="auto" w:fill="FFFFFF"/>
        <w:tabs>
          <w:tab w:val="clear" w:pos="405"/>
          <w:tab w:val="num" w:pos="284"/>
          <w:tab w:val="num" w:pos="720"/>
        </w:tabs>
        <w:ind w:left="284" w:hanging="284"/>
        <w:jc w:val="both"/>
      </w:pPr>
      <w:r w:rsidRPr="00980615">
        <w:t>W przypadku planowanej niemożności świadczenia usług w danym miesiącu, przyjmujący zamówienie obowiązany jest uprzedzić o tym zleceniodawcę,  z uprzedzeniem umożliwiającym uwzględnienie nieobecności w harmonogramie opracowywanym na dany miesiąc - o którym mowa w §2.</w:t>
      </w:r>
    </w:p>
    <w:p w:rsidR="00441D17" w:rsidRPr="00980615" w:rsidRDefault="00441D17">
      <w:pPr>
        <w:shd w:val="clear" w:color="auto" w:fill="FFFFFF"/>
        <w:jc w:val="center"/>
      </w:pPr>
    </w:p>
    <w:p w:rsidR="00441D17" w:rsidRPr="00980615" w:rsidRDefault="00441D17">
      <w:pPr>
        <w:shd w:val="clear" w:color="auto" w:fill="FFFFFF"/>
        <w:jc w:val="center"/>
      </w:pPr>
      <w:r w:rsidRPr="00980615">
        <w:t>§ 15</w:t>
      </w:r>
    </w:p>
    <w:p w:rsidR="00441D17" w:rsidRPr="00980615" w:rsidRDefault="00441D17">
      <w:pPr>
        <w:numPr>
          <w:ilvl w:val="0"/>
          <w:numId w:val="39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</w:pPr>
      <w:r w:rsidRPr="00980615">
        <w:t>Za udzielone świadczenia, przyjmującemu zamówienie</w:t>
      </w:r>
      <w:r w:rsidRPr="00980615">
        <w:rPr>
          <w:b/>
          <w:bCs/>
        </w:rPr>
        <w:t xml:space="preserve"> </w:t>
      </w:r>
      <w:r w:rsidRPr="00980615">
        <w:t xml:space="preserve">przysługiwać będzie  wynagrodzenie w wysokości </w:t>
      </w:r>
      <w:r w:rsidRPr="00980615">
        <w:rPr>
          <w:b/>
          <w:bCs/>
        </w:rPr>
        <w:t xml:space="preserve">.............. </w:t>
      </w:r>
      <w:r w:rsidRPr="00980615">
        <w:t>zł godzinę pracy, płatne</w:t>
      </w:r>
      <w:r w:rsidRPr="00980615">
        <w:rPr>
          <w:b/>
          <w:bCs/>
        </w:rPr>
        <w:t xml:space="preserve"> </w:t>
      </w:r>
      <w:r w:rsidRPr="00980615">
        <w:t xml:space="preserve">na jego konto o numerze  </w:t>
      </w:r>
      <w:r w:rsidRPr="00980615">
        <w:rPr>
          <w:b/>
          <w:bCs/>
        </w:rPr>
        <w:t xml:space="preserve">.............. </w:t>
      </w:r>
      <w:r w:rsidRPr="00980615">
        <w:t>raz w miesiącu, po przedstawieniu miesięcznego rachunku wraz z kartą pracy (wg wzoru określonego przez udzielającego zamówienie), potwierdzoną przez ordynatora oddziału, kierownika  lub dyrektora Szpitala.</w:t>
      </w:r>
    </w:p>
    <w:p w:rsidR="00441D17" w:rsidRPr="00980615" w:rsidRDefault="00441D17">
      <w:pPr>
        <w:numPr>
          <w:ilvl w:val="0"/>
          <w:numId w:val="39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</w:pPr>
      <w:r w:rsidRPr="00980615">
        <w:t>Realizacja należności, o której mowa w ust. l następować będzie w ciągu 14 dni od dnia dostarczenia zleceniodawcy prawidłowo wystawionego rachunku.</w:t>
      </w:r>
    </w:p>
    <w:p w:rsidR="00441D17" w:rsidRPr="00980615" w:rsidRDefault="00441D17">
      <w:pPr>
        <w:shd w:val="clear" w:color="auto" w:fill="FFFFFF"/>
        <w:jc w:val="center"/>
      </w:pP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rPr>
          <w:b/>
          <w:bCs/>
        </w:rPr>
        <w:t xml:space="preserve"> </w:t>
      </w:r>
      <w:r w:rsidRPr="00980615">
        <w:t>§ 16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spacing w:after="0"/>
        <w:jc w:val="both"/>
        <w:rPr>
          <w:b/>
          <w:bCs/>
        </w:rPr>
      </w:pPr>
      <w:r w:rsidRPr="00980615">
        <w:rPr>
          <w:b/>
          <w:bCs/>
        </w:rPr>
        <w:t xml:space="preserve">Umowa zostaje zawarta na okres od </w:t>
      </w:r>
      <w:r w:rsidRPr="00980615">
        <w:rPr>
          <w:sz w:val="16"/>
          <w:szCs w:val="16"/>
        </w:rPr>
        <w:t>.............................</w:t>
      </w:r>
      <w:r w:rsidRPr="00980615">
        <w:rPr>
          <w:b/>
          <w:bCs/>
        </w:rPr>
        <w:t xml:space="preserve">r. </w:t>
      </w:r>
      <w:r w:rsidRPr="00980615">
        <w:t>na czas trwania umowy zawartej przez SPZOZ w Kościanie z WOW NFZ, na udzielanie świadczeń będących przedmiotem niniejszej umowy.</w:t>
      </w: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t>§ 17</w:t>
      </w:r>
    </w:p>
    <w:p w:rsidR="00441D17" w:rsidRPr="00980615" w:rsidRDefault="00441D17">
      <w:pPr>
        <w:numPr>
          <w:ilvl w:val="0"/>
          <w:numId w:val="29"/>
        </w:numPr>
        <w:shd w:val="clear" w:color="auto" w:fill="FFFFFF"/>
        <w:tabs>
          <w:tab w:val="clear" w:pos="360"/>
          <w:tab w:val="num" w:pos="284"/>
          <w:tab w:val="num" w:pos="720"/>
        </w:tabs>
        <w:ind w:left="284" w:hanging="284"/>
        <w:jc w:val="both"/>
      </w:pPr>
      <w:r w:rsidRPr="00980615">
        <w:t>Jeśli w trakcie realizacji niniejszej umowy wystąpią okoliczności, których strony nie mogły przewidzieć przy jej zawieraniu, to będzie to podstawą do wystąpienia stron o renegocjację jej warunków lub skrócenie czasu jej obowiązywania.</w:t>
      </w:r>
    </w:p>
    <w:p w:rsidR="00441D17" w:rsidRPr="00980615" w:rsidRDefault="00441D17">
      <w:pPr>
        <w:numPr>
          <w:ilvl w:val="0"/>
          <w:numId w:val="29"/>
        </w:numPr>
        <w:shd w:val="clear" w:color="auto" w:fill="FFFFFF"/>
        <w:tabs>
          <w:tab w:val="clear" w:pos="360"/>
          <w:tab w:val="num" w:pos="284"/>
          <w:tab w:val="num" w:pos="720"/>
        </w:tabs>
        <w:ind w:left="284" w:hanging="284"/>
        <w:jc w:val="both"/>
      </w:pPr>
      <w:r w:rsidRPr="00980615">
        <w:t xml:space="preserve">Każda ze stron może rozwiązać umowę za </w:t>
      </w:r>
      <w:r w:rsidRPr="00980615">
        <w:rPr>
          <w:b/>
          <w:bCs/>
        </w:rPr>
        <w:t>1-miesięcznym</w:t>
      </w:r>
      <w:r w:rsidRPr="00980615">
        <w:t xml:space="preserve"> okresem wypowiedzenia. </w:t>
      </w:r>
    </w:p>
    <w:p w:rsidR="00441D17" w:rsidRPr="00980615" w:rsidRDefault="00441D17">
      <w:pPr>
        <w:numPr>
          <w:ilvl w:val="0"/>
          <w:numId w:val="29"/>
        </w:numPr>
        <w:shd w:val="clear" w:color="auto" w:fill="FFFFFF"/>
        <w:tabs>
          <w:tab w:val="clear" w:pos="360"/>
          <w:tab w:val="num" w:pos="284"/>
          <w:tab w:val="num" w:pos="720"/>
        </w:tabs>
        <w:ind w:left="284" w:hanging="284"/>
        <w:jc w:val="both"/>
      </w:pPr>
      <w:r w:rsidRPr="00980615">
        <w:t>Strony umowy zastrzegają sobie prawo odstąpienia od  umowy bez wypowiedzenia w razie zajścia okoliczności uniemożliwiających jej realizację, a w szczególności:</w:t>
      </w:r>
    </w:p>
    <w:p w:rsidR="00441D17" w:rsidRPr="00980615" w:rsidRDefault="00441D17">
      <w:pPr>
        <w:numPr>
          <w:ilvl w:val="0"/>
          <w:numId w:val="40"/>
        </w:numPr>
        <w:shd w:val="clear" w:color="auto" w:fill="FFFFFF"/>
        <w:ind w:left="709" w:hanging="283"/>
        <w:jc w:val="both"/>
      </w:pPr>
      <w:r w:rsidRPr="00980615">
        <w:t>niedostarczenia przyjmującemu zamówienie kopii polisy ubezpieczeniowej, (o której mowa w §12), w ciągu 30 dni od daty jej zawarcia,</w:t>
      </w:r>
    </w:p>
    <w:p w:rsidR="00441D17" w:rsidRPr="00980615" w:rsidRDefault="00441D17">
      <w:pPr>
        <w:numPr>
          <w:ilvl w:val="0"/>
          <w:numId w:val="40"/>
        </w:numPr>
        <w:shd w:val="clear" w:color="auto" w:fill="FFFFFF"/>
        <w:ind w:left="709" w:hanging="283"/>
        <w:jc w:val="both"/>
      </w:pPr>
      <w:r w:rsidRPr="00980615">
        <w:t xml:space="preserve">niedostarczenia przyjmującemu zamówienie kopii ważnego zaświadczenia lekarskiego, (o którym mowa w §12), </w:t>
      </w:r>
    </w:p>
    <w:p w:rsidR="00441D17" w:rsidRPr="00980615" w:rsidRDefault="00441D17">
      <w:pPr>
        <w:numPr>
          <w:ilvl w:val="0"/>
          <w:numId w:val="40"/>
        </w:numPr>
        <w:shd w:val="clear" w:color="auto" w:fill="FFFFFF"/>
        <w:ind w:left="709" w:hanging="283"/>
        <w:jc w:val="both"/>
      </w:pPr>
      <w:r w:rsidRPr="00980615">
        <w:t>rażącego naruszenia postanowień umowy przez którąkolwiek ze stron,</w:t>
      </w:r>
    </w:p>
    <w:p w:rsidR="00441D17" w:rsidRPr="00980615" w:rsidRDefault="00441D17">
      <w:pPr>
        <w:numPr>
          <w:ilvl w:val="0"/>
          <w:numId w:val="40"/>
        </w:numPr>
        <w:shd w:val="clear" w:color="auto" w:fill="FFFFFF"/>
        <w:ind w:left="709" w:hanging="283"/>
        <w:jc w:val="both"/>
      </w:pPr>
      <w:r w:rsidRPr="00980615">
        <w:t>w przypadku, gdy przyjmujący zamówienie przeniesie obowiązki wynikające z niniejszej umowy na osobę trzecią bez uprzedniej zgody udzielającego zamówienie,</w:t>
      </w:r>
    </w:p>
    <w:p w:rsidR="00441D17" w:rsidRPr="00980615" w:rsidRDefault="00441D17">
      <w:pPr>
        <w:numPr>
          <w:ilvl w:val="0"/>
          <w:numId w:val="40"/>
        </w:numPr>
        <w:shd w:val="clear" w:color="auto" w:fill="FFFFFF"/>
        <w:ind w:left="709" w:hanging="283"/>
        <w:jc w:val="both"/>
      </w:pPr>
      <w:r w:rsidRPr="00980615">
        <w:t>jeżeli w wyniku kontroli wykonywania umowy stwierdzi się, że przyjmujący zamówienie nie wypełnia warunków umowy lub wypełnia je wadliwe, ogranicza dostępność świadczeń, zawęża ich zakres lub udziela świadczeń lekarskich z nieodpowiednią jakością,</w:t>
      </w:r>
    </w:p>
    <w:p w:rsidR="00441D17" w:rsidRPr="00980615" w:rsidRDefault="00441D17">
      <w:pPr>
        <w:numPr>
          <w:ilvl w:val="0"/>
          <w:numId w:val="40"/>
        </w:numPr>
        <w:shd w:val="clear" w:color="auto" w:fill="FFFFFF"/>
        <w:ind w:left="709" w:hanging="283"/>
        <w:jc w:val="both"/>
      </w:pPr>
      <w:r w:rsidRPr="00980615">
        <w:t>w przypadku utraty przez przyjmującego zamówienie kwalifikacji i uprawnień do wykonywania zawodu lekarza,</w:t>
      </w:r>
    </w:p>
    <w:p w:rsidR="00441D17" w:rsidRPr="00980615" w:rsidRDefault="00441D17">
      <w:pPr>
        <w:numPr>
          <w:ilvl w:val="0"/>
          <w:numId w:val="40"/>
        </w:numPr>
        <w:shd w:val="clear" w:color="auto" w:fill="FFFFFF"/>
        <w:ind w:left="709" w:hanging="283"/>
        <w:jc w:val="both"/>
      </w:pPr>
      <w:r w:rsidRPr="00980615">
        <w:t>w przypadku braku umowy na świadczenia usług medycznych z Narodowym Funduszem Zdrowia,</w:t>
      </w:r>
    </w:p>
    <w:p w:rsidR="00441D17" w:rsidRPr="00980615" w:rsidRDefault="00441D17">
      <w:pPr>
        <w:numPr>
          <w:ilvl w:val="0"/>
          <w:numId w:val="40"/>
        </w:numPr>
        <w:shd w:val="clear" w:color="auto" w:fill="FFFFFF"/>
        <w:ind w:left="709" w:hanging="283"/>
        <w:jc w:val="both"/>
      </w:pPr>
      <w:r w:rsidRPr="00980615">
        <w:t>zmian organizacyjnych udzielającego zamówienie, polegających na likwidacji, ograniczeniu lub określeniu innego sposobu udzielania świadczeń zdrowotnych objętych niniejszą umową.</w:t>
      </w:r>
    </w:p>
    <w:p w:rsidR="00441D17" w:rsidRPr="00980615" w:rsidRDefault="00441D17">
      <w:pPr>
        <w:shd w:val="clear" w:color="auto" w:fill="FFFFFF"/>
        <w:jc w:val="both"/>
      </w:pPr>
    </w:p>
    <w:p w:rsidR="00441D17" w:rsidRPr="00980615" w:rsidRDefault="00441D17">
      <w:pPr>
        <w:shd w:val="clear" w:color="auto" w:fill="FFFFFF"/>
        <w:jc w:val="center"/>
      </w:pPr>
      <w:r w:rsidRPr="00980615">
        <w:t>§ 18</w:t>
      </w:r>
    </w:p>
    <w:p w:rsidR="00441D17" w:rsidRPr="00980615" w:rsidRDefault="00441D17">
      <w:pPr>
        <w:numPr>
          <w:ilvl w:val="0"/>
          <w:numId w:val="30"/>
        </w:numPr>
        <w:shd w:val="clear" w:color="auto" w:fill="FFFFFF"/>
        <w:tabs>
          <w:tab w:val="num" w:pos="284"/>
        </w:tabs>
        <w:ind w:left="284" w:hanging="284"/>
        <w:jc w:val="both"/>
      </w:pPr>
      <w:r w:rsidRPr="00980615">
        <w:t>Zmiana warunków niniejszej umowy wymaga zachowania formy pisemnej pod rygorem nieważności.</w:t>
      </w:r>
    </w:p>
    <w:p w:rsidR="00441D17" w:rsidRPr="00980615" w:rsidRDefault="00441D17">
      <w:pPr>
        <w:numPr>
          <w:ilvl w:val="0"/>
          <w:numId w:val="30"/>
        </w:numPr>
        <w:shd w:val="clear" w:color="auto" w:fill="FFFFFF"/>
        <w:tabs>
          <w:tab w:val="clear" w:pos="480"/>
          <w:tab w:val="num" w:pos="284"/>
        </w:tabs>
        <w:ind w:left="284" w:hanging="284"/>
        <w:jc w:val="both"/>
      </w:pPr>
      <w:r w:rsidRPr="00980615">
        <w:t>Wszystkie aneksy sporządzone do umowy stanowić będą jej integralną część.</w:t>
      </w: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t>§ 19</w:t>
      </w:r>
    </w:p>
    <w:p w:rsidR="00441D17" w:rsidRPr="00980615" w:rsidRDefault="00441D17">
      <w:pPr>
        <w:shd w:val="clear" w:color="auto" w:fill="FFFFFF"/>
        <w:jc w:val="both"/>
      </w:pPr>
      <w:r w:rsidRPr="00980615">
        <w:t>Strony zobowiązują się rozwiązywać spory wynikające z realizacji postanowień niniejszej umowy w drodze negocjacji. W przypadku braku porozumienia między stronami na tle realizacji postanowień niniejszej umowy, rozstrzyga sąd właściwy dla siedziby udzielającego zamówienie.</w:t>
      </w: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t>§ 20</w:t>
      </w:r>
    </w:p>
    <w:p w:rsidR="00441D17" w:rsidRPr="00980615" w:rsidRDefault="00441D17">
      <w:pPr>
        <w:numPr>
          <w:ilvl w:val="0"/>
          <w:numId w:val="31"/>
        </w:numPr>
        <w:shd w:val="clear" w:color="auto" w:fill="FFFFFF"/>
        <w:ind w:left="284" w:hanging="284"/>
        <w:jc w:val="both"/>
      </w:pPr>
      <w:r w:rsidRPr="00980615">
        <w:t xml:space="preserve">Strony zastrzegają poufność wszelkich postanowień umowy wobec osób trzecich. </w:t>
      </w:r>
    </w:p>
    <w:p w:rsidR="00441D17" w:rsidRPr="00980615" w:rsidRDefault="00441D17">
      <w:pPr>
        <w:numPr>
          <w:ilvl w:val="0"/>
          <w:numId w:val="31"/>
        </w:numPr>
        <w:shd w:val="clear" w:color="auto" w:fill="FFFFFF"/>
        <w:ind w:left="284" w:hanging="284"/>
        <w:jc w:val="both"/>
      </w:pPr>
      <w:r w:rsidRPr="00980615">
        <w:t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zamówienie podjął niezbędne działania w celu zachowania ich poufności.</w:t>
      </w:r>
    </w:p>
    <w:p w:rsidR="00441D17" w:rsidRPr="00980615" w:rsidRDefault="00441D17">
      <w:pPr>
        <w:shd w:val="clear" w:color="auto" w:fill="FFFFFF"/>
      </w:pP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t>§ 21</w:t>
      </w:r>
    </w:p>
    <w:p w:rsidR="00441D17" w:rsidRPr="00980615" w:rsidRDefault="00441D17">
      <w:pPr>
        <w:jc w:val="both"/>
      </w:pPr>
      <w:r w:rsidRPr="00980615">
        <w:t>Przyjmujący zamówienie samodzielnie będzie dokonywał wpłat i rozliczeń z Zakładem  Ubezpieczeń Społecznych i Urzędem Skarbowym.</w:t>
      </w:r>
    </w:p>
    <w:p w:rsidR="00441D17" w:rsidRPr="00980615" w:rsidRDefault="00441D17"/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t>§ 22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jc w:val="both"/>
      </w:pPr>
      <w:r w:rsidRPr="00980615">
        <w:t>W sprawach nieuregulowanych niniejszą umową, zastosowanie mają odpowiednie przepisy Kodeksu Cywilnego.</w:t>
      </w:r>
    </w:p>
    <w:p w:rsidR="00441D17" w:rsidRPr="00980615" w:rsidRDefault="00441D17">
      <w:pPr>
        <w:shd w:val="clear" w:color="auto" w:fill="FFFFFF"/>
        <w:jc w:val="center"/>
        <w:rPr>
          <w:b/>
          <w:bCs/>
        </w:rPr>
      </w:pPr>
      <w:r w:rsidRPr="00980615">
        <w:t>§ 23</w:t>
      </w:r>
    </w:p>
    <w:p w:rsidR="00441D17" w:rsidRPr="00980615" w:rsidRDefault="00441D17">
      <w:pPr>
        <w:pStyle w:val="Tekstpodstawowy"/>
        <w:widowControl/>
        <w:autoSpaceDE/>
        <w:autoSpaceDN/>
        <w:adjustRightInd/>
        <w:jc w:val="both"/>
      </w:pPr>
      <w:r w:rsidRPr="00980615">
        <w:t>Umowę sporządzono w dwóch jednobrzmiących egzemplarzach, po jednym dla każdej ze stron.</w:t>
      </w:r>
    </w:p>
    <w:p w:rsidR="00441D17" w:rsidRPr="00980615" w:rsidRDefault="00441D17">
      <w:pPr>
        <w:shd w:val="clear" w:color="auto" w:fill="FFFFFF"/>
      </w:pPr>
    </w:p>
    <w:p w:rsidR="00441D17" w:rsidRPr="00980615" w:rsidRDefault="00441D17">
      <w:pPr>
        <w:shd w:val="clear" w:color="auto" w:fill="FFFFFF"/>
      </w:pPr>
    </w:p>
    <w:p w:rsidR="00441D17" w:rsidRPr="00980615" w:rsidRDefault="00441D17">
      <w:pPr>
        <w:shd w:val="clear" w:color="auto" w:fill="FFFFFF"/>
      </w:pPr>
    </w:p>
    <w:p w:rsidR="00441D17" w:rsidRPr="00980615" w:rsidRDefault="00441D17">
      <w:pPr>
        <w:shd w:val="clear" w:color="auto" w:fill="FFFFFF"/>
      </w:pPr>
    </w:p>
    <w:p w:rsidR="00441D17" w:rsidRPr="00980615" w:rsidRDefault="00441D17">
      <w:pPr>
        <w:pStyle w:val="Index"/>
      </w:pPr>
    </w:p>
    <w:p w:rsidR="00441D17" w:rsidRPr="00980615" w:rsidRDefault="00441D17"/>
    <w:p w:rsidR="00441D17" w:rsidRPr="00980615" w:rsidRDefault="00441D17">
      <w:pPr>
        <w:rPr>
          <w:sz w:val="16"/>
          <w:szCs w:val="16"/>
        </w:rPr>
      </w:pPr>
      <w:r w:rsidRPr="00980615">
        <w:rPr>
          <w:sz w:val="16"/>
          <w:szCs w:val="16"/>
        </w:rPr>
        <w:t>................................................................                                                                                                  ...............................................................</w:t>
      </w:r>
    </w:p>
    <w:p w:rsidR="00441D17" w:rsidRPr="00980615" w:rsidRDefault="00441D17">
      <w:pPr>
        <w:rPr>
          <w:sz w:val="20"/>
          <w:szCs w:val="20"/>
        </w:rPr>
      </w:pPr>
      <w:r w:rsidRPr="00980615">
        <w:t xml:space="preserve">    </w:t>
      </w:r>
      <w:r w:rsidRPr="00980615">
        <w:rPr>
          <w:sz w:val="20"/>
          <w:szCs w:val="20"/>
        </w:rPr>
        <w:t>przyjmujący zamówienie</w:t>
      </w:r>
      <w:r w:rsidRPr="00980615">
        <w:rPr>
          <w:sz w:val="20"/>
          <w:szCs w:val="20"/>
        </w:rPr>
        <w:tab/>
        <w:t xml:space="preserve">                                                                                  udzielający zamówienie</w:t>
      </w:r>
    </w:p>
    <w:p w:rsidR="00441D17" w:rsidRPr="00980615" w:rsidRDefault="00441D17"/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7136F0" w:rsidRPr="00980615" w:rsidRDefault="007136F0">
      <w:pPr>
        <w:jc w:val="center"/>
      </w:pPr>
    </w:p>
    <w:p w:rsidR="007136F0" w:rsidRPr="00980615" w:rsidRDefault="007136F0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right"/>
      </w:pPr>
      <w:r w:rsidRPr="00980615">
        <w:rPr>
          <w:sz w:val="16"/>
          <w:szCs w:val="16"/>
        </w:rPr>
        <w:t>……...................................…………….</w:t>
      </w:r>
      <w:r w:rsidRPr="00980615">
        <w:t xml:space="preserve">, dnia </w:t>
      </w:r>
      <w:r w:rsidRPr="00980615">
        <w:rPr>
          <w:sz w:val="16"/>
          <w:szCs w:val="16"/>
        </w:rPr>
        <w:t>……......………….....………</w:t>
      </w:r>
    </w:p>
    <w:p w:rsidR="00441D17" w:rsidRPr="00980615" w:rsidRDefault="00441D17"/>
    <w:p w:rsidR="00441D17" w:rsidRPr="00980615" w:rsidRDefault="00441D17"/>
    <w:p w:rsidR="00441D17" w:rsidRPr="00980615" w:rsidRDefault="00441D17"/>
    <w:p w:rsidR="00441D17" w:rsidRPr="00980615" w:rsidRDefault="00441D17"/>
    <w:p w:rsidR="00441D17" w:rsidRPr="00980615" w:rsidRDefault="00441D17">
      <w:pPr>
        <w:pStyle w:val="Nagwek3"/>
        <w:jc w:val="center"/>
        <w:rPr>
          <w:rFonts w:ascii="Times New Roman" w:hAnsi="Times New Roman" w:cs="Times New Roman"/>
          <w:sz w:val="40"/>
          <w:szCs w:val="40"/>
        </w:rPr>
      </w:pPr>
      <w:r w:rsidRPr="00980615">
        <w:rPr>
          <w:rFonts w:ascii="Times New Roman" w:hAnsi="Times New Roman" w:cs="Times New Roman"/>
          <w:sz w:val="40"/>
          <w:szCs w:val="40"/>
        </w:rPr>
        <w:t>OŚWIADCZENIE</w:t>
      </w:r>
    </w:p>
    <w:p w:rsidR="00441D17" w:rsidRPr="00980615" w:rsidRDefault="00441D17">
      <w:pPr>
        <w:pStyle w:val="Nagwek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441D17" w:rsidRPr="00980615" w:rsidRDefault="00441D17">
      <w:pPr>
        <w:spacing w:line="360" w:lineRule="auto"/>
      </w:pPr>
      <w:r w:rsidRPr="00980615">
        <w:t>Niniejszym oświadczam, że zapoznałem/</w:t>
      </w:r>
      <w:proofErr w:type="spellStart"/>
      <w:r w:rsidRPr="00980615">
        <w:t>am</w:t>
      </w:r>
      <w:proofErr w:type="spellEnd"/>
      <w:r w:rsidRPr="00980615">
        <w:t xml:space="preserve"> się z:</w:t>
      </w:r>
    </w:p>
    <w:p w:rsidR="00441D17" w:rsidRPr="00980615" w:rsidRDefault="00441D17">
      <w:pPr>
        <w:numPr>
          <w:ilvl w:val="0"/>
          <w:numId w:val="43"/>
        </w:numPr>
        <w:spacing w:line="360" w:lineRule="auto"/>
        <w:ind w:right="48"/>
        <w:rPr>
          <w:lang w:eastAsia="en-US"/>
        </w:rPr>
      </w:pPr>
      <w:r w:rsidRPr="00980615">
        <w:t>ogłoszeniem SPZOZ w Kościanie z dnia 2</w:t>
      </w:r>
      <w:r w:rsidR="00EC03AF" w:rsidRPr="00980615">
        <w:t>9</w:t>
      </w:r>
      <w:r w:rsidRPr="00980615">
        <w:t xml:space="preserve">.11.2016r. dotyczącym konkursu ofert na udzielanie świadczeń lekarskich na rzecz pacjentów Oddziału </w:t>
      </w:r>
      <w:r w:rsidR="00E35C69" w:rsidRPr="00980615">
        <w:t>Ortopedii i Traumatologii Narządu Ruchu</w:t>
      </w:r>
      <w:r w:rsidRPr="00980615">
        <w:t>,</w:t>
      </w:r>
    </w:p>
    <w:p w:rsidR="00441D17" w:rsidRPr="00980615" w:rsidRDefault="00441D17">
      <w:pPr>
        <w:numPr>
          <w:ilvl w:val="0"/>
          <w:numId w:val="43"/>
        </w:numPr>
        <w:spacing w:line="360" w:lineRule="auto"/>
        <w:ind w:right="-802"/>
        <w:rPr>
          <w:lang w:eastAsia="en-US"/>
        </w:rPr>
      </w:pPr>
      <w:r w:rsidRPr="00980615">
        <w:rPr>
          <w:lang w:eastAsia="en-US"/>
        </w:rPr>
        <w:t>zarządzeniem wewnętrznym nr 4</w:t>
      </w:r>
      <w:r w:rsidR="00E35C69" w:rsidRPr="00980615">
        <w:rPr>
          <w:lang w:eastAsia="en-US"/>
        </w:rPr>
        <w:t>1</w:t>
      </w:r>
      <w:r w:rsidRPr="00980615">
        <w:rPr>
          <w:lang w:eastAsia="en-US"/>
        </w:rPr>
        <w:t xml:space="preserve"> Dyrektora SPZOZ w Kościanie, z dnia 2</w:t>
      </w:r>
      <w:r w:rsidR="00EC03AF" w:rsidRPr="00980615">
        <w:rPr>
          <w:lang w:eastAsia="en-US"/>
        </w:rPr>
        <w:t>9</w:t>
      </w:r>
      <w:r w:rsidRPr="00980615">
        <w:rPr>
          <w:lang w:eastAsia="en-US"/>
        </w:rPr>
        <w:t>.11.2016r.,</w:t>
      </w:r>
    </w:p>
    <w:p w:rsidR="00441D17" w:rsidRPr="00980615" w:rsidRDefault="00441D17">
      <w:pPr>
        <w:numPr>
          <w:ilvl w:val="0"/>
          <w:numId w:val="43"/>
        </w:numPr>
        <w:spacing w:line="360" w:lineRule="auto"/>
        <w:rPr>
          <w:lang w:eastAsia="en-US"/>
        </w:rPr>
      </w:pPr>
      <w:r w:rsidRPr="00980615">
        <w:t xml:space="preserve">projektem umowy, która zostanie zawarta z oferentem wyłonionym w tym konkursie, </w:t>
      </w:r>
    </w:p>
    <w:p w:rsidR="00441D17" w:rsidRPr="00980615" w:rsidRDefault="00441D17">
      <w:pPr>
        <w:spacing w:line="360" w:lineRule="auto"/>
        <w:ind w:left="420"/>
        <w:rPr>
          <w:lang w:eastAsia="en-US"/>
        </w:rPr>
      </w:pPr>
    </w:p>
    <w:p w:rsidR="00441D17" w:rsidRPr="00980615" w:rsidRDefault="00441D17">
      <w:pPr>
        <w:spacing w:line="360" w:lineRule="auto"/>
        <w:rPr>
          <w:lang w:eastAsia="en-US"/>
        </w:rPr>
      </w:pPr>
      <w:r w:rsidRPr="00980615">
        <w:t>zrozumiałam/em ich treść i nie zgłaszam do nich żadnych zastrzeżeń.</w:t>
      </w:r>
    </w:p>
    <w:p w:rsidR="00441D17" w:rsidRPr="00980615" w:rsidRDefault="00441D17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1D17" w:rsidRPr="00980615" w:rsidRDefault="00441D17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1D17" w:rsidRPr="00980615" w:rsidRDefault="00441D17">
      <w:pPr>
        <w:jc w:val="right"/>
        <w:rPr>
          <w:sz w:val="16"/>
          <w:szCs w:val="16"/>
        </w:rPr>
      </w:pPr>
      <w:r w:rsidRPr="00980615">
        <w:t xml:space="preserve">                                                                                                                             </w:t>
      </w:r>
      <w:r w:rsidRPr="00980615">
        <w:rPr>
          <w:sz w:val="16"/>
          <w:szCs w:val="16"/>
        </w:rPr>
        <w:t>....................................................................................................</w:t>
      </w:r>
    </w:p>
    <w:p w:rsidR="00441D17" w:rsidRPr="00980615" w:rsidRDefault="00441D17">
      <w:r w:rsidRPr="00980615">
        <w:t xml:space="preserve">                                                                                                          podpis oferenta</w:t>
      </w: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7136F0" w:rsidRPr="00980615" w:rsidRDefault="007136F0">
      <w:pPr>
        <w:jc w:val="center"/>
      </w:pPr>
    </w:p>
    <w:p w:rsidR="00441D17" w:rsidRPr="00980615" w:rsidRDefault="00441D17">
      <w:pPr>
        <w:jc w:val="right"/>
      </w:pPr>
      <w:r w:rsidRPr="00980615">
        <w:rPr>
          <w:sz w:val="16"/>
          <w:szCs w:val="16"/>
        </w:rPr>
        <w:t>……...................................…………….</w:t>
      </w:r>
      <w:r w:rsidRPr="00980615">
        <w:t xml:space="preserve">, dnia </w:t>
      </w:r>
      <w:r w:rsidRPr="00980615">
        <w:rPr>
          <w:sz w:val="16"/>
          <w:szCs w:val="16"/>
        </w:rPr>
        <w:t>……......………….....………</w:t>
      </w:r>
    </w:p>
    <w:p w:rsidR="00441D17" w:rsidRPr="00980615" w:rsidRDefault="00441D17"/>
    <w:p w:rsidR="00441D17" w:rsidRPr="00980615" w:rsidRDefault="00441D17"/>
    <w:p w:rsidR="00441D17" w:rsidRPr="00980615" w:rsidRDefault="00441D17"/>
    <w:p w:rsidR="00441D17" w:rsidRPr="00980615" w:rsidRDefault="00441D17"/>
    <w:p w:rsidR="00441D17" w:rsidRPr="00980615" w:rsidRDefault="00441D17">
      <w:pPr>
        <w:pStyle w:val="Nagwek3"/>
        <w:jc w:val="center"/>
        <w:rPr>
          <w:rFonts w:ascii="Times New Roman" w:hAnsi="Times New Roman" w:cs="Times New Roman"/>
          <w:sz w:val="40"/>
          <w:szCs w:val="40"/>
        </w:rPr>
      </w:pPr>
      <w:r w:rsidRPr="00980615">
        <w:rPr>
          <w:rFonts w:ascii="Times New Roman" w:hAnsi="Times New Roman" w:cs="Times New Roman"/>
          <w:sz w:val="40"/>
          <w:szCs w:val="40"/>
        </w:rPr>
        <w:t>OŚWIADCZENIE</w:t>
      </w:r>
    </w:p>
    <w:p w:rsidR="00441D17" w:rsidRPr="00980615" w:rsidRDefault="00441D17">
      <w:pPr>
        <w:pStyle w:val="Nagwek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441D17" w:rsidRPr="00980615" w:rsidRDefault="00441D17">
      <w:pPr>
        <w:spacing w:line="360" w:lineRule="auto"/>
      </w:pPr>
      <w:r w:rsidRPr="00980615">
        <w:t xml:space="preserve">   Deklaruję gotowość do świadczenia usług w</w:t>
      </w:r>
      <w:r w:rsidRPr="00980615">
        <w:rPr>
          <w:lang w:eastAsia="en-US"/>
        </w:rPr>
        <w:t xml:space="preserve"> dodatkowe dni, </w:t>
      </w:r>
      <w:r w:rsidRPr="00980615">
        <w:t xml:space="preserve">w przypadku nieobecności lekarza wyznaczonego na dany termin - </w:t>
      </w:r>
      <w:r w:rsidRPr="00980615">
        <w:rPr>
          <w:sz w:val="16"/>
          <w:szCs w:val="16"/>
        </w:rPr>
        <w:t>.................................</w:t>
      </w:r>
      <w:r w:rsidRPr="00980615">
        <w:t>*,</w:t>
      </w:r>
    </w:p>
    <w:p w:rsidR="00441D17" w:rsidRPr="00980615" w:rsidRDefault="00441D17">
      <w:pPr>
        <w:spacing w:line="360" w:lineRule="auto"/>
        <w:ind w:right="-661"/>
      </w:pPr>
    </w:p>
    <w:p w:rsidR="00441D17" w:rsidRPr="00980615" w:rsidRDefault="00441D17">
      <w:pPr>
        <w:spacing w:line="360" w:lineRule="auto"/>
        <w:ind w:right="-661"/>
      </w:pPr>
      <w:r w:rsidRPr="00980615">
        <w:t xml:space="preserve">* - wpisać </w:t>
      </w:r>
      <w:r w:rsidRPr="00980615">
        <w:rPr>
          <w:b/>
          <w:bCs/>
        </w:rPr>
        <w:t>TAK</w:t>
      </w:r>
      <w:r w:rsidRPr="00980615">
        <w:t xml:space="preserve"> lub </w:t>
      </w:r>
      <w:r w:rsidRPr="00980615">
        <w:rPr>
          <w:b/>
          <w:bCs/>
        </w:rPr>
        <w:t>NIE</w:t>
      </w:r>
    </w:p>
    <w:p w:rsidR="00441D17" w:rsidRPr="00980615" w:rsidRDefault="00441D17">
      <w:pPr>
        <w:spacing w:line="360" w:lineRule="auto"/>
        <w:ind w:right="-661"/>
        <w:rPr>
          <w:lang w:eastAsia="en-US"/>
        </w:rPr>
      </w:pPr>
    </w:p>
    <w:p w:rsidR="00441D17" w:rsidRPr="00980615" w:rsidRDefault="00441D17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1D17" w:rsidRPr="00980615" w:rsidRDefault="00441D17">
      <w:pPr>
        <w:jc w:val="right"/>
        <w:rPr>
          <w:sz w:val="16"/>
          <w:szCs w:val="16"/>
        </w:rPr>
      </w:pPr>
      <w:r w:rsidRPr="00980615">
        <w:t xml:space="preserve">                                                                                                                             </w:t>
      </w:r>
      <w:r w:rsidRPr="00980615">
        <w:rPr>
          <w:sz w:val="16"/>
          <w:szCs w:val="16"/>
        </w:rPr>
        <w:t>....................................................................................................</w:t>
      </w:r>
    </w:p>
    <w:p w:rsidR="00441D17" w:rsidRPr="00980615" w:rsidRDefault="00441D17">
      <w:r w:rsidRPr="00980615">
        <w:t xml:space="preserve">                                                                                                          podpis oferenta</w:t>
      </w: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p w:rsidR="00441D17" w:rsidRPr="00980615" w:rsidRDefault="00441D17">
      <w:pPr>
        <w:jc w:val="center"/>
      </w:pPr>
    </w:p>
    <w:sectPr w:rsidR="00441D17" w:rsidRPr="00980615">
      <w:type w:val="continuous"/>
      <w:pgSz w:w="12240" w:h="15840"/>
      <w:pgMar w:top="851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F2151"/>
    <w:multiLevelType w:val="hybridMultilevel"/>
    <w:tmpl w:val="0E2061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907B54"/>
    <w:multiLevelType w:val="hybridMultilevel"/>
    <w:tmpl w:val="21504C50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514F420">
      <w:start w:val="1"/>
      <w:numFmt w:val="bullet"/>
      <w:lvlText w:val="-"/>
      <w:lvlJc w:val="left"/>
      <w:pPr>
        <w:tabs>
          <w:tab w:val="num" w:pos="993"/>
        </w:tabs>
        <w:ind w:left="993" w:hanging="453"/>
      </w:pPr>
      <w:rPr>
        <w:rFonts w:hint="default"/>
      </w:rPr>
    </w:lvl>
    <w:lvl w:ilvl="2" w:tplc="A54C048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9D54BF"/>
    <w:multiLevelType w:val="hybridMultilevel"/>
    <w:tmpl w:val="780832E8"/>
    <w:lvl w:ilvl="0" w:tplc="B686B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1C26B9F"/>
    <w:multiLevelType w:val="hybridMultilevel"/>
    <w:tmpl w:val="7606401C"/>
    <w:lvl w:ilvl="0" w:tplc="17E2A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F0A29"/>
    <w:multiLevelType w:val="hybridMultilevel"/>
    <w:tmpl w:val="EBFE25F6"/>
    <w:lvl w:ilvl="0" w:tplc="1660B1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5D53126"/>
    <w:multiLevelType w:val="hybridMultilevel"/>
    <w:tmpl w:val="27B81D60"/>
    <w:lvl w:ilvl="0" w:tplc="6DB2B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</w:rPr>
    </w:lvl>
    <w:lvl w:ilvl="1" w:tplc="2514F420">
      <w:start w:val="1"/>
      <w:numFmt w:val="bullet"/>
      <w:lvlText w:val="-"/>
      <w:lvlJc w:val="left"/>
      <w:pPr>
        <w:tabs>
          <w:tab w:val="num" w:pos="1533"/>
        </w:tabs>
        <w:ind w:left="1533" w:hanging="45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6004243"/>
    <w:multiLevelType w:val="hybridMultilevel"/>
    <w:tmpl w:val="49F47C8E"/>
    <w:lvl w:ilvl="0" w:tplc="DDFE1B32">
      <w:start w:val="2"/>
      <w:numFmt w:val="decimal"/>
      <w:lvlText w:val="%1."/>
      <w:lvlJc w:val="right"/>
      <w:pPr>
        <w:tabs>
          <w:tab w:val="num" w:pos="454"/>
        </w:tabs>
        <w:ind w:left="454" w:hanging="284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70838A2"/>
    <w:multiLevelType w:val="hybridMultilevel"/>
    <w:tmpl w:val="D26ADA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A421C26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BB1036A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D503436"/>
    <w:multiLevelType w:val="hybridMultilevel"/>
    <w:tmpl w:val="1488E5DC"/>
    <w:lvl w:ilvl="0" w:tplc="04150017">
      <w:start w:val="1"/>
      <w:numFmt w:val="lowerLetter"/>
      <w:lvlText w:val="%1)"/>
      <w:lvlJc w:val="left"/>
      <w:pPr>
        <w:tabs>
          <w:tab w:val="num" w:pos="1447"/>
        </w:tabs>
        <w:ind w:left="1447" w:hanging="453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03D6C0E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0D848F3"/>
    <w:multiLevelType w:val="hybridMultilevel"/>
    <w:tmpl w:val="8A0A1BC4"/>
    <w:lvl w:ilvl="0" w:tplc="A1C6C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496F4B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14750EB"/>
    <w:multiLevelType w:val="hybridMultilevel"/>
    <w:tmpl w:val="3558D4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20312AA"/>
    <w:multiLevelType w:val="hybridMultilevel"/>
    <w:tmpl w:val="23A4D556"/>
    <w:lvl w:ilvl="0" w:tplc="9F5ACB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3E71979"/>
    <w:multiLevelType w:val="hybridMultilevel"/>
    <w:tmpl w:val="6FD83BE0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993"/>
        </w:tabs>
        <w:ind w:left="993" w:hanging="453"/>
      </w:pPr>
      <w:rPr>
        <w:rFonts w:ascii="Times New Roman" w:hAnsi="Times New Roman" w:cs="Times New Roman" w:hint="default"/>
      </w:rPr>
    </w:lvl>
    <w:lvl w:ilvl="2" w:tplc="A54C048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6B76EEE"/>
    <w:multiLevelType w:val="singleLevel"/>
    <w:tmpl w:val="FFF6154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9FA06B5"/>
    <w:multiLevelType w:val="singleLevel"/>
    <w:tmpl w:val="D64220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CA32348"/>
    <w:multiLevelType w:val="hybridMultilevel"/>
    <w:tmpl w:val="90F4576E"/>
    <w:lvl w:ilvl="0" w:tplc="8BBE6450">
      <w:start w:val="1"/>
      <w:numFmt w:val="decimal"/>
      <w:lvlText w:val="%1)"/>
      <w:lvlJc w:val="left"/>
      <w:pPr>
        <w:tabs>
          <w:tab w:val="num" w:pos="561"/>
        </w:tabs>
        <w:ind w:left="56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E46680F"/>
    <w:multiLevelType w:val="hybridMultilevel"/>
    <w:tmpl w:val="96F47A96"/>
    <w:lvl w:ilvl="0" w:tplc="1C007EB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F5A4D39"/>
    <w:multiLevelType w:val="hybridMultilevel"/>
    <w:tmpl w:val="8F8A4AEA"/>
    <w:lvl w:ilvl="0" w:tplc="8BBE6450">
      <w:start w:val="1"/>
      <w:numFmt w:val="decimal"/>
      <w:lvlText w:val="%1)"/>
      <w:lvlJc w:val="left"/>
      <w:pPr>
        <w:tabs>
          <w:tab w:val="num" w:pos="561"/>
        </w:tabs>
        <w:ind w:left="56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28C646A"/>
    <w:multiLevelType w:val="hybridMultilevel"/>
    <w:tmpl w:val="12FA871A"/>
    <w:lvl w:ilvl="0" w:tplc="2480C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98C5D46">
      <w:start w:val="1"/>
      <w:numFmt w:val="decimal"/>
      <w:lvlText w:val="%2)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43B6A13"/>
    <w:multiLevelType w:val="singleLevel"/>
    <w:tmpl w:val="AF862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36092658"/>
    <w:multiLevelType w:val="hybridMultilevel"/>
    <w:tmpl w:val="925652E0"/>
    <w:lvl w:ilvl="0" w:tplc="FD80B4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864181E"/>
    <w:multiLevelType w:val="hybridMultilevel"/>
    <w:tmpl w:val="ED022860"/>
    <w:lvl w:ilvl="0" w:tplc="5DA62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8FCA6EE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A7A24E7"/>
    <w:multiLevelType w:val="hybridMultilevel"/>
    <w:tmpl w:val="C7E4FB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BA14343"/>
    <w:multiLevelType w:val="hybridMultilevel"/>
    <w:tmpl w:val="CDA24870"/>
    <w:lvl w:ilvl="0" w:tplc="CAEC7DC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A444CFA"/>
    <w:multiLevelType w:val="hybridMultilevel"/>
    <w:tmpl w:val="32C89DD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BEF60C8"/>
    <w:multiLevelType w:val="hybridMultilevel"/>
    <w:tmpl w:val="A902428E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 w:tplc="AF946898">
      <w:start w:val="1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E182AD8"/>
    <w:multiLevelType w:val="hybridMultilevel"/>
    <w:tmpl w:val="ABFEDBD6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34F5580"/>
    <w:multiLevelType w:val="hybridMultilevel"/>
    <w:tmpl w:val="97AE75B4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3DF60AC"/>
    <w:multiLevelType w:val="hybridMultilevel"/>
    <w:tmpl w:val="C908E5FA"/>
    <w:lvl w:ilvl="0" w:tplc="A91E7914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C8E7BAA"/>
    <w:multiLevelType w:val="hybridMultilevel"/>
    <w:tmpl w:val="5FA0F4FC"/>
    <w:lvl w:ilvl="0" w:tplc="CAEC7DC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  <w:lvl w:ilvl="1" w:tplc="1CC4D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DE44C4D"/>
    <w:multiLevelType w:val="hybridMultilevel"/>
    <w:tmpl w:val="B8B20444"/>
    <w:lvl w:ilvl="0" w:tplc="6F5A5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62E8E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5E256F60"/>
    <w:multiLevelType w:val="hybridMultilevel"/>
    <w:tmpl w:val="25E89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5FBF7AB8"/>
    <w:multiLevelType w:val="hybridMultilevel"/>
    <w:tmpl w:val="2A9AA318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2F6368F"/>
    <w:multiLevelType w:val="hybridMultilevel"/>
    <w:tmpl w:val="ACE68EDE"/>
    <w:lvl w:ilvl="0" w:tplc="26A83F6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64955EE"/>
    <w:multiLevelType w:val="hybridMultilevel"/>
    <w:tmpl w:val="1C6CE57A"/>
    <w:lvl w:ilvl="0" w:tplc="04150011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C788B"/>
    <w:multiLevelType w:val="hybridMultilevel"/>
    <w:tmpl w:val="F9EED4C8"/>
    <w:lvl w:ilvl="0" w:tplc="20EC6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ED62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E4A553C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2AB696D"/>
    <w:multiLevelType w:val="hybridMultilevel"/>
    <w:tmpl w:val="13087696"/>
    <w:lvl w:ilvl="0" w:tplc="04150011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2" w:tplc="DCA07D78">
      <w:start w:val="4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06575"/>
    <w:multiLevelType w:val="hybridMultilevel"/>
    <w:tmpl w:val="B1DCCA58"/>
    <w:lvl w:ilvl="0" w:tplc="2E4A2A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789F3AA3"/>
    <w:multiLevelType w:val="hybridMultilevel"/>
    <w:tmpl w:val="38849F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796C68B2"/>
    <w:multiLevelType w:val="hybridMultilevel"/>
    <w:tmpl w:val="0BCE6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B40C9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180CBE6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34"/>
  </w:num>
  <w:num w:numId="2">
    <w:abstractNumId w:val="7"/>
  </w:num>
  <w:num w:numId="3">
    <w:abstractNumId w:val="6"/>
  </w:num>
  <w:num w:numId="4">
    <w:abstractNumId w:val="30"/>
  </w:num>
  <w:num w:numId="5">
    <w:abstractNumId w:val="35"/>
  </w:num>
  <w:num w:numId="6">
    <w:abstractNumId w:val="31"/>
  </w:num>
  <w:num w:numId="7">
    <w:abstractNumId w:val="38"/>
  </w:num>
  <w:num w:numId="8">
    <w:abstractNumId w:val="24"/>
  </w:num>
  <w:num w:numId="9">
    <w:abstractNumId w:val="0"/>
  </w:num>
  <w:num w:numId="10">
    <w:abstractNumId w:val="21"/>
  </w:num>
  <w:num w:numId="11">
    <w:abstractNumId w:val="32"/>
  </w:num>
  <w:num w:numId="12">
    <w:abstractNumId w:val="28"/>
  </w:num>
  <w:num w:numId="13">
    <w:abstractNumId w:val="26"/>
  </w:num>
  <w:num w:numId="14">
    <w:abstractNumId w:val="36"/>
  </w:num>
  <w:num w:numId="15">
    <w:abstractNumId w:val="1"/>
  </w:num>
  <w:num w:numId="16">
    <w:abstractNumId w:val="19"/>
  </w:num>
  <w:num w:numId="17">
    <w:abstractNumId w:val="37"/>
  </w:num>
  <w:num w:numId="18">
    <w:abstractNumId w:val="5"/>
  </w:num>
  <w:num w:numId="19">
    <w:abstractNumId w:val="40"/>
  </w:num>
  <w:num w:numId="20">
    <w:abstractNumId w:val="27"/>
  </w:num>
  <w:num w:numId="21">
    <w:abstractNumId w:val="33"/>
  </w:num>
  <w:num w:numId="22">
    <w:abstractNumId w:val="10"/>
  </w:num>
  <w:num w:numId="23">
    <w:abstractNumId w:val="3"/>
  </w:num>
  <w:num w:numId="24">
    <w:abstractNumId w:val="2"/>
  </w:num>
  <w:num w:numId="25">
    <w:abstractNumId w:val="22"/>
  </w:num>
  <w:num w:numId="26">
    <w:abstractNumId w:val="9"/>
  </w:num>
  <w:num w:numId="27">
    <w:abstractNumId w:val="8"/>
  </w:num>
  <w:num w:numId="28">
    <w:abstractNumId w:val="16"/>
  </w:num>
  <w:num w:numId="29">
    <w:abstractNumId w:val="11"/>
  </w:num>
  <w:num w:numId="30">
    <w:abstractNumId w:val="17"/>
  </w:num>
  <w:num w:numId="31">
    <w:abstractNumId w:val="39"/>
  </w:num>
  <w:num w:numId="32">
    <w:abstractNumId w:val="42"/>
  </w:num>
  <w:num w:numId="33">
    <w:abstractNumId w:val="43"/>
  </w:num>
  <w:num w:numId="34">
    <w:abstractNumId w:val="25"/>
  </w:num>
  <w:num w:numId="35">
    <w:abstractNumId w:val="13"/>
  </w:num>
  <w:num w:numId="36">
    <w:abstractNumId w:val="4"/>
  </w:num>
  <w:num w:numId="37">
    <w:abstractNumId w:val="20"/>
  </w:num>
  <w:num w:numId="38">
    <w:abstractNumId w:val="18"/>
  </w:num>
  <w:num w:numId="39">
    <w:abstractNumId w:val="12"/>
  </w:num>
  <w:num w:numId="40">
    <w:abstractNumId w:val="23"/>
  </w:num>
  <w:num w:numId="41">
    <w:abstractNumId w:val="14"/>
  </w:num>
  <w:num w:numId="42">
    <w:abstractNumId w:val="41"/>
  </w:num>
  <w:num w:numId="43">
    <w:abstractNumId w:val="2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DA"/>
    <w:rsid w:val="002C052F"/>
    <w:rsid w:val="003B27A3"/>
    <w:rsid w:val="003D3875"/>
    <w:rsid w:val="00441D17"/>
    <w:rsid w:val="00460DDA"/>
    <w:rsid w:val="004D4426"/>
    <w:rsid w:val="0061714E"/>
    <w:rsid w:val="0070518C"/>
    <w:rsid w:val="007136F0"/>
    <w:rsid w:val="007B7207"/>
    <w:rsid w:val="00810106"/>
    <w:rsid w:val="0084321E"/>
    <w:rsid w:val="008456F6"/>
    <w:rsid w:val="0093038F"/>
    <w:rsid w:val="00967F98"/>
    <w:rsid w:val="00980615"/>
    <w:rsid w:val="00AB7786"/>
    <w:rsid w:val="00AC0C11"/>
    <w:rsid w:val="00AE6259"/>
    <w:rsid w:val="00B15448"/>
    <w:rsid w:val="00C01FE1"/>
    <w:rsid w:val="00D33B14"/>
    <w:rsid w:val="00E17260"/>
    <w:rsid w:val="00E35C69"/>
    <w:rsid w:val="00E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184244-0CE8-411F-BD57-CED8A4D9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540"/>
      </w:tabs>
      <w:jc w:val="center"/>
      <w:outlineLvl w:val="1"/>
    </w:pPr>
    <w:rPr>
      <w:rFonts w:ascii="Tahoma" w:hAnsi="Tahoma" w:cs="Tahoma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uppressAutoHyphens/>
      <w:autoSpaceDE/>
      <w:autoSpaceDN/>
      <w:adjustRightInd/>
      <w:spacing w:line="360" w:lineRule="auto"/>
      <w:jc w:val="both"/>
      <w:outlineLvl w:val="2"/>
    </w:pPr>
    <w:rPr>
      <w:rFonts w:ascii="Garamond" w:hAnsi="Garamond" w:cs="Garamond"/>
      <w:b/>
      <w:bCs/>
      <w:kern w:val="1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uppressAutoHyphens/>
      <w:autoSpaceDE/>
      <w:autoSpaceDN/>
      <w:adjustRightInd/>
      <w:outlineLvl w:val="3"/>
    </w:pPr>
    <w:rPr>
      <w:rFonts w:ascii="Garamond" w:hAnsi="Garamond" w:cs="Garamond"/>
      <w:b/>
      <w:bCs/>
      <w:kern w:val="1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uppressAutoHyphens/>
      <w:autoSpaceDN/>
      <w:adjustRightInd/>
      <w:spacing w:line="360" w:lineRule="auto"/>
      <w:ind w:left="360" w:hanging="360"/>
      <w:jc w:val="both"/>
      <w:outlineLvl w:val="4"/>
    </w:pPr>
    <w:rPr>
      <w:rFonts w:ascii="Garamond" w:hAnsi="Garamond" w:cs="Garamond"/>
      <w:b/>
      <w:bCs/>
      <w:kern w:val="1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suppressAutoHyphens/>
      <w:autoSpaceDE/>
      <w:autoSpaceDN/>
      <w:adjustRightInd/>
      <w:ind w:left="540" w:hanging="540"/>
      <w:outlineLvl w:val="5"/>
    </w:pPr>
    <w:rPr>
      <w:rFonts w:ascii="Garamond" w:hAnsi="Garamond" w:cs="Garamond"/>
      <w:b/>
      <w:bCs/>
      <w:kern w:val="1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ind w:left="340"/>
      <w:jc w:val="both"/>
      <w:outlineLvl w:val="6"/>
    </w:pPr>
    <w:rPr>
      <w:rFonts w:ascii="Tahoma" w:hAnsi="Tahoma" w:cs="Tahom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rFonts w:ascii="Tahoma" w:hAnsi="Tahoma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Pr>
      <w:rFonts w:ascii="Calibri Light" w:hAnsi="Calibri Light" w:cs="Calibri Light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ny"/>
    <w:uiPriority w:val="99"/>
  </w:style>
  <w:style w:type="paragraph" w:customStyle="1" w:styleId="Index2">
    <w:name w:val="Index2"/>
    <w:basedOn w:val="Normalny"/>
    <w:uiPriority w:val="99"/>
  </w:style>
  <w:style w:type="paragraph" w:customStyle="1" w:styleId="Index1">
    <w:name w:val="Index1"/>
    <w:basedOn w:val="Normalny"/>
    <w:uiPriority w:val="99"/>
  </w:style>
  <w:style w:type="paragraph" w:customStyle="1" w:styleId="WW-header">
    <w:name w:val="WW-header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Normalny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  <w:uiPriority w:val="99"/>
  </w:style>
  <w:style w:type="paragraph" w:customStyle="1" w:styleId="WW-header1">
    <w:name w:val="WW-header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">
    <w:name w:val="WW-caption1"/>
    <w:basedOn w:val="Normalny"/>
    <w:uiPriority w:val="99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  <w:uiPriority w:val="99"/>
  </w:style>
  <w:style w:type="paragraph" w:customStyle="1" w:styleId="WW-header11">
    <w:name w:val="WW-header1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Normalny"/>
    <w:uiPriority w:val="99"/>
    <w:pPr>
      <w:spacing w:before="120" w:after="120"/>
    </w:pPr>
    <w:rPr>
      <w:i/>
      <w:iCs/>
    </w:rPr>
  </w:style>
  <w:style w:type="paragraph" w:customStyle="1" w:styleId="WW-Index11">
    <w:name w:val="WW-Index11"/>
    <w:basedOn w:val="Normalny"/>
    <w:uiPriority w:val="99"/>
  </w:style>
  <w:style w:type="character" w:customStyle="1" w:styleId="NumberingSymbols">
    <w:name w:val="Numbering Symbols"/>
    <w:uiPriority w:val="99"/>
    <w:rPr>
      <w:lang w:val="x-none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left" w:pos="709"/>
      </w:tabs>
      <w:jc w:val="both"/>
    </w:pPr>
    <w:rPr>
      <w:rFonts w:ascii="Tahoma" w:hAnsi="Tahoma" w:cs="Tahom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pPr>
      <w:spacing w:line="260" w:lineRule="exact"/>
      <w:jc w:val="center"/>
    </w:pPr>
    <w:rPr>
      <w:rFonts w:ascii="Tahoma" w:hAnsi="Tahoma" w:cs="Tahom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Pr>
      <w:rFonts w:ascii="Times New Roman" w:hAnsi="Times New Roman" w:cs="Times New Roman"/>
      <w:sz w:val="16"/>
      <w:szCs w:val="16"/>
    </w:rPr>
  </w:style>
  <w:style w:type="paragraph" w:customStyle="1" w:styleId="WW-Tekstpodstawowywcity2">
    <w:name w:val="WW-Tekst podstawowy wcięty 2"/>
    <w:basedOn w:val="Normalny"/>
    <w:uiPriority w:val="99"/>
    <w:pPr>
      <w:suppressAutoHyphens/>
      <w:autoSpaceDE/>
      <w:autoSpaceDN/>
      <w:adjustRightInd/>
      <w:spacing w:line="360" w:lineRule="auto"/>
      <w:ind w:left="720" w:hanging="720"/>
      <w:jc w:val="both"/>
    </w:pPr>
    <w:rPr>
      <w:rFonts w:ascii="Garamond" w:hAnsi="Garamond" w:cs="Garamond"/>
      <w:kern w:val="1"/>
    </w:rPr>
  </w:style>
  <w:style w:type="paragraph" w:styleId="NormalnyWeb">
    <w:name w:val="Normal (Web)"/>
    <w:basedOn w:val="Normalny"/>
    <w:uiPriority w:val="99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WW-Tekstpodstawowy2">
    <w:name w:val="WW-Tekst podstawowy 2"/>
    <w:basedOn w:val="Normalny"/>
    <w:uiPriority w:val="99"/>
    <w:pPr>
      <w:suppressAutoHyphens/>
      <w:autoSpaceDN/>
      <w:adjustRightInd/>
      <w:spacing w:line="360" w:lineRule="auto"/>
      <w:jc w:val="both"/>
    </w:pPr>
    <w:rPr>
      <w:rFonts w:ascii="Garamond" w:hAnsi="Garamond" w:cs="Garamond"/>
      <w:b/>
      <w:bCs/>
      <w:kern w:val="1"/>
    </w:rPr>
  </w:style>
  <w:style w:type="paragraph" w:customStyle="1" w:styleId="WW-Tekstpodstawowywcity3">
    <w:name w:val="WW-Tekst podstawowy wcięty 3"/>
    <w:basedOn w:val="Normalny"/>
    <w:uiPriority w:val="99"/>
    <w:pPr>
      <w:suppressAutoHyphens/>
      <w:autoSpaceDE/>
      <w:autoSpaceDN/>
      <w:adjustRightInd/>
      <w:ind w:left="360" w:hanging="360"/>
      <w:jc w:val="both"/>
    </w:pPr>
    <w:rPr>
      <w:kern w:val="1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/>
      <w:ind w:left="4956"/>
    </w:pPr>
    <w:rPr>
      <w:rFonts w:ascii="Tahoma" w:hAnsi="Tahoma" w:cs="Tahom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Pr>
      <w:rFonts w:ascii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Arial Unicode MS" w:eastAsia="Arial Unicode MS" w:hAnsi="Courier New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Pr>
      <w:rFonts w:ascii="Arial Unicode MS" w:eastAsia="Arial Unicode MS" w:hAnsi="Courier New" w:cs="Arial Unicode M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5012</Words>
  <Characters>30074</Characters>
  <Application>Microsoft Office Word</Application>
  <DocSecurity>0</DocSecurity>
  <Lines>250</Lines>
  <Paragraphs>70</Paragraphs>
  <ScaleCrop>false</ScaleCrop>
  <Company>Kamsoft</Company>
  <LinksUpToDate>false</LinksUpToDate>
  <CharactersWithSpaces>35016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Przemysław Pawlak</dc:creator>
  <cp:keywords/>
  <dc:description/>
  <cp:lastModifiedBy>Ireneusz Stasiak</cp:lastModifiedBy>
  <cp:revision>4</cp:revision>
  <cp:lastPrinted>2016-11-23T09:40:00Z</cp:lastPrinted>
  <dcterms:created xsi:type="dcterms:W3CDTF">2016-11-29T08:58:00Z</dcterms:created>
  <dcterms:modified xsi:type="dcterms:W3CDTF">2016-11-29T12:57:00Z</dcterms:modified>
</cp:coreProperties>
</file>