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92" w:rsidRDefault="00105E92" w:rsidP="00105E92">
      <w:r>
        <w:t>SPZOZEPII/23/21/16</w:t>
      </w:r>
    </w:p>
    <w:p w:rsidR="00105E92" w:rsidRDefault="00A85F6F" w:rsidP="00105E92">
      <w:pPr>
        <w:spacing w:line="100" w:lineRule="atLeast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proofErr w:type="spellStart"/>
      <w:r>
        <w:rPr>
          <w:rFonts w:cs="Arial"/>
          <w:sz w:val="22"/>
          <w:szCs w:val="22"/>
        </w:rPr>
        <w:t>Kościan</w:t>
      </w:r>
      <w:proofErr w:type="spellEnd"/>
      <w:r>
        <w:rPr>
          <w:rFonts w:cs="Arial"/>
          <w:sz w:val="22"/>
          <w:szCs w:val="22"/>
        </w:rPr>
        <w:t xml:space="preserve"> , 23</w:t>
      </w:r>
      <w:bookmarkStart w:id="0" w:name="_GoBack"/>
      <w:bookmarkEnd w:id="0"/>
      <w:r w:rsidR="00105E92">
        <w:rPr>
          <w:rFonts w:cs="Arial"/>
          <w:sz w:val="22"/>
          <w:szCs w:val="22"/>
        </w:rPr>
        <w:t>.09.2016 r.</w:t>
      </w:r>
    </w:p>
    <w:p w:rsidR="00105E92" w:rsidRDefault="00105E92" w:rsidP="00105E92">
      <w:pPr>
        <w:spacing w:line="100" w:lineRule="atLeast"/>
        <w:jc w:val="both"/>
        <w:rPr>
          <w:rFonts w:cs="Arial"/>
          <w:sz w:val="22"/>
          <w:szCs w:val="22"/>
        </w:rPr>
      </w:pPr>
    </w:p>
    <w:p w:rsidR="00105E92" w:rsidRDefault="00105E92" w:rsidP="00105E92">
      <w:pPr>
        <w:spacing w:line="100" w:lineRule="atLeast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Zamawiający</w:t>
      </w:r>
      <w:proofErr w:type="spellEnd"/>
      <w:r>
        <w:rPr>
          <w:rFonts w:cs="Arial"/>
          <w:sz w:val="22"/>
          <w:szCs w:val="22"/>
        </w:rPr>
        <w:t xml:space="preserve"> :</w:t>
      </w:r>
    </w:p>
    <w:p w:rsidR="00105E92" w:rsidRDefault="00105E92" w:rsidP="00105E92">
      <w:pPr>
        <w:spacing w:line="100" w:lineRule="atLeast"/>
        <w:jc w:val="both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Samodzielny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Publiczny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Zespół</w:t>
      </w:r>
      <w:proofErr w:type="spellEnd"/>
    </w:p>
    <w:p w:rsidR="00105E92" w:rsidRDefault="00105E92" w:rsidP="00105E92">
      <w:pPr>
        <w:spacing w:line="100" w:lineRule="atLeast"/>
        <w:jc w:val="both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Opieki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Zdrowotnej</w:t>
      </w:r>
      <w:proofErr w:type="spellEnd"/>
      <w:r>
        <w:rPr>
          <w:rFonts w:cs="Arial"/>
          <w:b/>
          <w:sz w:val="22"/>
          <w:szCs w:val="22"/>
        </w:rPr>
        <w:t xml:space="preserve"> </w:t>
      </w:r>
    </w:p>
    <w:p w:rsidR="00105E92" w:rsidRDefault="00105E92" w:rsidP="00105E92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w </w:t>
      </w:r>
      <w:proofErr w:type="spellStart"/>
      <w:r>
        <w:rPr>
          <w:rFonts w:cs="Arial"/>
          <w:b/>
          <w:sz w:val="22"/>
          <w:szCs w:val="22"/>
        </w:rPr>
        <w:t>Kościanie</w:t>
      </w:r>
      <w:proofErr w:type="spellEnd"/>
    </w:p>
    <w:p w:rsidR="00105E92" w:rsidRDefault="00105E92" w:rsidP="00105E92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64-000 </w:t>
      </w:r>
      <w:proofErr w:type="spellStart"/>
      <w:r>
        <w:rPr>
          <w:rFonts w:cs="Arial"/>
          <w:b/>
          <w:sz w:val="22"/>
          <w:szCs w:val="22"/>
        </w:rPr>
        <w:t>Kościan</w:t>
      </w:r>
      <w:proofErr w:type="spellEnd"/>
    </w:p>
    <w:p w:rsidR="00105E92" w:rsidRDefault="00105E92" w:rsidP="00105E92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Ul. </w:t>
      </w:r>
      <w:proofErr w:type="spellStart"/>
      <w:r>
        <w:rPr>
          <w:rFonts w:cs="Arial"/>
          <w:b/>
          <w:sz w:val="22"/>
          <w:szCs w:val="22"/>
        </w:rPr>
        <w:t>Szpitalna</w:t>
      </w:r>
      <w:proofErr w:type="spellEnd"/>
      <w:r>
        <w:rPr>
          <w:rFonts w:cs="Arial"/>
          <w:b/>
          <w:sz w:val="22"/>
          <w:szCs w:val="22"/>
        </w:rPr>
        <w:t xml:space="preserve"> 7</w:t>
      </w:r>
    </w:p>
    <w:p w:rsidR="00105E92" w:rsidRDefault="00105E92" w:rsidP="00105E92">
      <w:pPr>
        <w:spacing w:line="10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Fax : 65 512 -07 -07</w:t>
      </w:r>
    </w:p>
    <w:p w:rsidR="00105E92" w:rsidRDefault="00105E92" w:rsidP="00105E92">
      <w:pPr>
        <w:rPr>
          <w:b/>
          <w:bCs/>
        </w:rPr>
      </w:pPr>
    </w:p>
    <w:p w:rsidR="00105E92" w:rsidRDefault="00105E92" w:rsidP="00105E92">
      <w:pPr>
        <w:jc w:val="center"/>
        <w:rPr>
          <w:b/>
          <w:bCs/>
        </w:rPr>
      </w:pPr>
      <w:r>
        <w:rPr>
          <w:b/>
          <w:bCs/>
        </w:rPr>
        <w:t xml:space="preserve">Do </w:t>
      </w:r>
      <w:proofErr w:type="spellStart"/>
      <w:r>
        <w:rPr>
          <w:b/>
          <w:bCs/>
        </w:rPr>
        <w:t>zainteresowanych</w:t>
      </w:r>
      <w:proofErr w:type="spellEnd"/>
    </w:p>
    <w:p w:rsidR="00105E92" w:rsidRDefault="00105E92" w:rsidP="00105E92">
      <w:pPr>
        <w:jc w:val="center"/>
        <w:rPr>
          <w:b/>
          <w:bCs/>
        </w:rPr>
      </w:pPr>
      <w:proofErr w:type="spellStart"/>
      <w:r>
        <w:rPr>
          <w:b/>
          <w:bCs/>
        </w:rPr>
        <w:t>dotyczy</w:t>
      </w:r>
      <w:proofErr w:type="spellEnd"/>
      <w:r>
        <w:rPr>
          <w:b/>
          <w:bCs/>
        </w:rPr>
        <w:t xml:space="preserve"> : </w:t>
      </w:r>
      <w:proofErr w:type="spellStart"/>
      <w:r>
        <w:rPr>
          <w:b/>
          <w:bCs/>
        </w:rPr>
        <w:t>przetargu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dostawę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</w:t>
      </w:r>
      <w:r>
        <w:rPr>
          <w:b/>
          <w:lang w:eastAsia="ar-SA"/>
        </w:rPr>
        <w:t>ndoprotez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ortopedycznych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oraz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implantów</w:t>
      </w:r>
      <w:proofErr w:type="spellEnd"/>
      <w:r>
        <w:rPr>
          <w:b/>
          <w:lang w:eastAsia="ar-SA"/>
        </w:rPr>
        <w:t xml:space="preserve"> do </w:t>
      </w:r>
      <w:proofErr w:type="spellStart"/>
      <w:r>
        <w:rPr>
          <w:b/>
          <w:lang w:eastAsia="ar-SA"/>
        </w:rPr>
        <w:t>wykonywania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zabiegów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ortopedycznych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wraz</w:t>
      </w:r>
      <w:proofErr w:type="spellEnd"/>
      <w:r>
        <w:rPr>
          <w:b/>
          <w:lang w:eastAsia="ar-SA"/>
        </w:rPr>
        <w:t xml:space="preserve"> z </w:t>
      </w:r>
      <w:proofErr w:type="spellStart"/>
      <w:r>
        <w:rPr>
          <w:b/>
          <w:lang w:eastAsia="ar-SA"/>
        </w:rPr>
        <w:t>dzierżawą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systemów</w:t>
      </w:r>
      <w:proofErr w:type="spellEnd"/>
      <w:r>
        <w:rPr>
          <w:b/>
          <w:lang w:eastAsia="ar-SA"/>
        </w:rPr>
        <w:t xml:space="preserve"> ich </w:t>
      </w:r>
      <w:proofErr w:type="spellStart"/>
      <w:r>
        <w:rPr>
          <w:b/>
          <w:lang w:eastAsia="ar-SA"/>
        </w:rPr>
        <w:t>mocowania</w:t>
      </w:r>
      <w:proofErr w:type="spellEnd"/>
      <w:r>
        <w:rPr>
          <w:b/>
          <w:lang w:eastAsia="ar-SA"/>
        </w:rPr>
        <w:t xml:space="preserve"> </w:t>
      </w:r>
    </w:p>
    <w:p w:rsidR="00105E92" w:rsidRDefault="00105E92" w:rsidP="00105E92">
      <w:pPr>
        <w:rPr>
          <w:b/>
          <w:bCs/>
        </w:rPr>
      </w:pPr>
    </w:p>
    <w:p w:rsidR="006D70D3" w:rsidRDefault="00A85F6F"/>
    <w:p w:rsidR="008E7829" w:rsidRDefault="008E7829" w:rsidP="008E7829">
      <w:pPr>
        <w:rPr>
          <w:rStyle w:val="FontStyle29"/>
        </w:rPr>
      </w:pPr>
      <w:proofErr w:type="spellStart"/>
      <w:r>
        <w:rPr>
          <w:rStyle w:val="FontStyle29"/>
        </w:rPr>
        <w:t>Pytania</w:t>
      </w:r>
      <w:proofErr w:type="spellEnd"/>
      <w:r>
        <w:rPr>
          <w:rStyle w:val="FontStyle29"/>
        </w:rPr>
        <w:t xml:space="preserve"> </w:t>
      </w:r>
      <w:proofErr w:type="spellStart"/>
      <w:r>
        <w:rPr>
          <w:rStyle w:val="FontStyle29"/>
        </w:rPr>
        <w:t>odnośnie</w:t>
      </w:r>
      <w:proofErr w:type="spellEnd"/>
      <w:r>
        <w:rPr>
          <w:rStyle w:val="FontStyle29"/>
        </w:rPr>
        <w:t xml:space="preserve"> </w:t>
      </w:r>
      <w:proofErr w:type="spellStart"/>
      <w:r>
        <w:rPr>
          <w:rStyle w:val="FontStyle29"/>
        </w:rPr>
        <w:t>Pakietu</w:t>
      </w:r>
      <w:proofErr w:type="spellEnd"/>
      <w:r>
        <w:rPr>
          <w:rStyle w:val="FontStyle29"/>
        </w:rPr>
        <w:t xml:space="preserve"> </w:t>
      </w:r>
      <w:proofErr w:type="spellStart"/>
      <w:r>
        <w:rPr>
          <w:rStyle w:val="FontStyle29"/>
        </w:rPr>
        <w:t>nr</w:t>
      </w:r>
      <w:proofErr w:type="spellEnd"/>
      <w:r>
        <w:rPr>
          <w:rStyle w:val="FontStyle29"/>
        </w:rPr>
        <w:t xml:space="preserve"> 10.</w:t>
      </w:r>
    </w:p>
    <w:p w:rsidR="008E7829" w:rsidRDefault="008E7829" w:rsidP="008E7829">
      <w:pPr>
        <w:pStyle w:val="Bezodstpw"/>
        <w:rPr>
          <w:lang w:val="pl-PL"/>
        </w:rPr>
      </w:pPr>
    </w:p>
    <w:p w:rsidR="008E7829" w:rsidRDefault="008E7829" w:rsidP="008E7829">
      <w:pPr>
        <w:pStyle w:val="Bezodstpw"/>
        <w:numPr>
          <w:ilvl w:val="0"/>
          <w:numId w:val="1"/>
        </w:numPr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Czy Zamawiający w Pakiecie nr 10 w poszczególnych pozycjach  dopuści  rozwiązania spełniające następujące parametry:</w:t>
      </w:r>
    </w:p>
    <w:p w:rsidR="008E7829" w:rsidRDefault="008E7829" w:rsidP="008E7829">
      <w:pPr>
        <w:pStyle w:val="Bezodstpw"/>
        <w:rPr>
          <w:b/>
          <w:sz w:val="20"/>
          <w:szCs w:val="20"/>
          <w:lang w:val="pl-PL"/>
        </w:rPr>
      </w:pPr>
    </w:p>
    <w:p w:rsidR="008E7829" w:rsidRDefault="008E7829" w:rsidP="008E7829">
      <w:pPr>
        <w:rPr>
          <w:b/>
          <w:bCs/>
          <w:color w:val="000000"/>
          <w:sz w:val="18"/>
          <w:szCs w:val="18"/>
          <w:lang w:val="pl-PL" w:eastAsia="pl-PL"/>
        </w:rPr>
      </w:pPr>
      <w:r>
        <w:rPr>
          <w:b/>
          <w:bCs/>
          <w:color w:val="000000"/>
          <w:sz w:val="18"/>
          <w:szCs w:val="18"/>
          <w:lang w:val="pl-PL" w:eastAsia="pl-PL"/>
        </w:rPr>
        <w:t xml:space="preserve">Pozycja  7 </w:t>
      </w:r>
    </w:p>
    <w:p w:rsidR="008E7829" w:rsidRDefault="008E7829" w:rsidP="008E7829">
      <w:pPr>
        <w:rPr>
          <w:color w:val="000000"/>
          <w:sz w:val="18"/>
          <w:szCs w:val="18"/>
          <w:lang w:val="pl-PL" w:eastAsia="pl-PL"/>
        </w:rPr>
      </w:pPr>
      <w:r>
        <w:rPr>
          <w:bCs/>
          <w:color w:val="000000"/>
          <w:sz w:val="18"/>
          <w:szCs w:val="18"/>
          <w:lang w:val="pl-PL" w:eastAsia="pl-PL"/>
        </w:rPr>
        <w:t>Płytka do bliższej nasady kości ramiennej, tytanowa, pod śruby 3,5mm, strona prawa i lewa, długość od 80, 90, 100 mm</w:t>
      </w:r>
      <w:r>
        <w:rPr>
          <w:color w:val="000000"/>
          <w:sz w:val="18"/>
          <w:szCs w:val="18"/>
          <w:lang w:val="pl-PL" w:eastAsia="pl-PL"/>
        </w:rPr>
        <w:t xml:space="preserve">, grubość 3,0 mm, blokowana , anatomicznie dopasowana forma płytki do kości, 8 otworów w części głowowej, 2, 3, 4  otwory w części trzonowej plus owalny otwór umożliwiający pozycjonowanie płytki, wypustki umożliwiające umocowanie więzadeł stawu barkowego, małe otwory umożliwiające odpowiednie pozycjonowanie płytki za pomocą </w:t>
      </w:r>
      <w:proofErr w:type="spellStart"/>
      <w:r>
        <w:rPr>
          <w:color w:val="000000"/>
          <w:sz w:val="18"/>
          <w:szCs w:val="18"/>
          <w:lang w:val="pl-PL" w:eastAsia="pl-PL"/>
        </w:rPr>
        <w:t>kirschnerów</w:t>
      </w:r>
      <w:proofErr w:type="spellEnd"/>
      <w:r>
        <w:rPr>
          <w:color w:val="000000"/>
          <w:sz w:val="18"/>
          <w:szCs w:val="18"/>
          <w:lang w:val="pl-PL" w:eastAsia="pl-PL"/>
        </w:rPr>
        <w:t>. ?</w:t>
      </w:r>
    </w:p>
    <w:p w:rsidR="002D559D" w:rsidRDefault="002D559D" w:rsidP="008E7829">
      <w:pPr>
        <w:rPr>
          <w:b/>
          <w:color w:val="000000"/>
          <w:sz w:val="18"/>
          <w:szCs w:val="18"/>
          <w:lang w:val="pl-PL" w:eastAsia="pl-PL"/>
        </w:rPr>
      </w:pPr>
    </w:p>
    <w:p w:rsidR="008E7829" w:rsidRDefault="002D559D" w:rsidP="008E7829">
      <w:pPr>
        <w:rPr>
          <w:color w:val="000000"/>
          <w:sz w:val="18"/>
          <w:szCs w:val="18"/>
          <w:lang w:val="pl-PL" w:eastAsia="pl-PL"/>
        </w:rPr>
      </w:pPr>
      <w:r w:rsidRPr="002D559D">
        <w:rPr>
          <w:b/>
          <w:color w:val="000000"/>
          <w:sz w:val="18"/>
          <w:szCs w:val="18"/>
          <w:lang w:val="pl-PL" w:eastAsia="pl-PL"/>
        </w:rPr>
        <w:t>Odp</w:t>
      </w:r>
      <w:r>
        <w:rPr>
          <w:color w:val="000000"/>
          <w:sz w:val="18"/>
          <w:szCs w:val="18"/>
          <w:lang w:val="pl-PL" w:eastAsia="pl-PL"/>
        </w:rPr>
        <w:t>. Zamawiający dopuszcza.</w:t>
      </w:r>
    </w:p>
    <w:p w:rsidR="002D559D" w:rsidRDefault="002D559D" w:rsidP="008E7829">
      <w:pPr>
        <w:rPr>
          <w:b/>
          <w:color w:val="000000"/>
          <w:sz w:val="18"/>
          <w:szCs w:val="18"/>
          <w:lang w:val="pl-PL" w:eastAsia="pl-PL"/>
        </w:rPr>
      </w:pPr>
    </w:p>
    <w:p w:rsidR="008E7829" w:rsidRDefault="008E7829" w:rsidP="008E7829">
      <w:pPr>
        <w:rPr>
          <w:b/>
          <w:color w:val="000000"/>
          <w:sz w:val="18"/>
          <w:szCs w:val="18"/>
          <w:lang w:val="pl-PL" w:eastAsia="pl-PL"/>
        </w:rPr>
      </w:pPr>
      <w:r>
        <w:rPr>
          <w:b/>
          <w:color w:val="000000"/>
          <w:sz w:val="18"/>
          <w:szCs w:val="18"/>
          <w:lang w:val="pl-PL" w:eastAsia="pl-PL"/>
        </w:rPr>
        <w:t>Pozycja  9</w:t>
      </w:r>
    </w:p>
    <w:p w:rsidR="008E7829" w:rsidRDefault="008E7829" w:rsidP="008E7829">
      <w:pPr>
        <w:rPr>
          <w:color w:val="000000"/>
          <w:sz w:val="18"/>
          <w:szCs w:val="18"/>
          <w:lang w:val="pl-PL" w:eastAsia="pl-PL"/>
        </w:rPr>
      </w:pPr>
      <w:r>
        <w:rPr>
          <w:bCs/>
          <w:color w:val="000000"/>
          <w:sz w:val="18"/>
          <w:szCs w:val="18"/>
          <w:lang w:val="pl-PL" w:eastAsia="pl-PL"/>
        </w:rPr>
        <w:t>Płytka do dalszego końca kości strzałkowej wąska, strona lewa i prawa</w:t>
      </w:r>
      <w:r>
        <w:rPr>
          <w:color w:val="000000"/>
          <w:sz w:val="18"/>
          <w:szCs w:val="18"/>
          <w:lang w:val="pl-PL" w:eastAsia="pl-PL"/>
        </w:rPr>
        <w:t xml:space="preserve"> – od 3 do13 otworów w części trzonowej 9 otworów w części głowowej, ryglowana, tytanowa, wielokątowa, otwory umożliwiają zagłębienie się główki śruby w płytce, grubość płytki 2,0 mm, długość płytki od 64 do 164 mm, małe otwory w części głowowej umożliwiające odpowiednie pozycjonowanie płytki za pomocą </w:t>
      </w:r>
      <w:proofErr w:type="spellStart"/>
      <w:r>
        <w:rPr>
          <w:color w:val="000000"/>
          <w:sz w:val="18"/>
          <w:szCs w:val="18"/>
          <w:lang w:val="pl-PL" w:eastAsia="pl-PL"/>
        </w:rPr>
        <w:t>kirschnerów</w:t>
      </w:r>
      <w:proofErr w:type="spellEnd"/>
      <w:r>
        <w:rPr>
          <w:color w:val="000000"/>
          <w:sz w:val="18"/>
          <w:szCs w:val="18"/>
          <w:lang w:val="pl-PL" w:eastAsia="pl-PL"/>
        </w:rPr>
        <w:t xml:space="preserve">. Kompatybilna ze śrubami 2,5mm; 3,0mm; 3,5mm. ? </w:t>
      </w:r>
    </w:p>
    <w:p w:rsidR="002D559D" w:rsidRDefault="002D559D" w:rsidP="002D559D">
      <w:pPr>
        <w:rPr>
          <w:b/>
          <w:color w:val="000000"/>
          <w:sz w:val="18"/>
          <w:szCs w:val="18"/>
          <w:lang w:val="pl-PL" w:eastAsia="pl-PL"/>
        </w:rPr>
      </w:pPr>
    </w:p>
    <w:p w:rsidR="002D559D" w:rsidRDefault="002D559D" w:rsidP="002D559D">
      <w:pPr>
        <w:rPr>
          <w:color w:val="000000"/>
          <w:sz w:val="18"/>
          <w:szCs w:val="18"/>
          <w:lang w:val="pl-PL" w:eastAsia="pl-PL"/>
        </w:rPr>
      </w:pPr>
      <w:r w:rsidRPr="002D559D">
        <w:rPr>
          <w:b/>
          <w:color w:val="000000"/>
          <w:sz w:val="18"/>
          <w:szCs w:val="18"/>
          <w:lang w:val="pl-PL" w:eastAsia="pl-PL"/>
        </w:rPr>
        <w:t>Odp</w:t>
      </w:r>
      <w:r>
        <w:rPr>
          <w:color w:val="000000"/>
          <w:sz w:val="18"/>
          <w:szCs w:val="18"/>
          <w:lang w:val="pl-PL" w:eastAsia="pl-PL"/>
        </w:rPr>
        <w:t>. Zamawiający dopuszcza.</w:t>
      </w:r>
    </w:p>
    <w:p w:rsidR="008E7829" w:rsidRDefault="008E7829" w:rsidP="008E7829">
      <w:pPr>
        <w:rPr>
          <w:color w:val="000000"/>
          <w:sz w:val="18"/>
          <w:szCs w:val="18"/>
          <w:lang w:val="pl-PL" w:eastAsia="pl-PL"/>
        </w:rPr>
      </w:pPr>
    </w:p>
    <w:p w:rsidR="008E7829" w:rsidRDefault="008E7829" w:rsidP="008E7829">
      <w:pPr>
        <w:rPr>
          <w:b/>
          <w:bCs/>
          <w:color w:val="000000"/>
          <w:sz w:val="18"/>
          <w:szCs w:val="18"/>
          <w:lang w:val="pl-PL" w:eastAsia="pl-PL"/>
        </w:rPr>
      </w:pPr>
      <w:r>
        <w:rPr>
          <w:b/>
          <w:bCs/>
          <w:color w:val="000000"/>
          <w:sz w:val="18"/>
          <w:szCs w:val="18"/>
          <w:lang w:val="pl-PL" w:eastAsia="pl-PL"/>
        </w:rPr>
        <w:t>Pozycja 10</w:t>
      </w:r>
    </w:p>
    <w:p w:rsidR="008E7829" w:rsidRDefault="008E7829" w:rsidP="008E7829">
      <w:pPr>
        <w:rPr>
          <w:color w:val="000000"/>
          <w:sz w:val="18"/>
          <w:szCs w:val="18"/>
          <w:lang w:val="pl-PL" w:eastAsia="pl-PL"/>
        </w:rPr>
      </w:pPr>
      <w:r>
        <w:rPr>
          <w:bCs/>
          <w:color w:val="000000"/>
          <w:sz w:val="18"/>
          <w:szCs w:val="18"/>
          <w:lang w:val="pl-PL" w:eastAsia="pl-PL"/>
        </w:rPr>
        <w:t>Płytka prosta (rewizyjna) do części trzonowej kości, ilość otworów 7, 9, 11 plus dwa owalne,</w:t>
      </w:r>
      <w:r>
        <w:rPr>
          <w:color w:val="000000"/>
          <w:sz w:val="18"/>
          <w:szCs w:val="18"/>
          <w:lang w:val="pl-PL" w:eastAsia="pl-PL"/>
        </w:rPr>
        <w:t xml:space="preserve"> długość od 100 do 164 mm, tytanowa,  blokowana, możliwość wielokątowego wprowadzania śrub, grubość płytki 3,0 mm, owalne otwory służące do kompresji. Kompatybilna ze śrubami 3,5 mm ?</w:t>
      </w:r>
    </w:p>
    <w:p w:rsidR="002D559D" w:rsidRDefault="002D559D" w:rsidP="002D559D">
      <w:pPr>
        <w:rPr>
          <w:b/>
          <w:color w:val="000000"/>
          <w:sz w:val="18"/>
          <w:szCs w:val="18"/>
          <w:lang w:val="pl-PL" w:eastAsia="pl-PL"/>
        </w:rPr>
      </w:pPr>
    </w:p>
    <w:p w:rsidR="002D559D" w:rsidRDefault="002D559D" w:rsidP="002D559D">
      <w:pPr>
        <w:rPr>
          <w:color w:val="000000"/>
          <w:sz w:val="18"/>
          <w:szCs w:val="18"/>
          <w:lang w:val="pl-PL" w:eastAsia="pl-PL"/>
        </w:rPr>
      </w:pPr>
      <w:r w:rsidRPr="002D559D">
        <w:rPr>
          <w:b/>
          <w:color w:val="000000"/>
          <w:sz w:val="18"/>
          <w:szCs w:val="18"/>
          <w:lang w:val="pl-PL" w:eastAsia="pl-PL"/>
        </w:rPr>
        <w:t>Odp</w:t>
      </w:r>
      <w:r>
        <w:rPr>
          <w:color w:val="000000"/>
          <w:sz w:val="18"/>
          <w:szCs w:val="18"/>
          <w:lang w:val="pl-PL" w:eastAsia="pl-PL"/>
        </w:rPr>
        <w:t>. Zamawiający dopuszcza.</w:t>
      </w:r>
    </w:p>
    <w:p w:rsidR="008E7829" w:rsidRDefault="008E7829" w:rsidP="008E7829">
      <w:pPr>
        <w:rPr>
          <w:color w:val="000000"/>
          <w:sz w:val="18"/>
          <w:szCs w:val="18"/>
          <w:lang w:val="pl-PL" w:eastAsia="pl-PL"/>
        </w:rPr>
      </w:pPr>
    </w:p>
    <w:p w:rsidR="008E7829" w:rsidRDefault="008E7829" w:rsidP="008E7829">
      <w:pPr>
        <w:rPr>
          <w:b/>
          <w:color w:val="000000"/>
          <w:sz w:val="18"/>
          <w:szCs w:val="18"/>
          <w:lang w:val="pl-PL" w:eastAsia="pl-PL"/>
        </w:rPr>
      </w:pPr>
      <w:r>
        <w:rPr>
          <w:b/>
          <w:color w:val="000000"/>
          <w:sz w:val="18"/>
          <w:szCs w:val="18"/>
          <w:lang w:val="pl-PL" w:eastAsia="pl-PL"/>
        </w:rPr>
        <w:t>Pozycja 11</w:t>
      </w:r>
    </w:p>
    <w:p w:rsidR="008E7829" w:rsidRDefault="008E7829" w:rsidP="008E7829">
      <w:pPr>
        <w:rPr>
          <w:color w:val="000000"/>
          <w:sz w:val="18"/>
          <w:szCs w:val="18"/>
          <w:lang w:val="pl-PL" w:eastAsia="pl-PL"/>
        </w:rPr>
      </w:pPr>
      <w:r>
        <w:rPr>
          <w:color w:val="000000"/>
          <w:sz w:val="18"/>
          <w:szCs w:val="18"/>
          <w:lang w:val="pl-PL" w:eastAsia="pl-PL"/>
        </w:rPr>
        <w:t>Śruby korowe blokowane o średnicy 2,5;  3,0; 3,5 mm, długości od 12 mm do 30 mm, tytanowe  ?</w:t>
      </w:r>
    </w:p>
    <w:p w:rsidR="002D559D" w:rsidRDefault="002D559D" w:rsidP="002D559D">
      <w:pPr>
        <w:rPr>
          <w:b/>
          <w:color w:val="000000"/>
          <w:sz w:val="18"/>
          <w:szCs w:val="18"/>
          <w:lang w:val="pl-PL" w:eastAsia="pl-PL"/>
        </w:rPr>
      </w:pPr>
    </w:p>
    <w:p w:rsidR="002D559D" w:rsidRDefault="002D559D" w:rsidP="002D559D">
      <w:pPr>
        <w:rPr>
          <w:color w:val="000000"/>
          <w:sz w:val="18"/>
          <w:szCs w:val="18"/>
          <w:lang w:val="pl-PL" w:eastAsia="pl-PL"/>
        </w:rPr>
      </w:pPr>
      <w:r w:rsidRPr="002D559D">
        <w:rPr>
          <w:b/>
          <w:color w:val="000000"/>
          <w:sz w:val="18"/>
          <w:szCs w:val="18"/>
          <w:lang w:val="pl-PL" w:eastAsia="pl-PL"/>
        </w:rPr>
        <w:t>Odp</w:t>
      </w:r>
      <w:r>
        <w:rPr>
          <w:color w:val="000000"/>
          <w:sz w:val="18"/>
          <w:szCs w:val="18"/>
          <w:lang w:val="pl-PL" w:eastAsia="pl-PL"/>
        </w:rPr>
        <w:t>. Zamawiający dopuszcza.</w:t>
      </w:r>
    </w:p>
    <w:p w:rsidR="008E7829" w:rsidRDefault="008E7829" w:rsidP="008E7829">
      <w:pPr>
        <w:rPr>
          <w:b/>
          <w:color w:val="000000"/>
          <w:sz w:val="18"/>
          <w:szCs w:val="18"/>
          <w:lang w:val="pl-PL" w:eastAsia="pl-PL"/>
        </w:rPr>
      </w:pPr>
    </w:p>
    <w:p w:rsidR="008E7829" w:rsidRDefault="008E7829" w:rsidP="008E7829">
      <w:pPr>
        <w:rPr>
          <w:b/>
          <w:color w:val="000000"/>
          <w:sz w:val="18"/>
          <w:szCs w:val="18"/>
          <w:lang w:val="pl-PL" w:eastAsia="pl-PL"/>
        </w:rPr>
      </w:pPr>
      <w:r>
        <w:rPr>
          <w:b/>
          <w:color w:val="000000"/>
          <w:sz w:val="18"/>
          <w:szCs w:val="18"/>
          <w:lang w:val="pl-PL" w:eastAsia="pl-PL"/>
        </w:rPr>
        <w:t>Pozycja 12</w:t>
      </w:r>
    </w:p>
    <w:p w:rsidR="008E7829" w:rsidRDefault="008E7829" w:rsidP="008E7829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Śruby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korowe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blokowane</w:t>
      </w:r>
      <w:proofErr w:type="spellEnd"/>
      <w:r>
        <w:rPr>
          <w:color w:val="000000"/>
          <w:sz w:val="20"/>
          <w:szCs w:val="20"/>
        </w:rPr>
        <w:t xml:space="preserve"> o </w:t>
      </w:r>
      <w:proofErr w:type="spellStart"/>
      <w:r>
        <w:rPr>
          <w:color w:val="000000"/>
          <w:sz w:val="20"/>
          <w:szCs w:val="20"/>
        </w:rPr>
        <w:t>średnicy</w:t>
      </w:r>
      <w:proofErr w:type="spellEnd"/>
      <w:r>
        <w:rPr>
          <w:color w:val="000000"/>
          <w:sz w:val="20"/>
          <w:szCs w:val="20"/>
        </w:rPr>
        <w:t xml:space="preserve"> 3,0; 3,5 mm, </w:t>
      </w:r>
      <w:proofErr w:type="spellStart"/>
      <w:r>
        <w:rPr>
          <w:color w:val="000000"/>
          <w:sz w:val="20"/>
          <w:szCs w:val="20"/>
        </w:rPr>
        <w:t>długości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od</w:t>
      </w:r>
      <w:proofErr w:type="spellEnd"/>
      <w:r>
        <w:rPr>
          <w:color w:val="000000"/>
          <w:sz w:val="20"/>
          <w:szCs w:val="20"/>
        </w:rPr>
        <w:t xml:space="preserve"> 32 do 50 mm, </w:t>
      </w:r>
      <w:proofErr w:type="spellStart"/>
      <w:r>
        <w:rPr>
          <w:color w:val="000000"/>
          <w:sz w:val="20"/>
          <w:szCs w:val="20"/>
        </w:rPr>
        <w:t>tytanowe</w:t>
      </w:r>
      <w:proofErr w:type="spellEnd"/>
      <w:r>
        <w:rPr>
          <w:color w:val="000000"/>
          <w:sz w:val="20"/>
          <w:szCs w:val="20"/>
        </w:rPr>
        <w:t xml:space="preserve"> ?</w:t>
      </w:r>
    </w:p>
    <w:p w:rsidR="002D559D" w:rsidRDefault="002D559D" w:rsidP="002D559D">
      <w:pPr>
        <w:rPr>
          <w:b/>
          <w:color w:val="000000"/>
          <w:sz w:val="18"/>
          <w:szCs w:val="18"/>
          <w:lang w:val="pl-PL" w:eastAsia="pl-PL"/>
        </w:rPr>
      </w:pPr>
    </w:p>
    <w:p w:rsidR="002D559D" w:rsidRDefault="002D559D" w:rsidP="002D559D">
      <w:pPr>
        <w:rPr>
          <w:color w:val="000000"/>
          <w:sz w:val="18"/>
          <w:szCs w:val="18"/>
          <w:lang w:val="pl-PL" w:eastAsia="pl-PL"/>
        </w:rPr>
      </w:pPr>
      <w:r w:rsidRPr="002D559D">
        <w:rPr>
          <w:b/>
          <w:color w:val="000000"/>
          <w:sz w:val="18"/>
          <w:szCs w:val="18"/>
          <w:lang w:val="pl-PL" w:eastAsia="pl-PL"/>
        </w:rPr>
        <w:t>Odp</w:t>
      </w:r>
      <w:r>
        <w:rPr>
          <w:color w:val="000000"/>
          <w:sz w:val="18"/>
          <w:szCs w:val="18"/>
          <w:lang w:val="pl-PL" w:eastAsia="pl-PL"/>
        </w:rPr>
        <w:t>. Zamawiający dopuszcza.</w:t>
      </w:r>
    </w:p>
    <w:p w:rsidR="008E7829" w:rsidRDefault="008E7829" w:rsidP="008E7829">
      <w:pPr>
        <w:rPr>
          <w:color w:val="000000"/>
          <w:sz w:val="20"/>
          <w:szCs w:val="20"/>
        </w:rPr>
      </w:pPr>
    </w:p>
    <w:p w:rsidR="008E7829" w:rsidRDefault="008E7829" w:rsidP="008E7829">
      <w:pPr>
        <w:rPr>
          <w:b/>
          <w:color w:val="000000"/>
          <w:sz w:val="20"/>
          <w:szCs w:val="20"/>
          <w:lang w:val="pl-PL" w:eastAsia="pl-PL"/>
        </w:rPr>
      </w:pPr>
      <w:proofErr w:type="spellStart"/>
      <w:r>
        <w:rPr>
          <w:b/>
          <w:color w:val="000000"/>
          <w:sz w:val="20"/>
          <w:szCs w:val="20"/>
        </w:rPr>
        <w:t>Pozycja</w:t>
      </w:r>
      <w:proofErr w:type="spellEnd"/>
      <w:r>
        <w:rPr>
          <w:b/>
          <w:color w:val="000000"/>
          <w:sz w:val="20"/>
          <w:szCs w:val="20"/>
        </w:rPr>
        <w:t xml:space="preserve"> 13</w:t>
      </w:r>
    </w:p>
    <w:p w:rsidR="008E7829" w:rsidRDefault="008E7829" w:rsidP="008E7829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Śruby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korowe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nieryglowane</w:t>
      </w:r>
      <w:proofErr w:type="spellEnd"/>
      <w:r>
        <w:rPr>
          <w:color w:val="000000"/>
          <w:sz w:val="20"/>
          <w:szCs w:val="20"/>
        </w:rPr>
        <w:t xml:space="preserve"> o </w:t>
      </w:r>
      <w:proofErr w:type="spellStart"/>
      <w:r>
        <w:rPr>
          <w:color w:val="000000"/>
          <w:sz w:val="20"/>
          <w:szCs w:val="20"/>
        </w:rPr>
        <w:t>średnicy</w:t>
      </w:r>
      <w:proofErr w:type="spellEnd"/>
      <w:r>
        <w:rPr>
          <w:color w:val="000000"/>
          <w:sz w:val="20"/>
          <w:szCs w:val="20"/>
        </w:rPr>
        <w:t xml:space="preserve"> 3,0; 3,5 mm, </w:t>
      </w:r>
      <w:proofErr w:type="spellStart"/>
      <w:r>
        <w:rPr>
          <w:color w:val="000000"/>
          <w:sz w:val="20"/>
          <w:szCs w:val="20"/>
        </w:rPr>
        <w:t>długości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od</w:t>
      </w:r>
      <w:proofErr w:type="spellEnd"/>
      <w:r>
        <w:rPr>
          <w:color w:val="000000"/>
          <w:sz w:val="20"/>
          <w:szCs w:val="20"/>
        </w:rPr>
        <w:t xml:space="preserve"> 12 mm do 30 mm, </w:t>
      </w:r>
      <w:proofErr w:type="spellStart"/>
      <w:r>
        <w:rPr>
          <w:color w:val="000000"/>
          <w:sz w:val="20"/>
          <w:szCs w:val="20"/>
        </w:rPr>
        <w:t>tytanowe</w:t>
      </w:r>
      <w:proofErr w:type="spellEnd"/>
      <w:r>
        <w:rPr>
          <w:color w:val="000000"/>
          <w:sz w:val="20"/>
          <w:szCs w:val="20"/>
        </w:rPr>
        <w:t>,</w:t>
      </w:r>
    </w:p>
    <w:p w:rsidR="008E7829" w:rsidRDefault="008E7829" w:rsidP="008E782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ciągące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samogwintujące</w:t>
      </w:r>
      <w:proofErr w:type="spellEnd"/>
      <w:r>
        <w:rPr>
          <w:color w:val="000000"/>
          <w:sz w:val="20"/>
          <w:szCs w:val="20"/>
        </w:rPr>
        <w:t xml:space="preserve"> ?</w:t>
      </w:r>
    </w:p>
    <w:p w:rsidR="002D559D" w:rsidRDefault="002D559D" w:rsidP="002D559D">
      <w:pPr>
        <w:rPr>
          <w:b/>
          <w:color w:val="000000"/>
          <w:sz w:val="18"/>
          <w:szCs w:val="18"/>
          <w:lang w:val="pl-PL" w:eastAsia="pl-PL"/>
        </w:rPr>
      </w:pPr>
    </w:p>
    <w:p w:rsidR="002D559D" w:rsidRDefault="002D559D" w:rsidP="002D559D">
      <w:pPr>
        <w:rPr>
          <w:color w:val="000000"/>
          <w:sz w:val="18"/>
          <w:szCs w:val="18"/>
          <w:lang w:val="pl-PL" w:eastAsia="pl-PL"/>
        </w:rPr>
      </w:pPr>
      <w:r w:rsidRPr="002D559D">
        <w:rPr>
          <w:b/>
          <w:color w:val="000000"/>
          <w:sz w:val="18"/>
          <w:szCs w:val="18"/>
          <w:lang w:val="pl-PL" w:eastAsia="pl-PL"/>
        </w:rPr>
        <w:t>Odp</w:t>
      </w:r>
      <w:r>
        <w:rPr>
          <w:color w:val="000000"/>
          <w:sz w:val="18"/>
          <w:szCs w:val="18"/>
          <w:lang w:val="pl-PL" w:eastAsia="pl-PL"/>
        </w:rPr>
        <w:t>. Zamawiający dopuszcza.</w:t>
      </w:r>
    </w:p>
    <w:p w:rsidR="008E7829" w:rsidRDefault="008E7829" w:rsidP="008E7829">
      <w:pPr>
        <w:rPr>
          <w:color w:val="000000"/>
          <w:sz w:val="20"/>
          <w:szCs w:val="20"/>
        </w:rPr>
      </w:pPr>
    </w:p>
    <w:p w:rsidR="002D559D" w:rsidRDefault="002D559D" w:rsidP="008E7829">
      <w:pPr>
        <w:rPr>
          <w:b/>
          <w:color w:val="000000"/>
          <w:sz w:val="20"/>
          <w:szCs w:val="20"/>
        </w:rPr>
      </w:pPr>
    </w:p>
    <w:p w:rsidR="008E7829" w:rsidRDefault="008E7829" w:rsidP="008E7829">
      <w:pPr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lastRenderedPageBreak/>
        <w:t>Pozycja</w:t>
      </w:r>
      <w:proofErr w:type="spellEnd"/>
      <w:r>
        <w:rPr>
          <w:b/>
          <w:color w:val="000000"/>
          <w:sz w:val="20"/>
          <w:szCs w:val="20"/>
        </w:rPr>
        <w:t xml:space="preserve"> 14</w:t>
      </w:r>
    </w:p>
    <w:p w:rsidR="008E7829" w:rsidRDefault="008E7829" w:rsidP="008E7829">
      <w:pPr>
        <w:rPr>
          <w:color w:val="000000"/>
          <w:sz w:val="20"/>
          <w:szCs w:val="20"/>
          <w:lang w:val="pl-PL" w:eastAsia="pl-PL"/>
        </w:rPr>
      </w:pPr>
      <w:proofErr w:type="spellStart"/>
      <w:r>
        <w:rPr>
          <w:color w:val="000000"/>
          <w:sz w:val="20"/>
          <w:szCs w:val="20"/>
        </w:rPr>
        <w:t>Śruby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korowe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nieryglowane</w:t>
      </w:r>
      <w:proofErr w:type="spellEnd"/>
      <w:r>
        <w:rPr>
          <w:color w:val="000000"/>
          <w:sz w:val="20"/>
          <w:szCs w:val="20"/>
        </w:rPr>
        <w:t xml:space="preserve"> o </w:t>
      </w:r>
      <w:proofErr w:type="spellStart"/>
      <w:r>
        <w:rPr>
          <w:color w:val="000000"/>
          <w:sz w:val="20"/>
          <w:szCs w:val="20"/>
        </w:rPr>
        <w:t>średnicy</w:t>
      </w:r>
      <w:proofErr w:type="spellEnd"/>
      <w:r>
        <w:rPr>
          <w:color w:val="000000"/>
          <w:sz w:val="20"/>
          <w:szCs w:val="20"/>
        </w:rPr>
        <w:t xml:space="preserve"> 3,0; 3,5 mm i </w:t>
      </w:r>
      <w:proofErr w:type="spellStart"/>
      <w:r>
        <w:rPr>
          <w:color w:val="000000"/>
          <w:sz w:val="20"/>
          <w:szCs w:val="20"/>
        </w:rPr>
        <w:t>długości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od</w:t>
      </w:r>
      <w:proofErr w:type="spellEnd"/>
      <w:r>
        <w:rPr>
          <w:color w:val="000000"/>
          <w:sz w:val="20"/>
          <w:szCs w:val="20"/>
        </w:rPr>
        <w:t xml:space="preserve"> 32 mm do 60 mm, </w:t>
      </w:r>
      <w:proofErr w:type="spellStart"/>
      <w:r>
        <w:rPr>
          <w:color w:val="000000"/>
          <w:sz w:val="20"/>
          <w:szCs w:val="20"/>
        </w:rPr>
        <w:t>tytanowe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ciągące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samogwintujące</w:t>
      </w:r>
      <w:proofErr w:type="spellEnd"/>
      <w:r>
        <w:rPr>
          <w:color w:val="000000"/>
          <w:sz w:val="20"/>
          <w:szCs w:val="20"/>
        </w:rPr>
        <w:t xml:space="preserve"> ?</w:t>
      </w:r>
      <w:r>
        <w:rPr>
          <w:b/>
          <w:bCs/>
          <w:color w:val="000000"/>
          <w:sz w:val="20"/>
          <w:szCs w:val="20"/>
          <w:lang w:val="pl-PL" w:eastAsia="pl-PL"/>
        </w:rPr>
        <w:t xml:space="preserve"> </w:t>
      </w:r>
    </w:p>
    <w:p w:rsidR="002D559D" w:rsidRDefault="002D559D" w:rsidP="002D559D">
      <w:pPr>
        <w:rPr>
          <w:b/>
          <w:color w:val="000000"/>
          <w:sz w:val="18"/>
          <w:szCs w:val="18"/>
          <w:lang w:val="pl-PL" w:eastAsia="pl-PL"/>
        </w:rPr>
      </w:pPr>
    </w:p>
    <w:p w:rsidR="002D559D" w:rsidRDefault="002D559D" w:rsidP="002D559D">
      <w:pPr>
        <w:rPr>
          <w:color w:val="000000"/>
          <w:sz w:val="18"/>
          <w:szCs w:val="18"/>
          <w:lang w:val="pl-PL" w:eastAsia="pl-PL"/>
        </w:rPr>
      </w:pPr>
      <w:r w:rsidRPr="002D559D">
        <w:rPr>
          <w:b/>
          <w:color w:val="000000"/>
          <w:sz w:val="18"/>
          <w:szCs w:val="18"/>
          <w:lang w:val="pl-PL" w:eastAsia="pl-PL"/>
        </w:rPr>
        <w:t>Odp</w:t>
      </w:r>
      <w:r>
        <w:rPr>
          <w:color w:val="000000"/>
          <w:sz w:val="18"/>
          <w:szCs w:val="18"/>
          <w:lang w:val="pl-PL" w:eastAsia="pl-PL"/>
        </w:rPr>
        <w:t>. Zamawiający dopuszcza.</w:t>
      </w:r>
    </w:p>
    <w:p w:rsidR="002D559D" w:rsidRDefault="002D559D" w:rsidP="002D559D">
      <w:pPr>
        <w:rPr>
          <w:color w:val="000000"/>
          <w:sz w:val="18"/>
          <w:szCs w:val="18"/>
          <w:lang w:val="pl-PL" w:eastAsia="pl-PL"/>
        </w:rPr>
      </w:pPr>
    </w:p>
    <w:p w:rsidR="002D559D" w:rsidRDefault="002D559D" w:rsidP="002D559D">
      <w:pPr>
        <w:rPr>
          <w:color w:val="000000"/>
          <w:sz w:val="18"/>
          <w:szCs w:val="18"/>
          <w:lang w:val="pl-PL" w:eastAsia="pl-PL"/>
        </w:rPr>
      </w:pPr>
    </w:p>
    <w:p w:rsidR="002D559D" w:rsidRDefault="002D559D" w:rsidP="002D559D">
      <w:pPr>
        <w:rPr>
          <w:color w:val="000000"/>
          <w:sz w:val="18"/>
          <w:szCs w:val="18"/>
          <w:lang w:val="pl-PL" w:eastAsia="pl-PL"/>
        </w:rPr>
      </w:pPr>
    </w:p>
    <w:p w:rsidR="002D559D" w:rsidRDefault="002D559D" w:rsidP="002D559D">
      <w:pPr>
        <w:rPr>
          <w:color w:val="000000"/>
          <w:sz w:val="18"/>
          <w:szCs w:val="18"/>
          <w:lang w:val="pl-PL" w:eastAsia="pl-PL"/>
        </w:rPr>
      </w:pPr>
    </w:p>
    <w:p w:rsidR="002D559D" w:rsidRDefault="002D559D" w:rsidP="002D559D">
      <w:pPr>
        <w:rPr>
          <w:color w:val="000000"/>
          <w:lang w:val="pl-PL" w:eastAsia="pl-PL"/>
        </w:rPr>
      </w:pPr>
      <w:r>
        <w:rPr>
          <w:color w:val="000000"/>
          <w:sz w:val="18"/>
          <w:szCs w:val="18"/>
          <w:lang w:val="pl-PL" w:eastAsia="pl-PL"/>
        </w:rPr>
        <w:t xml:space="preserve">                                                                  </w:t>
      </w:r>
      <w:r>
        <w:rPr>
          <w:color w:val="000000"/>
          <w:lang w:val="pl-PL" w:eastAsia="pl-PL"/>
        </w:rPr>
        <w:t xml:space="preserve">                                                                  Zamawiający</w:t>
      </w:r>
    </w:p>
    <w:p w:rsidR="002D559D" w:rsidRDefault="002D559D" w:rsidP="002D559D">
      <w:pPr>
        <w:rPr>
          <w:color w:val="000000"/>
          <w:lang w:val="pl-PL" w:eastAsia="pl-PL"/>
        </w:rPr>
      </w:pPr>
    </w:p>
    <w:p w:rsidR="002D559D" w:rsidRDefault="002D559D" w:rsidP="002D559D">
      <w:pPr>
        <w:rPr>
          <w:color w:val="000000"/>
          <w:lang w:val="pl-PL" w:eastAsia="pl-PL"/>
        </w:rPr>
      </w:pPr>
    </w:p>
    <w:p w:rsidR="002D559D" w:rsidRPr="002D559D" w:rsidRDefault="002D559D" w:rsidP="002D559D">
      <w:pPr>
        <w:rPr>
          <w:color w:val="000000"/>
          <w:lang w:val="pl-PL" w:eastAsia="pl-PL"/>
        </w:rPr>
      </w:pPr>
      <w:r>
        <w:rPr>
          <w:color w:val="000000"/>
          <w:lang w:val="pl-PL" w:eastAsia="pl-PL"/>
        </w:rPr>
        <w:t xml:space="preserve">                                                                                                        ……………………………..</w:t>
      </w:r>
    </w:p>
    <w:p w:rsidR="008E7829" w:rsidRPr="008E7829" w:rsidRDefault="008E7829">
      <w:pPr>
        <w:rPr>
          <w:lang w:val="pl-PL"/>
        </w:rPr>
      </w:pPr>
    </w:p>
    <w:sectPr w:rsidR="008E7829" w:rsidRPr="008E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5AF2"/>
    <w:multiLevelType w:val="hybridMultilevel"/>
    <w:tmpl w:val="6AEE996C"/>
    <w:lvl w:ilvl="0" w:tplc="597A3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29"/>
    <w:rsid w:val="00105E92"/>
    <w:rsid w:val="002D559D"/>
    <w:rsid w:val="008E7829"/>
    <w:rsid w:val="00944836"/>
    <w:rsid w:val="00A85F6F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E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ntStyle29">
    <w:name w:val="Font Style29"/>
    <w:basedOn w:val="Domylnaczcionkaakapitu"/>
    <w:uiPriority w:val="99"/>
    <w:rsid w:val="008E7829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E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ntStyle29">
    <w:name w:val="Font Style29"/>
    <w:basedOn w:val="Domylnaczcionkaakapitu"/>
    <w:uiPriority w:val="99"/>
    <w:rsid w:val="008E7829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6</cp:revision>
  <dcterms:created xsi:type="dcterms:W3CDTF">2016-09-22T08:22:00Z</dcterms:created>
  <dcterms:modified xsi:type="dcterms:W3CDTF">2016-09-23T06:38:00Z</dcterms:modified>
</cp:coreProperties>
</file>