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00" w:rsidRPr="00E43E68" w:rsidRDefault="00270C00">
      <w:pPr>
        <w:pStyle w:val="Nagwek1"/>
        <w:keepNext/>
        <w:spacing w:before="240" w:after="60"/>
        <w:jc w:val="center"/>
        <w:rPr>
          <w:rFonts w:ascii="Tahoma" w:hAnsi="Tahoma" w:cs="Tahoma"/>
          <w:b/>
          <w:bCs/>
          <w:sz w:val="36"/>
          <w:szCs w:val="36"/>
        </w:rPr>
      </w:pPr>
      <w:r w:rsidRPr="00E43E68">
        <w:rPr>
          <w:rFonts w:ascii="Tahoma" w:hAnsi="Tahoma" w:cs="Tahoma"/>
          <w:b/>
          <w:bCs/>
          <w:sz w:val="36"/>
          <w:szCs w:val="36"/>
        </w:rPr>
        <w:t xml:space="preserve">OGŁOSZENIE </w:t>
      </w:r>
    </w:p>
    <w:p w:rsidR="00270C00" w:rsidRPr="00E43E68" w:rsidRDefault="00270C00">
      <w:pPr>
        <w:pStyle w:val="Tekstpodstawowy3"/>
        <w:rPr>
          <w:b w:val="0"/>
          <w:bCs w:val="0"/>
          <w:sz w:val="22"/>
          <w:szCs w:val="22"/>
        </w:rPr>
      </w:pPr>
      <w:r w:rsidRPr="00E43E68">
        <w:rPr>
          <w:b w:val="0"/>
          <w:bCs w:val="0"/>
          <w:sz w:val="22"/>
          <w:szCs w:val="22"/>
        </w:rPr>
        <w:t xml:space="preserve">konkursu ofert o udzielenie zamówienia na udzielanie świadczeń opieki zdrowotnej </w:t>
      </w:r>
    </w:p>
    <w:p w:rsidR="00270C00" w:rsidRPr="00E43E68" w:rsidRDefault="00270C00">
      <w:pPr>
        <w:pStyle w:val="Tekstpodstawowy3"/>
        <w:rPr>
          <w:sz w:val="26"/>
          <w:szCs w:val="26"/>
        </w:rPr>
      </w:pPr>
      <w:r w:rsidRPr="00E43E68">
        <w:rPr>
          <w:sz w:val="26"/>
          <w:szCs w:val="26"/>
        </w:rPr>
        <w:t xml:space="preserve">w zakresie świadczeń lekarskich </w:t>
      </w:r>
    </w:p>
    <w:p w:rsidR="00270C00" w:rsidRPr="00E43E68" w:rsidRDefault="00270C00">
      <w:pPr>
        <w:pStyle w:val="Tekstpodstawowy3"/>
        <w:rPr>
          <w:sz w:val="26"/>
          <w:szCs w:val="26"/>
        </w:rPr>
      </w:pPr>
      <w:r w:rsidRPr="00E43E68">
        <w:rPr>
          <w:sz w:val="26"/>
          <w:szCs w:val="26"/>
        </w:rPr>
        <w:t xml:space="preserve">w Poradni Nefrologicznej w Kościanie </w:t>
      </w:r>
    </w:p>
    <w:p w:rsidR="00270C00" w:rsidRPr="00E43E68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Pr="00E43E68" w:rsidRDefault="00270C00">
      <w:pPr>
        <w:jc w:val="both"/>
        <w:rPr>
          <w:rFonts w:ascii="Tahoma" w:hAnsi="Tahoma" w:cs="Tahoma"/>
          <w:sz w:val="22"/>
          <w:szCs w:val="22"/>
        </w:rPr>
      </w:pPr>
      <w:r w:rsidRPr="00E43E68">
        <w:rPr>
          <w:rFonts w:ascii="Tahoma" w:hAnsi="Tahoma" w:cs="Tahoma"/>
          <w:sz w:val="22"/>
          <w:szCs w:val="22"/>
        </w:rPr>
        <w:t xml:space="preserve">   Na podstawie art. 26 ust. 3 ustawy z dnia 15 kwietnia 2011r. o działalności leczniczej </w:t>
      </w:r>
    </w:p>
    <w:p w:rsidR="00270C00" w:rsidRPr="00E43E68" w:rsidRDefault="00270C00">
      <w:pPr>
        <w:jc w:val="both"/>
        <w:rPr>
          <w:rFonts w:ascii="Tahoma" w:hAnsi="Tahoma" w:cs="Tahoma"/>
          <w:sz w:val="22"/>
          <w:szCs w:val="22"/>
        </w:rPr>
      </w:pPr>
      <w:r w:rsidRPr="00E43E68">
        <w:rPr>
          <w:rFonts w:ascii="Tahoma" w:hAnsi="Tahoma" w:cs="Tahoma"/>
          <w:sz w:val="22"/>
          <w:szCs w:val="22"/>
        </w:rPr>
        <w:t>(Dz.U. 2013.217 j.t.) oraz ustawy z dnia 27 sierpnia 2004r. o świadczeniach opieki zdrowotnej finansowanych ze środków publicznych,</w:t>
      </w:r>
    </w:p>
    <w:p w:rsidR="00270C00" w:rsidRPr="00E43E68" w:rsidRDefault="00270C00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270C00" w:rsidRPr="00E43E68" w:rsidRDefault="00270C00">
      <w:pPr>
        <w:jc w:val="center"/>
        <w:rPr>
          <w:rFonts w:ascii="Tahoma" w:hAnsi="Tahoma" w:cs="Tahoma"/>
          <w:sz w:val="22"/>
          <w:szCs w:val="22"/>
        </w:rPr>
      </w:pPr>
      <w:r w:rsidRPr="00E43E68">
        <w:rPr>
          <w:rFonts w:ascii="Tahoma" w:hAnsi="Tahoma" w:cs="Tahoma"/>
          <w:sz w:val="22"/>
          <w:szCs w:val="22"/>
        </w:rPr>
        <w:t>Samodzielny Publiczny Zespół Opieki Zdrowotnej w Kościanie</w:t>
      </w:r>
    </w:p>
    <w:p w:rsidR="00270C00" w:rsidRPr="00E43E68" w:rsidRDefault="00270C00">
      <w:pPr>
        <w:jc w:val="center"/>
        <w:rPr>
          <w:rFonts w:ascii="Tahoma" w:hAnsi="Tahoma" w:cs="Tahoma"/>
          <w:sz w:val="22"/>
          <w:szCs w:val="22"/>
        </w:rPr>
      </w:pPr>
      <w:r w:rsidRPr="00E43E68">
        <w:rPr>
          <w:rFonts w:ascii="Tahoma" w:hAnsi="Tahoma" w:cs="Tahoma"/>
          <w:sz w:val="22"/>
          <w:szCs w:val="22"/>
        </w:rPr>
        <w:t>64-000 Kościan, ul. Szpitalna 7</w:t>
      </w:r>
    </w:p>
    <w:p w:rsidR="00270C00" w:rsidRPr="00E43E68" w:rsidRDefault="00270C00">
      <w:pPr>
        <w:jc w:val="center"/>
        <w:rPr>
          <w:rFonts w:ascii="Tahoma" w:hAnsi="Tahoma" w:cs="Tahoma"/>
          <w:sz w:val="22"/>
          <w:szCs w:val="22"/>
        </w:rPr>
      </w:pPr>
      <w:r w:rsidRPr="00E43E68">
        <w:rPr>
          <w:rFonts w:ascii="Tahoma" w:hAnsi="Tahoma" w:cs="Tahoma"/>
          <w:sz w:val="22"/>
          <w:szCs w:val="22"/>
        </w:rPr>
        <w:t>zaprasza</w:t>
      </w:r>
    </w:p>
    <w:p w:rsidR="00270C00" w:rsidRPr="00E43E68" w:rsidRDefault="00270C00">
      <w:pPr>
        <w:pStyle w:val="Tekstpodstawowy2"/>
        <w:spacing w:after="120"/>
        <w:rPr>
          <w:b w:val="0"/>
          <w:bCs w:val="0"/>
        </w:rPr>
      </w:pPr>
      <w:r w:rsidRPr="00E43E68">
        <w:rPr>
          <w:b w:val="0"/>
          <w:bCs w:val="0"/>
        </w:rPr>
        <w:t>do składania ofert i uczestniczenia w konkursie ofert poprzedzającym zawarcie umów o udzielanie świadczeń  lekarskich w poradni specjalistycznej:</w:t>
      </w:r>
    </w:p>
    <w:p w:rsidR="00270C00" w:rsidRPr="00E43E68" w:rsidRDefault="00270C0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43E68">
        <w:rPr>
          <w:rFonts w:ascii="Tahoma" w:hAnsi="Tahoma" w:cs="Tahoma"/>
          <w:b/>
          <w:bCs/>
          <w:sz w:val="28"/>
          <w:szCs w:val="28"/>
        </w:rPr>
        <w:t>Poradni Nefrologicznej</w:t>
      </w:r>
      <w:r w:rsidRPr="00E43E68">
        <w:rPr>
          <w:rFonts w:cs="Times New Roman"/>
          <w:sz w:val="26"/>
          <w:szCs w:val="26"/>
        </w:rPr>
        <w:t xml:space="preserve"> </w:t>
      </w:r>
      <w:r w:rsidRPr="00E43E68">
        <w:rPr>
          <w:rFonts w:ascii="Tahoma" w:hAnsi="Tahoma" w:cs="Tahoma"/>
          <w:b/>
          <w:bCs/>
          <w:sz w:val="28"/>
          <w:szCs w:val="28"/>
        </w:rPr>
        <w:t>w Kościanie</w:t>
      </w:r>
    </w:p>
    <w:p w:rsidR="00270C00" w:rsidRPr="00E43E68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Pr="00E43E68" w:rsidRDefault="00270C00">
      <w:pPr>
        <w:pStyle w:val="Tekstpodstawowy2"/>
        <w:spacing w:after="120"/>
        <w:rPr>
          <w:b w:val="0"/>
          <w:bCs w:val="0"/>
        </w:rPr>
      </w:pPr>
      <w:r w:rsidRPr="00E43E68">
        <w:t>Okres obowiązywania umowy od 01.09.2016 r</w:t>
      </w:r>
      <w:r w:rsidRPr="00E43E68">
        <w:rPr>
          <w:b w:val="0"/>
          <w:bCs w:val="0"/>
        </w:rPr>
        <w:t>., na czas trwania umowy w zakresie  usług lekarskich będących przedmiotem niniejszej umowy, zawartej pomiędzy SPZOZ w Kościanie, a WOW NFZ.</w:t>
      </w:r>
    </w:p>
    <w:p w:rsidR="00270C00" w:rsidRPr="00E43E68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Pr="00E43E68" w:rsidRDefault="00270C00">
      <w:pPr>
        <w:jc w:val="both"/>
        <w:rPr>
          <w:rFonts w:ascii="Tahoma" w:hAnsi="Tahoma" w:cs="Tahoma"/>
          <w:sz w:val="22"/>
          <w:szCs w:val="22"/>
        </w:rPr>
      </w:pPr>
      <w:r w:rsidRPr="00E43E68">
        <w:rPr>
          <w:rFonts w:ascii="Tahoma" w:hAnsi="Tahoma" w:cs="Tahoma"/>
          <w:sz w:val="22"/>
          <w:szCs w:val="22"/>
        </w:rPr>
        <w:t xml:space="preserve">Oferty mogą składać podmioty będące świadczeniodawcami w rozumieniu obowiązujących przepisów oraz osoby legitymujące się nabyciem fachowych kwalifikacji do udzielania świadczeń zdrowotnych w określonym zakresie lub określonej dziedzinie medycyny, spełniające wymagania określone w </w:t>
      </w:r>
      <w:bookmarkStart w:id="0" w:name="DDE_LINK1"/>
      <w:r w:rsidRPr="00E43E68">
        <w:rPr>
          <w:rFonts w:ascii="Tahoma" w:hAnsi="Tahoma" w:cs="Tahoma"/>
          <w:sz w:val="22"/>
          <w:szCs w:val="22"/>
        </w:rPr>
        <w:t xml:space="preserve">obowiązujących rozporządzeniach Ministra Zdrowia oraz w Zarządzeniach Prezesa NFZ, dotyczących warunków udzielania świadczeń.     </w:t>
      </w:r>
    </w:p>
    <w:bookmarkEnd w:id="0"/>
    <w:p w:rsidR="00270C00" w:rsidRPr="00E43E68" w:rsidRDefault="00270C00">
      <w:pPr>
        <w:pStyle w:val="Tekstpodstawowy2"/>
        <w:tabs>
          <w:tab w:val="left" w:pos="709"/>
        </w:tabs>
        <w:rPr>
          <w:b w:val="0"/>
          <w:bCs w:val="0"/>
        </w:rPr>
      </w:pPr>
    </w:p>
    <w:p w:rsidR="00270C00" w:rsidRPr="00E43E68" w:rsidRDefault="00270C00">
      <w:pPr>
        <w:pStyle w:val="Tekstpodstawowy2"/>
        <w:tabs>
          <w:tab w:val="left" w:pos="709"/>
        </w:tabs>
        <w:rPr>
          <w:b w:val="0"/>
          <w:bCs w:val="0"/>
        </w:rPr>
      </w:pPr>
      <w:r w:rsidRPr="00E43E68">
        <w:t>Oferty należy składać w formie pisemnej do dnia 24.08.2016 r. do godz. 08.30</w:t>
      </w:r>
      <w:r w:rsidRPr="00E43E68">
        <w:rPr>
          <w:b w:val="0"/>
          <w:bCs w:val="0"/>
        </w:rPr>
        <w:t>,</w:t>
      </w:r>
    </w:p>
    <w:p w:rsidR="00270C00" w:rsidRPr="00E43E68" w:rsidRDefault="00270C00">
      <w:pPr>
        <w:pStyle w:val="Tekstpodstawowy2"/>
        <w:tabs>
          <w:tab w:val="left" w:pos="709"/>
        </w:tabs>
        <w:rPr>
          <w:b w:val="0"/>
          <w:bCs w:val="0"/>
        </w:rPr>
      </w:pPr>
      <w:r w:rsidRPr="00E43E68">
        <w:rPr>
          <w:b w:val="0"/>
          <w:bCs w:val="0"/>
        </w:rPr>
        <w:t>w zamkniętych kopertach, w siedzibie SPZOZ w Kościanie (64-000 Kościan, ul. Szpitalna 7).</w:t>
      </w:r>
    </w:p>
    <w:p w:rsidR="00270C00" w:rsidRDefault="00270C00">
      <w:pPr>
        <w:pStyle w:val="Tekstpodstawowy2"/>
        <w:tabs>
          <w:tab w:val="left" w:pos="709"/>
        </w:tabs>
      </w:pPr>
      <w:r>
        <w:t>Oferta winna zawierać:</w:t>
      </w:r>
    </w:p>
    <w:p w:rsidR="00270C00" w:rsidRDefault="00270C00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wypełniony formularz ofertowy,</w:t>
      </w:r>
    </w:p>
    <w:p w:rsidR="00270C00" w:rsidRDefault="00270C00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polisę OC,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zaświadczenie lekarskie o braku przeciwwskazań do wykonywania ww. prac,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zaświadczenie lekarskie z badania przeprowadzonego do celów sanitarno-epidemiologicznych,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wpisu do ewidencji działalności gospodarczej lub krajowego rejestru sądowego,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decyzji potwierdzającej fakt wpisu danej działalności i komórki organizacyjnej do rejestru prowadzonego przez wojewodę wielkopolskiego lub innego zgodnie z adresem siedziby oferenta,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kserokopie dokumentów kwalifikacyjnych tj. dyplom ukończenia akademii medycznej, prawo wykonywania zawodu, dyplomy specjalizacyjne,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zaświadczenie o nadaniu numeru REGON i NIP,</w:t>
      </w:r>
    </w:p>
    <w:p w:rsidR="00270C00" w:rsidRDefault="00270C00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oświadczenie oferenta o zapoznaniu się z treścią ogłoszenia, zarządzenia i z treścią projektu umowy wraz z informacją, że nie zgłasza do nich żadnych zastrzeżeń.</w:t>
      </w:r>
    </w:p>
    <w:p w:rsidR="00270C00" w:rsidRDefault="00270C00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ofert nastąpi w siedzibie SPZOZ w Kościanie w dniu </w:t>
      </w:r>
      <w:r>
        <w:rPr>
          <w:rFonts w:ascii="Tahoma" w:hAnsi="Tahoma" w:cs="Tahoma"/>
          <w:b/>
          <w:bCs/>
          <w:sz w:val="22"/>
          <w:szCs w:val="22"/>
        </w:rPr>
        <w:t>24.08.2016r. o godz. 09:00</w:t>
      </w:r>
      <w:r>
        <w:rPr>
          <w:rFonts w:ascii="Tahoma" w:hAnsi="Tahoma" w:cs="Tahoma"/>
          <w:sz w:val="22"/>
          <w:szCs w:val="22"/>
        </w:rPr>
        <w:t>.</w:t>
      </w:r>
    </w:p>
    <w:p w:rsidR="00270C00" w:rsidRDefault="00270C00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Ogłoszenie rozstrzygnięcia konkursu ofert zostanie ogłoszone na stronie internetowej SPZOZ w Kościanie </w:t>
      </w:r>
      <w:hyperlink r:id="rId5" w:history="1">
        <w:r>
          <w:rPr>
            <w:rStyle w:val="Hipercze"/>
            <w:rFonts w:ascii="Tahoma" w:hAnsi="Tahoma" w:cs="Tahoma"/>
            <w:color w:val="auto"/>
            <w:sz w:val="22"/>
            <w:szCs w:val="22"/>
          </w:rPr>
          <w:t>www.szpital.koscian.pl</w:t>
        </w:r>
      </w:hyperlink>
      <w:r>
        <w:rPr>
          <w:rFonts w:ascii="Tahoma" w:hAnsi="Tahoma" w:cs="Tahoma"/>
          <w:sz w:val="22"/>
          <w:szCs w:val="22"/>
        </w:rPr>
        <w:t xml:space="preserve"> i tablicy informacyjnej w Kościanie, w dniu 24.08.2016r.</w:t>
      </w: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Samodzielny Publiczny Zespół Opieki Zdrowotnej w Kościanie zastrzega sobie prawo do odwołania konkursu ofert w całości lub części oraz przedłużenia terminu składania ofert i terminu ogłoszenia rozstrzygnięcia konkursu ofert bez podania przyczyny.</w:t>
      </w: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 zastrzega sobie  możliwość wybrania kilku ofert w celu wykonania całości zadania.</w:t>
      </w: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Świadczeniodawcom, których interes prawny doznał uszczerbku w wyniku naruszenia przez Samodzielny Publiczny Zespół Opieki Zdrowotnej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ind w:left="46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………………………………………………………………</w:t>
      </w:r>
    </w:p>
    <w:p w:rsidR="00270C00" w:rsidRDefault="00270C00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 SPZOZ w Kościanie</w:t>
      </w:r>
    </w:p>
    <w:p w:rsidR="00270C00" w:rsidRDefault="00270C00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</w:t>
      </w: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Kościan, dnia 1</w:t>
      </w:r>
      <w:r w:rsidR="00F4402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.08.2016r.</w:t>
      </w: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Nagwek8"/>
      </w:pPr>
      <w:r>
        <w:lastRenderedPageBreak/>
        <w:t>ZARZĄDZENIE WEWNĘTRZNE</w:t>
      </w: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nr </w:t>
      </w:r>
      <w:r w:rsidR="00E43E68" w:rsidRPr="00E43E68">
        <w:rPr>
          <w:rFonts w:ascii="Tahoma" w:hAnsi="Tahoma" w:cs="Tahoma"/>
          <w:sz w:val="22"/>
          <w:szCs w:val="22"/>
        </w:rPr>
        <w:t>29</w:t>
      </w:r>
      <w:r>
        <w:rPr>
          <w:rFonts w:ascii="Tahoma" w:hAnsi="Tahoma" w:cs="Tahoma"/>
          <w:sz w:val="22"/>
          <w:szCs w:val="22"/>
        </w:rPr>
        <w:t xml:space="preserve"> z dnia 1</w:t>
      </w:r>
      <w:r w:rsidR="009F17FC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.08.2016r.,</w:t>
      </w:r>
    </w:p>
    <w:p w:rsidR="00270C00" w:rsidRDefault="00270C00">
      <w:pPr>
        <w:pStyle w:val="Tekstpodstawowy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Dyrektora Samodzielnego Publicznego Zespołu Opieki Zdrowotnej w Kościanie</w:t>
      </w:r>
    </w:p>
    <w:p w:rsidR="00270C00" w:rsidRDefault="00270C00">
      <w:pPr>
        <w:pStyle w:val="Tekstpodstawowy2"/>
        <w:ind w:left="1410" w:hanging="1410"/>
        <w:rPr>
          <w:b w:val="0"/>
          <w:bCs w:val="0"/>
        </w:rPr>
      </w:pPr>
      <w:r>
        <w:rPr>
          <w:b w:val="0"/>
          <w:bCs w:val="0"/>
        </w:rPr>
        <w:t xml:space="preserve">w sprawie: </w:t>
      </w:r>
      <w:r>
        <w:rPr>
          <w:b w:val="0"/>
          <w:bCs w:val="0"/>
        </w:rPr>
        <w:tab/>
      </w:r>
    </w:p>
    <w:p w:rsidR="00270C00" w:rsidRPr="009F17FC" w:rsidRDefault="00270C00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</w:rPr>
      </w:pPr>
      <w:r w:rsidRPr="009F17FC">
        <w:t>przeprowadzenia konkursu ofert na</w:t>
      </w:r>
      <w:r w:rsidRPr="009F17FC">
        <w:rPr>
          <w:b w:val="0"/>
          <w:bCs w:val="0"/>
        </w:rPr>
        <w:t xml:space="preserve"> </w:t>
      </w:r>
      <w:r w:rsidRPr="009F17FC">
        <w:t>udzielanie świadczeń lekarskich</w:t>
      </w:r>
    </w:p>
    <w:p w:rsidR="00270C00" w:rsidRPr="009F17FC" w:rsidRDefault="00270C00">
      <w:pPr>
        <w:pStyle w:val="Tekstpodstawowy2"/>
        <w:ind w:left="720"/>
        <w:rPr>
          <w:b w:val="0"/>
          <w:bCs w:val="0"/>
        </w:rPr>
      </w:pPr>
      <w:r w:rsidRPr="009F17FC">
        <w:t>w Poradni Nefrologicznej</w:t>
      </w:r>
      <w:r w:rsidRPr="009F17FC">
        <w:rPr>
          <w:b w:val="0"/>
          <w:bCs w:val="0"/>
        </w:rPr>
        <w:t>,</w:t>
      </w:r>
    </w:p>
    <w:p w:rsidR="00270C00" w:rsidRDefault="00270C00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  <w:i/>
          <w:iCs/>
        </w:rPr>
      </w:pPr>
      <w:r>
        <w:rPr>
          <w:b w:val="0"/>
          <w:bCs w:val="0"/>
        </w:rPr>
        <w:t>określenia przedmiotu postępowania, kryteriów oceny ofert, warunków wymaganych od świadczeniodawców i regulaminu postępowania komisji konkursowej.</w:t>
      </w:r>
    </w:p>
    <w:p w:rsidR="00270C00" w:rsidRDefault="00270C00">
      <w:pPr>
        <w:pStyle w:val="Tekstpodstawowy2"/>
        <w:ind w:left="1410" w:hanging="1410"/>
        <w:rPr>
          <w:b w:val="0"/>
          <w:bCs w:val="0"/>
          <w:i/>
          <w:iCs/>
        </w:rPr>
      </w:pP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Postanawiam co następuje:</w:t>
      </w: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1.</w:t>
      </w:r>
    </w:p>
    <w:p w:rsidR="00270C00" w:rsidRDefault="00270C00">
      <w:pPr>
        <w:pStyle w:val="Nagwek9"/>
        <w:rPr>
          <w:b w:val="0"/>
          <w:bCs w:val="0"/>
        </w:rPr>
      </w:pPr>
      <w:r>
        <w:t>Przedmiot konkursu</w:t>
      </w:r>
    </w:p>
    <w:p w:rsidR="00270C00" w:rsidRPr="009F17FC" w:rsidRDefault="00270C00">
      <w:pPr>
        <w:numPr>
          <w:ilvl w:val="0"/>
          <w:numId w:val="3"/>
        </w:numPr>
        <w:jc w:val="both"/>
        <w:rPr>
          <w:rFonts w:ascii="Tahoma" w:hAnsi="Tahoma" w:cs="Tahoma"/>
          <w:bCs/>
          <w:sz w:val="22"/>
          <w:szCs w:val="22"/>
        </w:rPr>
      </w:pPr>
      <w:r w:rsidRPr="009F17FC">
        <w:rPr>
          <w:rFonts w:ascii="Tahoma" w:hAnsi="Tahoma" w:cs="Tahoma"/>
          <w:sz w:val="22"/>
          <w:szCs w:val="22"/>
        </w:rPr>
        <w:t xml:space="preserve">Przedmiotem konkursu ofert jest wyłonienie Oferentów, którzy przyjmą obowiązek udzielania świadczeń lekarskich w poradni  specjalistycznej - </w:t>
      </w:r>
      <w:r w:rsidRPr="009F17FC">
        <w:rPr>
          <w:rFonts w:ascii="Tahoma" w:hAnsi="Tahoma" w:cs="Tahoma"/>
          <w:bCs/>
          <w:sz w:val="22"/>
          <w:szCs w:val="22"/>
        </w:rPr>
        <w:t>Poradnia  Nefrologicznej w Kościanie</w:t>
      </w:r>
      <w:r w:rsidRPr="009F17FC">
        <w:rPr>
          <w:rFonts w:ascii="Tahoma" w:hAnsi="Tahoma" w:cs="Tahoma"/>
          <w:sz w:val="22"/>
          <w:szCs w:val="22"/>
        </w:rPr>
        <w:t>.</w:t>
      </w:r>
      <w:r w:rsidRPr="009F17FC">
        <w:rPr>
          <w:rFonts w:ascii="Tahoma" w:hAnsi="Tahoma" w:cs="Tahoma"/>
          <w:bCs/>
          <w:sz w:val="22"/>
          <w:szCs w:val="22"/>
        </w:rPr>
        <w:t xml:space="preserve"> </w:t>
      </w:r>
    </w:p>
    <w:p w:rsidR="00270C00" w:rsidRPr="009F17FC" w:rsidRDefault="00270C00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9F17FC">
        <w:rPr>
          <w:b w:val="0"/>
          <w:bCs w:val="0"/>
        </w:rPr>
        <w:t>Świadczenia, o których mowa w pkt. 1, winny być realizowane w co najmniej 1 dzień w tygodniu, świadczenia muszą być udzielane w wymiarze min. 4 godziny w jednym bloku godzinowym.</w:t>
      </w:r>
    </w:p>
    <w:p w:rsidR="00270C00" w:rsidRPr="005F3C45" w:rsidRDefault="00270C00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9F17FC">
        <w:rPr>
          <w:b w:val="0"/>
          <w:bCs w:val="0"/>
        </w:rPr>
        <w:t xml:space="preserve">Oferent wybrany w drodze konkursu, otrzyma max. do wypracowania średnio około                    </w:t>
      </w:r>
      <w:r w:rsidRPr="009F17FC">
        <w:rPr>
          <w:b w:val="0"/>
          <w:bCs w:val="0"/>
          <w:sz w:val="24"/>
          <w:szCs w:val="24"/>
        </w:rPr>
        <w:t>200</w:t>
      </w:r>
      <w:r w:rsidRPr="009F17FC">
        <w:rPr>
          <w:b w:val="0"/>
          <w:bCs w:val="0"/>
        </w:rPr>
        <w:t xml:space="preserve"> </w:t>
      </w:r>
      <w:r w:rsidRPr="005F3C45">
        <w:rPr>
          <w:b w:val="0"/>
          <w:bCs w:val="0"/>
        </w:rPr>
        <w:t xml:space="preserve">pkt. miesięcznie. </w:t>
      </w:r>
    </w:p>
    <w:p w:rsidR="00270C00" w:rsidRPr="005F3C45" w:rsidRDefault="00270C00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5F3C45">
        <w:rPr>
          <w:b w:val="0"/>
          <w:bCs w:val="0"/>
        </w:rPr>
        <w:t xml:space="preserve">Oferent będzie ponosił koszty zlecanych przez siebie badań diagnostycznych zgodnie z obowiązującymi w tym zakresie w </w:t>
      </w:r>
      <w:r w:rsidR="009F17FC" w:rsidRPr="005F3C45">
        <w:rPr>
          <w:b w:val="0"/>
          <w:bCs w:val="0"/>
        </w:rPr>
        <w:t>SPZOZ w Kościanie zasadami.</w:t>
      </w:r>
    </w:p>
    <w:p w:rsidR="00270C00" w:rsidRDefault="00270C00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przyjmie obowiązek udzielania świadczeń zdrowotnych z zachowaniem należytej staranności, zgodnie ze wskazaniami aktualnej wiedzy medycznej.</w:t>
      </w:r>
    </w:p>
    <w:p w:rsidR="00270C00" w:rsidRDefault="00270C00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zobowiązany będzie do przestrzegania zasad tajemnicy zawodowej i obowiązków określonych w ustawie z dnia 29.08.1997r. o ochronie danych osobowych (Dz. U. Nr 133, poz. 833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zm.).</w:t>
      </w:r>
    </w:p>
    <w:p w:rsidR="00270C00" w:rsidRDefault="00270C00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zobowiązany będzie do przestrzegania praw pacjenta i realizacji obowiązku względem pacjenta i członków jego rodziny lub innych osób upoważnionych wynikających z Ustawy z dnia 15 kwietnia 2011r. o działalności leczniczej (</w:t>
      </w:r>
      <w:proofErr w:type="spellStart"/>
      <w:r>
        <w:rPr>
          <w:rFonts w:ascii="Tahoma" w:hAnsi="Tahoma" w:cs="Tahoma"/>
          <w:sz w:val="22"/>
          <w:szCs w:val="22"/>
        </w:rPr>
        <w:t>Dz.U.</w:t>
      </w:r>
      <w:r w:rsidR="009F17FC">
        <w:rPr>
          <w:rFonts w:ascii="Tahoma" w:hAnsi="Tahoma" w:cs="Tahoma"/>
          <w:sz w:val="22"/>
          <w:szCs w:val="22"/>
        </w:rPr>
        <w:t>Nr</w:t>
      </w:r>
      <w:proofErr w:type="spellEnd"/>
      <w:r w:rsidR="009F17FC">
        <w:rPr>
          <w:rFonts w:ascii="Tahoma" w:hAnsi="Tahoma" w:cs="Tahoma"/>
          <w:sz w:val="22"/>
          <w:szCs w:val="22"/>
        </w:rPr>
        <w:t xml:space="preserve"> 112.</w:t>
      </w:r>
      <w:r>
        <w:rPr>
          <w:rFonts w:ascii="Tahoma" w:hAnsi="Tahoma" w:cs="Tahoma"/>
          <w:sz w:val="22"/>
          <w:szCs w:val="22"/>
        </w:rPr>
        <w:t xml:space="preserve">654 </w:t>
      </w:r>
      <w:r w:rsidR="009F17FC">
        <w:rPr>
          <w:rFonts w:ascii="Tahoma" w:hAnsi="Tahoma" w:cs="Tahoma"/>
          <w:sz w:val="22"/>
          <w:szCs w:val="22"/>
        </w:rPr>
        <w:t>z późn.</w:t>
      </w:r>
      <w:r>
        <w:rPr>
          <w:rFonts w:ascii="Tahoma" w:hAnsi="Tahoma" w:cs="Tahoma"/>
          <w:sz w:val="22"/>
          <w:szCs w:val="22"/>
        </w:rPr>
        <w:t xml:space="preserve">zm.) oraz Ustawy z 6.11.2008 r. o prawach pacjenta i Rzeczniku Praw Pacjenta (Dz. U. z 2009 roku Nr 5 poz. 417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zmianami).</w:t>
      </w:r>
    </w:p>
    <w:p w:rsidR="00270C00" w:rsidRDefault="00270C00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2.</w:t>
      </w:r>
    </w:p>
    <w:p w:rsidR="00270C00" w:rsidRDefault="00270C00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Warunki świadczenia usług (warunki wymagane od świadczeniodawców)</w:t>
      </w:r>
    </w:p>
    <w:p w:rsidR="00270C00" w:rsidRDefault="00270C00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konkursu ofert mogą przystąpić zarówno podmioty jak i osoby posiadające odpowiednie kwalifikacje i uprawnienia określone w odrębnych przepisach, spełniające wymogi przewidziane w rozporządzeniach Ministra Zdrowia i wydanych na ich podstawie zarządzeniach Prezesa NFZ.</w:t>
      </w:r>
    </w:p>
    <w:p w:rsidR="00270C00" w:rsidRDefault="00270C00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Lekarze zgłoszeni w ofercie muszą posiadać </w:t>
      </w:r>
      <w:r w:rsidRPr="009F17FC">
        <w:rPr>
          <w:rFonts w:ascii="Tahoma" w:hAnsi="Tahoma" w:cs="Tahoma"/>
          <w:sz w:val="22"/>
          <w:szCs w:val="22"/>
          <w:u w:val="single"/>
        </w:rPr>
        <w:t>tytuł specjalisty w dziedzinie nefrologii</w:t>
      </w:r>
      <w:r>
        <w:rPr>
          <w:rFonts w:ascii="Tahoma" w:hAnsi="Tahoma" w:cs="Tahoma"/>
          <w:sz w:val="22"/>
          <w:szCs w:val="22"/>
        </w:rPr>
        <w:t>.</w:t>
      </w:r>
    </w:p>
    <w:p w:rsidR="00270C00" w:rsidRDefault="00270C00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zobowiązuje się, przez cały okres trwania umowy, do posiadania i udostępniania zamawiającemu (SPZOZ) wymaganych dla świadczeniodawców umów ubezpieczeniowych np. polisy OC z tytułu zdarzeń medycznych, określonych w ustawie o prawach pacjenta i Rzeczniku Praw Pacjenta (art. 25 ustawy o działalności leczniczej). </w:t>
      </w:r>
    </w:p>
    <w:p w:rsidR="00270C00" w:rsidRDefault="00270C00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270C00" w:rsidRDefault="00270C00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270C00" w:rsidRDefault="00270C00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lastRenderedPageBreak/>
        <w:t>§ 3.</w:t>
      </w:r>
    </w:p>
    <w:p w:rsidR="00270C00" w:rsidRDefault="00270C00">
      <w:pPr>
        <w:pStyle w:val="Nagwek4"/>
        <w:tabs>
          <w:tab w:val="left" w:pos="54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Opis sposobu przygotowania oferty</w:t>
      </w:r>
    </w:p>
    <w:p w:rsidR="00270C00" w:rsidRDefault="00270C00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Oferenci ponoszą wszelkie koszty związane z przygotowaniem i złożeniem oferty. </w:t>
      </w:r>
    </w:p>
    <w:p w:rsidR="00270C00" w:rsidRDefault="00270C00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być sporządzona w sposób staranny, przejrzysty i czytelny.</w:t>
      </w:r>
    </w:p>
    <w:p w:rsidR="00270C00" w:rsidRDefault="00270C00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Oferta powinna zawierać wszelkie kserokopie dokumentów oraz </w:t>
      </w:r>
      <w:r w:rsidR="005D3D8A">
        <w:rPr>
          <w:rFonts w:ascii="Tahoma" w:hAnsi="Tahoma" w:cs="Tahoma"/>
          <w:sz w:val="22"/>
          <w:szCs w:val="22"/>
        </w:rPr>
        <w:t xml:space="preserve"> wymagane </w:t>
      </w:r>
      <w:r>
        <w:rPr>
          <w:rFonts w:ascii="Tahoma" w:hAnsi="Tahoma" w:cs="Tahoma"/>
          <w:sz w:val="22"/>
          <w:szCs w:val="22"/>
        </w:rPr>
        <w:t>załączniki.</w:t>
      </w:r>
    </w:p>
    <w:p w:rsidR="00270C00" w:rsidRDefault="00270C00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Ofertę oraz wszystkie załączniki należy sporządzić w języku polskim, pod rygorem odrzucenia oferty, z wyłączeniem pojęć medycznych.</w:t>
      </w:r>
    </w:p>
    <w:p w:rsidR="00270C00" w:rsidRDefault="00270C00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Ofertę oraz każdą z jej stron podpisuje oferent. </w:t>
      </w:r>
    </w:p>
    <w:p w:rsidR="00270C00" w:rsidRDefault="00270C00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może wycofać złożoną ofertę, powiadamiając pisemnie SPZOZ w Kościanie przed  upływem terminu składania ofert.</w:t>
      </w:r>
    </w:p>
    <w:p w:rsidR="00270C00" w:rsidRDefault="00270C00">
      <w:pPr>
        <w:pStyle w:val="WW-Tekstpodstawowywcity2"/>
        <w:spacing w:line="240" w:lineRule="auto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4.</w:t>
      </w:r>
    </w:p>
    <w:p w:rsidR="00270C00" w:rsidRDefault="00270C00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Oferta powinna zawierać następujące informacje:</w:t>
      </w:r>
    </w:p>
    <w:p w:rsidR="00270C00" w:rsidRDefault="00270C0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Dane oferenta: nazwę/imię i nazwisko, siedziba/adres oraz nr wpisu do właściwego rejestru i oznaczenie organu dokonującego wpisu.</w:t>
      </w:r>
    </w:p>
    <w:p w:rsidR="00270C00" w:rsidRDefault="00270C00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Wskazanie kwalifikacji zawodowych osób udzielających świadczeń zdrowotnych  zamieszczonych w ofercie na udzielanie świadczeń zdrowotnych.</w:t>
      </w:r>
    </w:p>
    <w:p w:rsidR="00270C00" w:rsidRDefault="00270C00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Proponowaną kwotę należności za realizację  świadczenia.</w:t>
      </w:r>
    </w:p>
    <w:p w:rsidR="00270C00" w:rsidRDefault="00270C00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Oświadczenia oferenta o:</w:t>
      </w:r>
    </w:p>
    <w:p w:rsidR="00270C00" w:rsidRDefault="00270C00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treścią ogłoszenia,</w:t>
      </w:r>
    </w:p>
    <w:p w:rsidR="00270C00" w:rsidRDefault="00270C00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projektem umowy wraz z informacją, że nie zgłasza do nich żadnych zastrzeżeń.</w:t>
      </w:r>
    </w:p>
    <w:p w:rsidR="00270C00" w:rsidRDefault="00270C00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Ponadto, do oferty należy dołączyć w formie kserokopii:</w:t>
      </w:r>
    </w:p>
    <w:p w:rsidR="00270C00" w:rsidRDefault="00270C00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aktualnego odpisu z właściwego rejestru, jeżeli odrębne przepisy wymagają wpisu do rejestru,</w:t>
      </w:r>
    </w:p>
    <w:p w:rsidR="00270C00" w:rsidRDefault="00270C00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kopię decyzji potwierdzającej fakt wpisu do rejestru prowadzonego przez wojewodę, zgodnie z adresem siedziby oferenta,</w:t>
      </w:r>
    </w:p>
    <w:p w:rsidR="00270C00" w:rsidRDefault="00270C00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polisę ubezpieczeniową odpowiedzialności cywilnej lub oświadczenie oferenta o zobowiązaniu do posiadania polisy OC i z tytułu zdarzeń medycznych przez cały czas obowiązywania umowy i przedkładania tych polis zamawiającemu.</w:t>
      </w:r>
    </w:p>
    <w:p w:rsidR="00270C00" w:rsidRDefault="00270C00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oferty należy składać wraz z załącznikami w zamkniętych kopertach, opatrzonych napisem „Konkurs ofert – na udzielanie świadczeń zdrowotnych w Poradni </w:t>
      </w:r>
      <w:r w:rsidR="00457228">
        <w:rPr>
          <w:rFonts w:ascii="Tahoma" w:hAnsi="Tahoma" w:cs="Tahoma"/>
          <w:sz w:val="22"/>
          <w:szCs w:val="22"/>
        </w:rPr>
        <w:t>Nefrologicznej</w:t>
      </w:r>
      <w:r>
        <w:rPr>
          <w:rFonts w:ascii="Tahoma" w:hAnsi="Tahoma" w:cs="Tahoma"/>
          <w:sz w:val="22"/>
          <w:szCs w:val="22"/>
        </w:rPr>
        <w:t xml:space="preserve"> w Kościanie”.</w:t>
      </w:r>
    </w:p>
    <w:p w:rsidR="00270C00" w:rsidRDefault="00270C00">
      <w:pPr>
        <w:pStyle w:val="Nagwek3"/>
        <w:tabs>
          <w:tab w:val="left" w:pos="540"/>
        </w:tabs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</w:p>
    <w:p w:rsidR="00270C00" w:rsidRDefault="00270C00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5.</w:t>
      </w:r>
    </w:p>
    <w:p w:rsidR="00270C00" w:rsidRDefault="00270C00">
      <w:pPr>
        <w:pStyle w:val="Nagwek3"/>
        <w:tabs>
          <w:tab w:val="left" w:pos="540"/>
        </w:tabs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Kryteria oceny ofert</w:t>
      </w:r>
    </w:p>
    <w:p w:rsidR="00270C00" w:rsidRPr="005F3C45" w:rsidRDefault="00270C00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>Dla oceny ofert zostaną zastosowane następujące kryteria:</w:t>
      </w:r>
    </w:p>
    <w:p w:rsidR="00270C00" w:rsidRPr="005F3C45" w:rsidRDefault="00270C00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cena </w:t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  <w:t>max. 40 pkt.</w:t>
      </w:r>
    </w:p>
    <w:p w:rsidR="00270C00" w:rsidRPr="005F3C45" w:rsidRDefault="00270C00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liczba oferowanych świadczeń  </w:t>
      </w:r>
      <w:r w:rsidRPr="005F3C45">
        <w:rPr>
          <w:rFonts w:ascii="Tahoma" w:hAnsi="Tahoma" w:cs="Tahoma"/>
          <w:sz w:val="22"/>
          <w:szCs w:val="22"/>
        </w:rPr>
        <w:tab/>
        <w:t>max. 15 pkt.</w:t>
      </w:r>
    </w:p>
    <w:p w:rsidR="00270C00" w:rsidRPr="005F3C45" w:rsidRDefault="00270C00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>dostępność</w:t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  <w:t>max. 20 pkt.</w:t>
      </w:r>
    </w:p>
    <w:p w:rsidR="00270C00" w:rsidRPr="005F3C45" w:rsidRDefault="00270C00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>jakość</w:t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  <w:t>max.   5 pkt.</w:t>
      </w:r>
    </w:p>
    <w:p w:rsidR="00270C00" w:rsidRPr="005F3C45" w:rsidRDefault="00270C00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kompleksowość </w:t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  <w:t>max. 15 pkt.</w:t>
      </w:r>
    </w:p>
    <w:p w:rsidR="00270C00" w:rsidRPr="005F3C45" w:rsidRDefault="00270C00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>ciągłość</w:t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</w:r>
      <w:r w:rsidRPr="005F3C45">
        <w:rPr>
          <w:rFonts w:ascii="Tahoma" w:hAnsi="Tahoma" w:cs="Tahoma"/>
          <w:sz w:val="22"/>
          <w:szCs w:val="22"/>
        </w:rPr>
        <w:tab/>
        <w:t>max. 5 pkt.</w:t>
      </w:r>
    </w:p>
    <w:p w:rsidR="00270C00" w:rsidRPr="005F3C45" w:rsidRDefault="00270C0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W </w:t>
      </w:r>
      <w:r w:rsidRPr="005F3C45">
        <w:rPr>
          <w:rFonts w:ascii="Tahoma" w:hAnsi="Tahoma" w:cs="Tahoma"/>
          <w:b/>
          <w:bCs/>
          <w:sz w:val="22"/>
          <w:szCs w:val="22"/>
        </w:rPr>
        <w:t>kryterium cena</w:t>
      </w:r>
      <w:r w:rsidRPr="005F3C45">
        <w:rPr>
          <w:rFonts w:ascii="Tahoma" w:hAnsi="Tahoma" w:cs="Tahoma"/>
          <w:sz w:val="22"/>
          <w:szCs w:val="22"/>
        </w:rPr>
        <w:t xml:space="preserve">: </w:t>
      </w:r>
    </w:p>
    <w:p w:rsidR="00270C00" w:rsidRPr="005F3C45" w:rsidRDefault="00270C00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40 punktów uzyska oferent, oferujący stawkę nie wyższą niż 30% wartości punktu rozliczeniowego, </w:t>
      </w:r>
    </w:p>
    <w:p w:rsidR="00270C00" w:rsidRPr="005F3C45" w:rsidRDefault="00270C00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35 punktów uzyska oferent, oferujący stawkę nie wyższą niż 35% wartości punktu rozliczeniowego, </w:t>
      </w:r>
    </w:p>
    <w:p w:rsidR="00270C00" w:rsidRPr="005F3C45" w:rsidRDefault="00270C00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 xml:space="preserve">30 punktów uzyska oferent, oferujący stawkę nie wyższą niż 40% wartości punktu rozliczeniowego, </w:t>
      </w:r>
    </w:p>
    <w:p w:rsidR="00270C00" w:rsidRPr="005F3C45" w:rsidRDefault="00270C00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t>25 punktów uzyska oferent, oferujący stawkę nie wyższą niż 45% wartości punktu rozliczeniowego</w:t>
      </w:r>
      <w:r w:rsidR="00457228" w:rsidRPr="005F3C45">
        <w:rPr>
          <w:rFonts w:ascii="Tahoma" w:hAnsi="Tahoma" w:cs="Tahoma"/>
          <w:sz w:val="22"/>
          <w:szCs w:val="22"/>
        </w:rPr>
        <w:t>,</w:t>
      </w:r>
    </w:p>
    <w:p w:rsidR="00270C00" w:rsidRPr="005F3C45" w:rsidRDefault="00270C00">
      <w:pPr>
        <w:pStyle w:val="Akapitzlist"/>
        <w:numPr>
          <w:ilvl w:val="0"/>
          <w:numId w:val="45"/>
        </w:numPr>
        <w:jc w:val="both"/>
        <w:rPr>
          <w:rFonts w:ascii="Tahoma" w:hAnsi="Tahoma" w:cs="Tahoma"/>
          <w:sz w:val="22"/>
          <w:szCs w:val="22"/>
        </w:rPr>
      </w:pPr>
      <w:r w:rsidRPr="005F3C45">
        <w:rPr>
          <w:rFonts w:ascii="Tahoma" w:hAnsi="Tahoma" w:cs="Tahoma"/>
          <w:sz w:val="22"/>
          <w:szCs w:val="22"/>
        </w:rPr>
        <w:lastRenderedPageBreak/>
        <w:t>20 punktów uzyska oferent, oferujący stawkę nie wyższą niż 50% wartości punktu rozliczeniowego.</w:t>
      </w:r>
    </w:p>
    <w:p w:rsidR="00270C00" w:rsidRPr="005F3C45" w:rsidRDefault="00270C00">
      <w:pPr>
        <w:ind w:left="340"/>
        <w:jc w:val="both"/>
        <w:rPr>
          <w:rFonts w:ascii="Tahoma" w:hAnsi="Tahoma" w:cs="Tahoma"/>
          <w:b/>
          <w:bCs/>
          <w:sz w:val="22"/>
          <w:szCs w:val="22"/>
        </w:rPr>
      </w:pPr>
      <w:r w:rsidRPr="005F3C45">
        <w:rPr>
          <w:rFonts w:ascii="Tahoma" w:hAnsi="Tahoma" w:cs="Tahoma"/>
          <w:b/>
          <w:bCs/>
          <w:sz w:val="22"/>
          <w:szCs w:val="22"/>
        </w:rPr>
        <w:t>Oferty zawierające stawki wyższe niż 4,</w:t>
      </w:r>
      <w:r w:rsidR="00457228" w:rsidRPr="005F3C45">
        <w:rPr>
          <w:rFonts w:ascii="Tahoma" w:hAnsi="Tahoma" w:cs="Tahoma"/>
          <w:b/>
          <w:bCs/>
          <w:sz w:val="22"/>
          <w:szCs w:val="22"/>
        </w:rPr>
        <w:t>55</w:t>
      </w:r>
      <w:r w:rsidRPr="005F3C45">
        <w:rPr>
          <w:rFonts w:ascii="Tahoma" w:hAnsi="Tahoma" w:cs="Tahoma"/>
          <w:b/>
          <w:bCs/>
          <w:sz w:val="22"/>
          <w:szCs w:val="22"/>
        </w:rPr>
        <w:t xml:space="preserve">zł </w:t>
      </w:r>
      <w:r w:rsidR="00E117BC" w:rsidRPr="005F3C45">
        <w:rPr>
          <w:rFonts w:ascii="Tahoma" w:hAnsi="Tahoma" w:cs="Tahoma"/>
          <w:b/>
          <w:bCs/>
          <w:sz w:val="22"/>
          <w:szCs w:val="22"/>
        </w:rPr>
        <w:t>za pkt</w:t>
      </w:r>
      <w:r w:rsidRPr="005F3C45">
        <w:rPr>
          <w:rFonts w:ascii="Tahoma" w:hAnsi="Tahoma" w:cs="Tahoma"/>
          <w:b/>
          <w:bCs/>
          <w:sz w:val="22"/>
          <w:szCs w:val="22"/>
        </w:rPr>
        <w:t xml:space="preserve"> nie będą rozpatrywane</w:t>
      </w:r>
      <w:r w:rsidR="00457228" w:rsidRPr="005F3C45">
        <w:rPr>
          <w:rFonts w:ascii="Tahoma" w:hAnsi="Tahoma" w:cs="Tahoma"/>
          <w:b/>
          <w:bCs/>
          <w:sz w:val="22"/>
          <w:szCs w:val="22"/>
        </w:rPr>
        <w:t xml:space="preserve"> (55% wartości pkt.</w:t>
      </w:r>
      <w:r w:rsidR="00E117BC" w:rsidRPr="005F3C45">
        <w:rPr>
          <w:rFonts w:ascii="Tahoma" w:hAnsi="Tahoma" w:cs="Tahoma"/>
          <w:b/>
          <w:bCs/>
          <w:sz w:val="22"/>
          <w:szCs w:val="22"/>
        </w:rPr>
        <w:t xml:space="preserve"> rozliczeniowego</w:t>
      </w:r>
      <w:r w:rsidR="00457228" w:rsidRPr="005F3C45">
        <w:rPr>
          <w:rFonts w:ascii="Tahoma" w:hAnsi="Tahoma" w:cs="Tahoma"/>
          <w:b/>
          <w:bCs/>
          <w:sz w:val="22"/>
          <w:szCs w:val="22"/>
        </w:rPr>
        <w:t>)</w:t>
      </w:r>
      <w:r w:rsidR="00E117BC" w:rsidRPr="005F3C45">
        <w:rPr>
          <w:rFonts w:ascii="Tahoma" w:hAnsi="Tahoma" w:cs="Tahoma"/>
          <w:b/>
          <w:bCs/>
          <w:sz w:val="22"/>
          <w:szCs w:val="22"/>
        </w:rPr>
        <w:t>.</w:t>
      </w:r>
      <w:r w:rsidRPr="005F3C4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270C00" w:rsidRDefault="00270C0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liczba oferowanych świadczeń</w:t>
      </w:r>
      <w:r w:rsidR="00E117BC">
        <w:rPr>
          <w:rFonts w:ascii="Tahoma" w:hAnsi="Tahoma" w:cs="Tahoma"/>
          <w:sz w:val="22"/>
          <w:szCs w:val="22"/>
        </w:rPr>
        <w:t>, Oferent otrzyma 15</w:t>
      </w:r>
      <w:r>
        <w:rPr>
          <w:rFonts w:ascii="Tahoma" w:hAnsi="Tahoma" w:cs="Tahoma"/>
          <w:sz w:val="22"/>
          <w:szCs w:val="22"/>
        </w:rPr>
        <w:t xml:space="preserve"> pkt. w przypadku oświadczenia o możliwości zrealizowania 100% godzin, wynikających z wartości określonej w zamówieniu.</w:t>
      </w:r>
    </w:p>
    <w:p w:rsidR="00270C00" w:rsidRDefault="00270C0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dostępność,</w:t>
      </w:r>
      <w:r>
        <w:rPr>
          <w:rFonts w:ascii="Tahoma" w:hAnsi="Tahoma" w:cs="Tahoma"/>
          <w:sz w:val="22"/>
          <w:szCs w:val="22"/>
        </w:rPr>
        <w:t xml:space="preserve"> oferent otrzyma 20 pkt. w przypadku zadeklarowania możliwości realizacji świadczeń poza wyznaczonymi godzinami, w sytuacjach pilnych i zastępstw. </w:t>
      </w:r>
    </w:p>
    <w:p w:rsidR="00270C00" w:rsidRDefault="00270C00">
      <w:pPr>
        <w:numPr>
          <w:ilvl w:val="0"/>
          <w:numId w:val="10"/>
        </w:numPr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Jakość,</w:t>
      </w:r>
      <w:r w:rsidR="00B32896">
        <w:rPr>
          <w:rFonts w:ascii="Tahoma" w:hAnsi="Tahoma" w:cs="Tahoma"/>
          <w:sz w:val="22"/>
          <w:szCs w:val="22"/>
        </w:rPr>
        <w:t xml:space="preserve"> określana będzie </w:t>
      </w:r>
      <w:r>
        <w:rPr>
          <w:rFonts w:ascii="Tahoma" w:hAnsi="Tahoma" w:cs="Tahoma"/>
          <w:sz w:val="22"/>
          <w:szCs w:val="22"/>
        </w:rPr>
        <w:t xml:space="preserve">przez posiadanie przez oferenta dodatkowych certyfikatów, podnoszących jakość realizowanych świadczeń. </w:t>
      </w:r>
    </w:p>
    <w:p w:rsidR="00270C00" w:rsidRDefault="00270C0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Kompleksowość,</w:t>
      </w:r>
      <w:r>
        <w:rPr>
          <w:rFonts w:ascii="Tahoma" w:hAnsi="Tahoma" w:cs="Tahoma"/>
          <w:sz w:val="22"/>
          <w:szCs w:val="22"/>
        </w:rPr>
        <w:t xml:space="preserve"> rozumiana będzie przez udzielanie przez oferenta świadczeń w innym zakresie w ramach SPZOZ w Kościanie.</w:t>
      </w:r>
    </w:p>
    <w:p w:rsidR="00270C00" w:rsidRDefault="00270C0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Ciągłość,</w:t>
      </w:r>
      <w:r>
        <w:rPr>
          <w:rFonts w:ascii="Tahoma" w:hAnsi="Tahoma" w:cs="Tahoma"/>
          <w:sz w:val="22"/>
          <w:szCs w:val="22"/>
        </w:rPr>
        <w:t xml:space="preserve"> oznacza współpracę SPZOZ w Kościanie z oferentem w latach ubiegłych. Maksymalną liczbę punktów w tym kryterium uzyska każdy oferent, będący stroną umowy w latach ubiegłych.</w:t>
      </w:r>
    </w:p>
    <w:p w:rsidR="00270C00" w:rsidRDefault="00270C0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Ocena końcowa,</w:t>
      </w:r>
      <w:r>
        <w:rPr>
          <w:rFonts w:ascii="Tahoma" w:hAnsi="Tahoma" w:cs="Tahoma"/>
          <w:sz w:val="22"/>
          <w:szCs w:val="22"/>
        </w:rPr>
        <w:t xml:space="preserve"> stanowić będzie sumę punktów uzyskanych przez oferenta w poszczególnych kryteriach oceny oferty. </w:t>
      </w:r>
    </w:p>
    <w:p w:rsidR="00270C00" w:rsidRDefault="00270C00">
      <w:pPr>
        <w:rPr>
          <w:rFonts w:ascii="Tahoma" w:hAnsi="Tahoma" w:cs="Tahoma"/>
          <w:sz w:val="22"/>
          <w:szCs w:val="22"/>
        </w:rPr>
      </w:pPr>
    </w:p>
    <w:p w:rsidR="00270C00" w:rsidRDefault="00270C00">
      <w:pPr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6.</w:t>
      </w:r>
    </w:p>
    <w:p w:rsidR="00270C00" w:rsidRDefault="00270C00">
      <w:pPr>
        <w:pStyle w:val="Nagwek2"/>
      </w:pPr>
      <w:r>
        <w:t>Miejsce i termin składania ofert</w:t>
      </w:r>
    </w:p>
    <w:p w:rsidR="00270C00" w:rsidRDefault="00270C00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Ofertę należy złożyć w terminie do dnia 24.08.2016 r. do godz. 08:30</w:t>
      </w:r>
      <w:r>
        <w:rPr>
          <w:rFonts w:ascii="Tahoma" w:hAnsi="Tahoma" w:cs="Tahoma"/>
          <w:sz w:val="22"/>
          <w:szCs w:val="22"/>
        </w:rPr>
        <w:t xml:space="preserve">, </w:t>
      </w:r>
    </w:p>
    <w:p w:rsidR="00270C00" w:rsidRDefault="00270C00">
      <w:pPr>
        <w:pStyle w:val="Tekstpodstawowy"/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>w Sekretariacie SPZOZ w Kościanie,  przy ul. Szpitalnej 7, pokój nr 1.</w:t>
      </w:r>
    </w:p>
    <w:p w:rsidR="00270C00" w:rsidRDefault="00270C00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Wszystkie oferty złożone po terminie zostaną zwrócone bez otwarcia.</w:t>
      </w:r>
    </w:p>
    <w:p w:rsidR="00270C00" w:rsidRDefault="00270C00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Nagwek6"/>
        <w:autoSpaceDE w:val="0"/>
        <w:ind w:left="0" w:firstLine="0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§ 7</w:t>
      </w:r>
      <w:r w:rsidR="00E117BC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270C00" w:rsidRDefault="00270C00">
      <w:pPr>
        <w:pStyle w:val="Nagwek6"/>
        <w:autoSpaceDE w:val="0"/>
        <w:ind w:left="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Miejsce i termin otwarcia ofert</w:t>
      </w:r>
    </w:p>
    <w:p w:rsidR="00270C00" w:rsidRDefault="00270C00">
      <w:pPr>
        <w:pStyle w:val="WW-Tekstpodstawowywcity3"/>
        <w:numPr>
          <w:ilvl w:val="0"/>
          <w:numId w:val="12"/>
        </w:numPr>
        <w:tabs>
          <w:tab w:val="left" w:pos="540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złożonych ofert nastąpi w dniu </w:t>
      </w:r>
      <w:r>
        <w:rPr>
          <w:rFonts w:ascii="Tahoma" w:hAnsi="Tahoma" w:cs="Tahoma"/>
          <w:b/>
          <w:bCs/>
          <w:sz w:val="22"/>
          <w:szCs w:val="22"/>
        </w:rPr>
        <w:t>24.08.2016r. o godz. 09:00</w:t>
      </w:r>
      <w:r>
        <w:rPr>
          <w:rFonts w:ascii="Tahoma" w:hAnsi="Tahoma" w:cs="Tahoma"/>
          <w:sz w:val="22"/>
          <w:szCs w:val="22"/>
        </w:rPr>
        <w:t xml:space="preserve"> w sali konferencyjnej SPZOZ w Kościanie przy ul. Szpitalnej 7.</w:t>
      </w:r>
    </w:p>
    <w:p w:rsidR="00270C00" w:rsidRDefault="00270C00">
      <w:pPr>
        <w:pStyle w:val="WW-Tekstpodstawowywcity3"/>
        <w:tabs>
          <w:tab w:val="left" w:pos="540"/>
        </w:tabs>
        <w:autoSpaceDE w:val="0"/>
        <w:ind w:left="0" w:firstLine="0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8.</w:t>
      </w:r>
    </w:p>
    <w:p w:rsidR="00270C00" w:rsidRDefault="00270C00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Przebieg konkursu, zadania komisji konkursowej</w:t>
      </w:r>
      <w:r>
        <w:rPr>
          <w:rFonts w:ascii="Tahoma" w:hAnsi="Tahoma" w:cs="Tahoma"/>
          <w:sz w:val="22"/>
          <w:szCs w:val="22"/>
        </w:rPr>
        <w:t>:</w:t>
      </w: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Komisja konkursowa przystępując do rozstrzygnięcia konkursu ofert dokonuje kolejno</w:t>
      </w: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następujących czynności: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stwierdza prawidłowość ogłoszenia konkursu oraz liczbę otrzymanych ofert,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otwiera koperty z ofertami,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ustala, które z ofert spełniają warunki konkursu ofert,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ogłasza oferentom, które z ofert spełniają warunki konkursu ofert, a które zostały odrzucone,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przyjmuje do protokołu wyjaśnienia i oświadczenia zgłoszone przez oferentów,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wybiera najkorzystniejszą ofertę albo nie przyjmuje żadnej z ofert,</w:t>
      </w:r>
    </w:p>
    <w:p w:rsidR="00270C00" w:rsidRDefault="00270C00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konkursowa działa na posiedzeniach zamkniętych bez udziału oferentów,                  z wyjątkiem czynności określonych w pkt 1, 2 i 3.</w:t>
      </w: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Komisja konkursowa odrzuca ofertę: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złożoną przez świadczeniodawcę po terminie;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zawierającą nieprawdziwe informacje;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jeżeli świadczeniodawca nie określił przedmiotu oferty lub nie podał proponowanej ceny świadczeń opieki zdrowotnej;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jeżeli zawiera rażąco niską cenę w stosunku do cen innych oferentów;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jeżeli jest nieważna na podstawie odrębnych przepisów;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jeżeli świadczeniodawca złożył ofertę alternatywną;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jeżeli oferent lub oferta nie spełniają wymaganych warunków, określonych w przepisach prawa oraz warunków określonych niniejszym Zarządzeniu;</w:t>
      </w:r>
    </w:p>
    <w:p w:rsidR="00270C00" w:rsidRDefault="00270C00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złożoną przez świadczeniodawcę, z którym została rozwiązana, przez SPZOZ w Kościanie lub Oddział Wojewódzki Funduszu, umowa o udzielanie świadczeń opieki zdrowotnej w określonym rodzaju lub zakresie, w trybie natychmiastowym z przyczyn leżących po stronie świadczeniodawcy.</w:t>
      </w:r>
    </w:p>
    <w:p w:rsidR="00270C00" w:rsidRDefault="00270C0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przypadku gdy Oferent nie przedstawił wszystkich wymaganych dokumentów lub gdy oferta zawiera braki formalne, komisja wzywa oferenta do usunięcia tych braków w wyznaczonym terminie, pod rygorem odrzucenia oferty.</w:t>
      </w:r>
    </w:p>
    <w:p w:rsidR="00270C00" w:rsidRDefault="00270C0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 unieważnia postępowanie w sprawie zawarcia umowy o udzielanie świadczeń opieki zdrowotnej, gdy:</w:t>
      </w:r>
    </w:p>
    <w:p w:rsidR="00270C00" w:rsidRDefault="00270C00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 wpłynęła żadna oferta,</w:t>
      </w:r>
    </w:p>
    <w:p w:rsidR="00270C00" w:rsidRDefault="00270C00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odrzucono wszystkie oferty,</w:t>
      </w:r>
    </w:p>
    <w:p w:rsidR="00270C00" w:rsidRDefault="00270C00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nastąpiła istotna zmiana okoliczności powodująca, że prowadzenie postępowania lub zawarcia umowy nie leży w interesie ubezpieczonych, czego nie można było wcześniej przewidzieć,</w:t>
      </w:r>
    </w:p>
    <w:p w:rsidR="00270C00" w:rsidRDefault="00270C00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kwota najkorzystniejszej ofert przewyższa kwotę, którą SPZOZ przeznaczył na finansowanie świadczeń.</w:t>
      </w:r>
    </w:p>
    <w:p w:rsidR="00270C00" w:rsidRDefault="00270C00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9.</w:t>
      </w:r>
    </w:p>
    <w:p w:rsidR="00270C00" w:rsidRDefault="00270C00">
      <w:pPr>
        <w:pStyle w:val="Nagwek2"/>
        <w:tabs>
          <w:tab w:val="clear" w:pos="540"/>
          <w:tab w:val="left" w:pos="708"/>
        </w:tabs>
      </w:pPr>
      <w:r>
        <w:t>Rozstrzygnięcie konkursu</w:t>
      </w:r>
    </w:p>
    <w:p w:rsidR="00270C00" w:rsidRDefault="00270C00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Jeżeli nie nastąpiło unieważnienie postępowania w sprawie zawarcia umowy o udzielanie świadczeń zdrowotnych, to Komisja konkursowa ogłasza o rozstrzygnięciu postępowania. </w:t>
      </w:r>
    </w:p>
    <w:p w:rsidR="00270C00" w:rsidRDefault="00270C00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Wyniki konkursu uznaje się za obowiązujące po ich zatwierdzeniu przez Dyrektora </w:t>
      </w:r>
      <w:r w:rsidR="0047745A">
        <w:rPr>
          <w:rFonts w:ascii="Tahoma" w:hAnsi="Tahoma" w:cs="Tahoma"/>
          <w:sz w:val="22"/>
          <w:szCs w:val="22"/>
        </w:rPr>
        <w:t>SPZOZ</w:t>
      </w:r>
      <w:r>
        <w:rPr>
          <w:rFonts w:ascii="Tahoma" w:hAnsi="Tahoma" w:cs="Tahoma"/>
          <w:sz w:val="22"/>
          <w:szCs w:val="22"/>
        </w:rPr>
        <w:t xml:space="preserve"> w Kościanie.</w:t>
      </w:r>
    </w:p>
    <w:p w:rsidR="00270C00" w:rsidRDefault="0047745A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270C00">
        <w:rPr>
          <w:rFonts w:ascii="Tahoma" w:hAnsi="Tahoma" w:cs="Tahoma"/>
          <w:sz w:val="22"/>
          <w:szCs w:val="22"/>
        </w:rPr>
        <w:t xml:space="preserve">omisja konkursowa zawiadamia na piśmie wszystkich </w:t>
      </w:r>
      <w:r>
        <w:rPr>
          <w:rFonts w:ascii="Tahoma" w:hAnsi="Tahoma" w:cs="Tahoma"/>
          <w:sz w:val="22"/>
          <w:szCs w:val="22"/>
        </w:rPr>
        <w:t>oferentów</w:t>
      </w:r>
      <w:r w:rsidR="00270C00">
        <w:rPr>
          <w:rFonts w:ascii="Tahoma" w:hAnsi="Tahoma" w:cs="Tahoma"/>
          <w:sz w:val="22"/>
          <w:szCs w:val="22"/>
        </w:rPr>
        <w:t xml:space="preserve"> o zakończeniu i wynikach konkursu</w:t>
      </w:r>
      <w:r>
        <w:rPr>
          <w:rFonts w:ascii="Tahoma" w:hAnsi="Tahoma" w:cs="Tahoma"/>
          <w:sz w:val="22"/>
          <w:szCs w:val="22"/>
        </w:rPr>
        <w:t>, niezwłocznie po ich zatwierdzeniu przez Dyrektora SPZOZ w Kościanie</w:t>
      </w:r>
      <w:r w:rsidR="00270C00">
        <w:rPr>
          <w:rFonts w:ascii="Tahoma" w:hAnsi="Tahoma" w:cs="Tahoma"/>
          <w:sz w:val="22"/>
          <w:szCs w:val="22"/>
        </w:rPr>
        <w:t>.</w:t>
      </w:r>
    </w:p>
    <w:p w:rsidR="00270C00" w:rsidRDefault="00270C00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Udzielający </w:t>
      </w:r>
      <w:r w:rsidR="0047745A">
        <w:rPr>
          <w:rFonts w:ascii="Tahoma" w:hAnsi="Tahoma" w:cs="Tahoma"/>
          <w:sz w:val="22"/>
          <w:szCs w:val="22"/>
        </w:rPr>
        <w:t>z</w:t>
      </w:r>
      <w:r>
        <w:rPr>
          <w:rFonts w:ascii="Tahoma" w:hAnsi="Tahoma" w:cs="Tahoma"/>
          <w:sz w:val="22"/>
          <w:szCs w:val="22"/>
        </w:rPr>
        <w:t>amówienia zawrze umowę z oferentem</w:t>
      </w:r>
      <w:r w:rsidR="0047745A">
        <w:rPr>
          <w:rFonts w:ascii="Tahoma" w:hAnsi="Tahoma" w:cs="Tahoma"/>
          <w:sz w:val="22"/>
          <w:szCs w:val="22"/>
        </w:rPr>
        <w:t>/oferentami</w:t>
      </w:r>
      <w:r>
        <w:rPr>
          <w:rFonts w:ascii="Tahoma" w:hAnsi="Tahoma" w:cs="Tahoma"/>
          <w:sz w:val="22"/>
          <w:szCs w:val="22"/>
        </w:rPr>
        <w:t>, którego oferta odpowiada warunkom formalnym oraz zostanie uznana za najkorzystniejszą w oparciu o ustalone kryteria oceny ofert.</w:t>
      </w:r>
    </w:p>
    <w:p w:rsidR="00270C00" w:rsidRDefault="00270C00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Udzielający </w:t>
      </w:r>
      <w:r w:rsidR="0047745A">
        <w:rPr>
          <w:rFonts w:ascii="Tahoma" w:hAnsi="Tahoma" w:cs="Tahoma"/>
          <w:sz w:val="22"/>
          <w:szCs w:val="22"/>
        </w:rPr>
        <w:t>z</w:t>
      </w:r>
      <w:r>
        <w:rPr>
          <w:rFonts w:ascii="Tahoma" w:hAnsi="Tahoma" w:cs="Tahoma"/>
          <w:sz w:val="22"/>
          <w:szCs w:val="22"/>
        </w:rPr>
        <w:t>amówienia zawrze umowę z wybranym oferentem</w:t>
      </w:r>
      <w:r w:rsidR="0047745A">
        <w:rPr>
          <w:rFonts w:ascii="Tahoma" w:hAnsi="Tahoma" w:cs="Tahoma"/>
          <w:sz w:val="22"/>
          <w:szCs w:val="22"/>
        </w:rPr>
        <w:t>/oferentami,</w:t>
      </w:r>
      <w:r>
        <w:rPr>
          <w:rFonts w:ascii="Tahoma" w:hAnsi="Tahoma" w:cs="Tahoma"/>
          <w:sz w:val="22"/>
          <w:szCs w:val="22"/>
        </w:rPr>
        <w:t xml:space="preserve"> na okres obowiązywania umowy </w:t>
      </w:r>
      <w:r w:rsidR="0047745A"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 xml:space="preserve">zgodnie z ogłoszeniem. </w:t>
      </w: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10.</w:t>
      </w:r>
    </w:p>
    <w:p w:rsidR="00270C00" w:rsidRDefault="00270C00">
      <w:pPr>
        <w:pStyle w:val="Nagwek2"/>
        <w:tabs>
          <w:tab w:val="clear" w:pos="540"/>
          <w:tab w:val="left" w:pos="708"/>
        </w:tabs>
      </w:pPr>
      <w:r>
        <w:t>Środki odwoławcze i skarga</w:t>
      </w:r>
    </w:p>
    <w:p w:rsidR="00270C00" w:rsidRDefault="00270C00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Oferentom, których interes prawny doznał uszczerbku w wyniku naruszenia przez SPZOZ w Kościanie zasad określonych w Zarządzeniu przysługuje protest i odwołanie.</w:t>
      </w:r>
    </w:p>
    <w:p w:rsidR="00270C00" w:rsidRDefault="00270C00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i odwołanie nie przysługują na:</w:t>
      </w:r>
    </w:p>
    <w:p w:rsidR="00270C00" w:rsidRDefault="00270C00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wybór trybu postępowania,</w:t>
      </w:r>
    </w:p>
    <w:p w:rsidR="00270C00" w:rsidRDefault="00270C00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niedokonanie wyboru oferenta,</w:t>
      </w:r>
    </w:p>
    <w:p w:rsidR="00270C00" w:rsidRDefault="00270C00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unieważnienie postępowania.</w:t>
      </w:r>
    </w:p>
    <w:p w:rsidR="00270C00" w:rsidRDefault="00270C00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toku postępowania do czasu jego zakończenia, oferent może złożyć do komisji umotywowany protest w terminie 7 dni roboczych od dnia dokonania zakończanej czynności.</w:t>
      </w:r>
    </w:p>
    <w:p w:rsidR="00270C00" w:rsidRDefault="00270C00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czasu rozpatrzenia protestu postępowanie ulega zawieszeniu, chyba że z treści protestu wynika, że jest on bezzasadny.</w:t>
      </w:r>
    </w:p>
    <w:p w:rsidR="00270C00" w:rsidRDefault="00270C00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rozpatruje i rozstrzyga protest w ciągu 7 dni od otrzymania i udziela pisemnej odpowiedzi składającemu protest. Nieuwzględnienie protestu wymaga uzasadnienia.</w:t>
      </w:r>
    </w:p>
    <w:p w:rsidR="00270C00" w:rsidRDefault="00270C00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Protest złożony po terminie nie podlega rozpatrzeniu.</w:t>
      </w:r>
    </w:p>
    <w:p w:rsidR="00270C00" w:rsidRDefault="00270C00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Informacje o wniesieniu protestu i jego rozstrzygnięciu, zamieszczona zostanie na tablicy ogłoszeń oraz na stronie internetowej SPZOZ-u.  </w:t>
      </w:r>
    </w:p>
    <w:p w:rsidR="00270C00" w:rsidRDefault="00270C00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wypadku uwzględnienia protestu komisja powtarza zaskarżoną czynność. </w:t>
      </w:r>
    </w:p>
    <w:p w:rsidR="00270C00" w:rsidRDefault="00270C00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biorący udział w postępowaniu może wnieść odwołanie do Dyrektora SPZOZ w Kościanie, w terminie 7 dni od dnia ogłoszenia o rozstrzygnięciu postępowania, dotyczące rozstrzygnięcia postępowania.    </w:t>
      </w:r>
    </w:p>
    <w:p w:rsidR="00270C00" w:rsidRDefault="00270C00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rozpatrzone jest w terminie 7 dni od dnia otrzymania.</w:t>
      </w:r>
    </w:p>
    <w:p w:rsidR="00270C00" w:rsidRDefault="00270C00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Wniesienie odwołania wstrzymuje zawarcie umowy do czasu jego rozstrzygnięcia.</w:t>
      </w:r>
    </w:p>
    <w:p w:rsidR="00270C00" w:rsidRDefault="00270C00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wniesione po terminie nie podlega rozpatrzeniu.</w:t>
      </w:r>
    </w:p>
    <w:p w:rsidR="00270C00" w:rsidRDefault="00270C00">
      <w:pPr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11.</w:t>
      </w:r>
    </w:p>
    <w:p w:rsidR="00270C00" w:rsidRDefault="00270C00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Osoba uprawniona do kontaktu z oferentami:</w:t>
      </w:r>
    </w:p>
    <w:p w:rsidR="00270C00" w:rsidRDefault="00270C00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sprawach merytorycznych : Wojciech Maćkowiak tel. </w:t>
      </w:r>
      <w:r>
        <w:rPr>
          <w:rFonts w:ascii="Tahoma" w:hAnsi="Tahoma" w:cs="Tahoma"/>
        </w:rPr>
        <w:t>655-125-163</w:t>
      </w:r>
      <w:r>
        <w:rPr>
          <w:rFonts w:ascii="Tahoma" w:hAnsi="Tahoma" w:cs="Tahoma"/>
          <w:sz w:val="22"/>
          <w:szCs w:val="22"/>
        </w:rPr>
        <w:t xml:space="preserve">     </w:t>
      </w:r>
    </w:p>
    <w:p w:rsidR="00270C00" w:rsidRDefault="00270C00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Powołana komisja:</w:t>
      </w:r>
    </w:p>
    <w:p w:rsidR="00270C00" w:rsidRDefault="00270C00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Przewodniczący: Wojciech Maćkowiak</w:t>
      </w:r>
    </w:p>
    <w:p w:rsidR="00270C00" w:rsidRDefault="00457228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</w:t>
      </w:r>
      <w:r w:rsidR="00270C00">
        <w:rPr>
          <w:rFonts w:ascii="Tahoma" w:hAnsi="Tahoma" w:cs="Tahoma"/>
          <w:sz w:val="22"/>
          <w:szCs w:val="22"/>
        </w:rPr>
        <w:t>: Agnieszka Lehmann</w:t>
      </w:r>
    </w:p>
    <w:p w:rsidR="00270C00" w:rsidRDefault="00270C00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Członek: Ireneusz Stasiak</w:t>
      </w:r>
    </w:p>
    <w:p w:rsidR="00270C00" w:rsidRDefault="00270C00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12.</w:t>
      </w:r>
    </w:p>
    <w:p w:rsidR="00270C00" w:rsidRDefault="00270C00">
      <w:pPr>
        <w:pStyle w:val="Nagwek2"/>
        <w:tabs>
          <w:tab w:val="clear" w:pos="540"/>
          <w:tab w:val="left" w:pos="708"/>
        </w:tabs>
        <w:rPr>
          <w:b w:val="0"/>
          <w:bCs w:val="0"/>
        </w:rPr>
      </w:pPr>
      <w:r>
        <w:rPr>
          <w:b w:val="0"/>
          <w:bCs w:val="0"/>
        </w:rPr>
        <w:t>Postanowienia końcowe</w:t>
      </w:r>
    </w:p>
    <w:p w:rsidR="00270C00" w:rsidRDefault="00270C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Zarządzenie wchodzi w życie z dniem 1</w:t>
      </w:r>
      <w:r w:rsidR="00457228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.08.2016r.</w:t>
      </w: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ind w:left="170"/>
        <w:rPr>
          <w:rFonts w:ascii="Tahoma" w:hAnsi="Tahoma" w:cs="Tahoma"/>
          <w:sz w:val="22"/>
          <w:szCs w:val="22"/>
        </w:rPr>
      </w:pPr>
    </w:p>
    <w:p w:rsidR="00270C00" w:rsidRDefault="00270C00">
      <w:pPr>
        <w:widowControl/>
        <w:ind w:left="17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</w:t>
      </w:r>
      <w:r>
        <w:rPr>
          <w:rFonts w:ascii="Tahoma" w:hAnsi="Tahoma" w:cs="Tahoma"/>
        </w:rPr>
        <w:t xml:space="preserve">Zatwierdzam: </w:t>
      </w:r>
      <w:r>
        <w:rPr>
          <w:rFonts w:cs="Times New Roman"/>
          <w:sz w:val="16"/>
          <w:szCs w:val="16"/>
        </w:rPr>
        <w:t xml:space="preserve">................................................................................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:rsidR="00270C00" w:rsidRDefault="00270C00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270C00" w:rsidRDefault="00270C00">
      <w:pPr>
        <w:jc w:val="center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270C00" w:rsidRDefault="00270C00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>
        <w:rPr>
          <w:rFonts w:ascii="Times New Roman" w:hAnsi="Times New Roman" w:cs="Times New Roman"/>
          <w:b/>
          <w:bCs/>
        </w:rPr>
        <w:t xml:space="preserve">   z dnia  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270C00" w:rsidRDefault="00270C00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udzielanie świadczeń zdrowotnych w </w:t>
      </w:r>
      <w:r w:rsidRPr="00457228">
        <w:rPr>
          <w:rFonts w:ascii="Times New Roman" w:hAnsi="Times New Roman" w:cs="Times New Roman"/>
          <w:b/>
          <w:bCs/>
        </w:rPr>
        <w:t xml:space="preserve">Poradni </w:t>
      </w:r>
      <w:r w:rsidR="00457228" w:rsidRPr="00457228">
        <w:rPr>
          <w:rFonts w:ascii="Times New Roman" w:hAnsi="Times New Roman" w:cs="Times New Roman"/>
          <w:b/>
          <w:bCs/>
        </w:rPr>
        <w:t>Nefrologicznej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</w:rPr>
        <w:t>w Kościanie</w:t>
      </w:r>
    </w:p>
    <w:p w:rsidR="00270C00" w:rsidRDefault="00270C00">
      <w:pPr>
        <w:pStyle w:val="NormalnyWeb"/>
        <w:spacing w:before="0"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NAZWA OFERENTA: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…………………………………………………………………………….………………………</w:t>
      </w:r>
    </w:p>
    <w:p w:rsidR="00270C00" w:rsidRDefault="00270C00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i ADRES OFERENTA: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……………………………………………………………………………………..……</w:t>
      </w:r>
    </w:p>
    <w:p w:rsidR="00270C00" w:rsidRDefault="00270C00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tel.</w:t>
      </w:r>
      <w:r>
        <w:rPr>
          <w:rFonts w:ascii="Times New Roman" w:hAnsi="Times New Roman" w:cs="Times New Roman"/>
          <w:b/>
          <w:bCs/>
          <w:lang w:val="de-DE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de-DE"/>
        </w:rPr>
        <w:t>……………………………………………………………</w:t>
      </w:r>
      <w:r>
        <w:rPr>
          <w:rFonts w:ascii="Times New Roman" w:hAnsi="Times New Roman" w:cs="Times New Roman"/>
          <w:lang w:val="de-DE"/>
        </w:rPr>
        <w:t xml:space="preserve">, 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r>
        <w:rPr>
          <w:rFonts w:ascii="Times New Roman" w:hAnsi="Times New Roman" w:cs="Times New Roman"/>
          <w:sz w:val="16"/>
          <w:szCs w:val="16"/>
          <w:lang w:val="de-DE"/>
        </w:rPr>
        <w:t>……………………………………………………….……</w:t>
      </w:r>
    </w:p>
    <w:p w:rsidR="00270C00" w:rsidRDefault="00270C00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 bankowego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…………………………………………………….…………………………………………………………</w:t>
      </w:r>
    </w:p>
    <w:p w:rsidR="00270C00" w:rsidRDefault="00270C00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REGON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,  NIP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 ,</w:t>
      </w:r>
    </w:p>
    <w:p w:rsidR="00270C00" w:rsidRDefault="00270C00">
      <w:pPr>
        <w:pStyle w:val="Normalny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WPISU DO REJESTRU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podmiotów wykonujących działalność leczniczą, nr księgi rejestrowej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…………………………………………………………………………….……</w:t>
      </w:r>
    </w:p>
    <w:p w:rsidR="00270C00" w:rsidRDefault="00270C00">
      <w:pPr>
        <w:pStyle w:val="NormalnyWeb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70C00" w:rsidRDefault="00270C00">
      <w:pPr>
        <w:pStyle w:val="NormalnyWeb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PROPONOWANA STAWKA  ZA </w:t>
      </w:r>
      <w:r>
        <w:rPr>
          <w:rFonts w:ascii="Times New Roman" w:hAnsi="Times New Roman" w:cs="Times New Roman"/>
          <w:b/>
          <w:bCs/>
          <w:sz w:val="26"/>
          <w:szCs w:val="26"/>
        </w:rPr>
        <w:t>1 pkt rozliczeniowy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…………………....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zł brutto</w:t>
      </w:r>
    </w:p>
    <w:p w:rsidR="00270C00" w:rsidRDefault="00270C00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zapoznałam/em się z treścią ogłoszenia o konkursie ofert, szczegółowymi warunkami konkursu ofert oraz projektem umowy i nie wnoszę do nich zastrzeżeń. </w:t>
      </w: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wykonywanie objętych ogłoszeniem świadczeń zdrowotnych na rzecz Samodzielnego Publicznego Zespołu Opieki Zdrowotnej w Kościanie, zgodnie z warunkami zawartymi w szczegółowych warunkach konkursu</w:t>
      </w: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załączone dokumenty lub kserokopie są zgodne z aktualnym stanem faktycznym i prawnym.</w:t>
      </w: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 ubezpieczenie od odpowiedzialności cywilnej w zakresie oferowanych świadczeń zdrowotnych i utrzymam je przez okres obowiązywania umowy. Oświadczam, że przez cały okres obowiązywania umowy posiadać będę ubezpieczenie z tytułu zdarzeń medycznych, określonych w przepisach o prawach pacjenta i Rzeczniku Praw Pacjenta.</w:t>
      </w: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dysponuję niezbędną wiedzą, kwalifikacjami, uprawnieniami i doświadczeniem do wykonania zamówienia, określonymi w odrębnych przepisach, spełniającymi wymagania przewidziane przez Narodowy Fundusz Zdrowia.</w:t>
      </w: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zobowiązuje się w zakresie przedmiotu umowy do poddania kontroli przeprowadzanej przez Narodowy Fundusz Zdrowia na zasadach określonych w ustawie z dnia 27.08.2004r. o świadczeniach opieki zdrowotnej finansowanych ze środków publicznych (Dz. U. Nr 210, poz. 2135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oraz do poddania się kontroli na zasadach określonych w ustawie z 15 kwietnia 2011 roku o działalności leczniczej (Dz.U.2013.217 j.t.).</w:t>
      </w:r>
    </w:p>
    <w:p w:rsidR="00270C00" w:rsidRDefault="00270C00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odpowiedzialność za szkodę wyrządzoną przy udzielaniu świadczeń w zakresie udzielonego zamówienia poni</w:t>
      </w:r>
      <w:r w:rsidR="004711CC">
        <w:rPr>
          <w:rFonts w:ascii="Times New Roman" w:hAnsi="Times New Roman" w:cs="Times New Roman"/>
        </w:rPr>
        <w:t>osę</w:t>
      </w:r>
      <w:r>
        <w:rPr>
          <w:rFonts w:ascii="Times New Roman" w:hAnsi="Times New Roman" w:cs="Times New Roman"/>
        </w:rPr>
        <w:t xml:space="preserve"> solidarnie z udzielającym zamówieni</w:t>
      </w:r>
      <w:r w:rsidR="00C63EB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:rsidR="00270C00" w:rsidRDefault="00270C00">
      <w:pPr>
        <w:rPr>
          <w:rFonts w:cs="Times New Roman"/>
          <w:sz w:val="20"/>
          <w:szCs w:val="20"/>
        </w:rPr>
      </w:pPr>
    </w:p>
    <w:p w:rsidR="00122B62" w:rsidRDefault="00122B62">
      <w:pPr>
        <w:rPr>
          <w:rFonts w:cs="Times New Roman"/>
          <w:sz w:val="20"/>
          <w:szCs w:val="20"/>
        </w:rPr>
      </w:pPr>
    </w:p>
    <w:p w:rsidR="00270C00" w:rsidRDefault="00270C00">
      <w:pPr>
        <w:rPr>
          <w:rFonts w:cs="Times New Roman"/>
          <w:sz w:val="20"/>
          <w:szCs w:val="20"/>
        </w:rPr>
      </w:pPr>
    </w:p>
    <w:p w:rsidR="004711CC" w:rsidRDefault="004711CC">
      <w:pPr>
        <w:rPr>
          <w:rFonts w:cs="Times New Roman"/>
          <w:sz w:val="20"/>
          <w:szCs w:val="20"/>
        </w:rPr>
      </w:pPr>
    </w:p>
    <w:p w:rsidR="00270C00" w:rsidRDefault="00270C00">
      <w:pPr>
        <w:rPr>
          <w:rFonts w:cs="Times New Roman"/>
          <w:sz w:val="20"/>
          <w:szCs w:val="20"/>
        </w:rPr>
      </w:pPr>
    </w:p>
    <w:p w:rsidR="00270C00" w:rsidRDefault="00270C00">
      <w:pPr>
        <w:rPr>
          <w:rFonts w:cs="Times New Roman"/>
          <w:sz w:val="20"/>
          <w:szCs w:val="20"/>
        </w:rPr>
      </w:pPr>
    </w:p>
    <w:p w:rsidR="00270C00" w:rsidRDefault="00270C00">
      <w:pPr>
        <w:ind w:left="360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16"/>
          <w:szCs w:val="16"/>
        </w:rPr>
        <w:t>....................................................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                                   </w:t>
      </w:r>
      <w:r>
        <w:rPr>
          <w:rFonts w:cs="Times New Roman"/>
          <w:sz w:val="16"/>
          <w:szCs w:val="16"/>
        </w:rPr>
        <w:tab/>
        <w:t xml:space="preserve">              ……..........………………......………..                         </w:t>
      </w:r>
    </w:p>
    <w:p w:rsidR="00270C00" w:rsidRDefault="00270C00">
      <w:pPr>
        <w:pStyle w:val="HTML-wstpniesformatowany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data                                                                                               podpis i pieczęć oferenta</w:t>
      </w:r>
    </w:p>
    <w:p w:rsidR="00122B62" w:rsidRDefault="00122B62">
      <w:pPr>
        <w:pStyle w:val="Nagwek6"/>
        <w:tabs>
          <w:tab w:val="left" w:pos="708"/>
        </w:tabs>
        <w:jc w:val="center"/>
        <w:rPr>
          <w:sz w:val="40"/>
          <w:szCs w:val="40"/>
        </w:rPr>
      </w:pPr>
    </w:p>
    <w:p w:rsidR="00270C00" w:rsidRDefault="00270C00">
      <w:pPr>
        <w:pStyle w:val="Nagwek6"/>
        <w:tabs>
          <w:tab w:val="left" w:pos="70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PROJEKT UMOWY</w:t>
      </w:r>
    </w:p>
    <w:p w:rsidR="00270C00" w:rsidRDefault="00270C00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 xml:space="preserve">o udzielenie zamówienia na udzielanie świadczeń lekarskich </w:t>
      </w:r>
      <w:r>
        <w:rPr>
          <w:b w:val="0"/>
          <w:bCs w:val="0"/>
          <w:color w:val="auto"/>
        </w:rPr>
        <w:t>realizowanych</w:t>
      </w:r>
    </w:p>
    <w:p w:rsidR="00270C00" w:rsidRDefault="00270C00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color w:val="auto"/>
        </w:rPr>
      </w:pPr>
      <w:r>
        <w:rPr>
          <w:color w:val="auto"/>
        </w:rPr>
        <w:t xml:space="preserve">na rzecz pacjentów leczonych w Poradni </w:t>
      </w:r>
      <w:r w:rsidR="00122B62">
        <w:rPr>
          <w:color w:val="auto"/>
        </w:rPr>
        <w:t>Nefrologicznej</w:t>
      </w:r>
      <w:r>
        <w:rPr>
          <w:color w:val="auto"/>
        </w:rPr>
        <w:t xml:space="preserve"> w Kościanie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zawarta w dniu 10.07.2014r. w Kościanie, pomiędzy </w:t>
      </w:r>
    </w:p>
    <w:p w:rsidR="00270C00" w:rsidRDefault="00270C00">
      <w:pPr>
        <w:pStyle w:val="Nagwek7"/>
        <w:tabs>
          <w:tab w:val="left" w:pos="708"/>
        </w:tabs>
        <w:ind w:left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Samodzielnym Publicznym Zespołem Opieki Zdrowotnej w Kościanie      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ul Szpitalna 7, 64-000 Kościan, NIP 698-15-78-284, REGON 411051999, </w:t>
      </w:r>
    </w:p>
    <w:p w:rsidR="00270C00" w:rsidRDefault="00270C00">
      <w:pPr>
        <w:pStyle w:val="Tekstpodstawowy"/>
        <w:tabs>
          <w:tab w:val="left" w:pos="708"/>
        </w:tabs>
      </w:pPr>
      <w:r>
        <w:t>reprezentowanym przez Dyrektora – dr. n.med. Piotra Lehmanna,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  <w:bCs/>
        </w:rPr>
        <w:t>udzielającym zamówienia,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a                                          </w:t>
      </w:r>
    </w:p>
    <w:p w:rsidR="00270C00" w:rsidRDefault="00270C00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rStyle w:val="Nagwek3Bezpogrubienia"/>
          <w:color w:val="auto"/>
        </w:rPr>
      </w:pPr>
      <w:bookmarkStart w:id="1" w:name="bookmark3"/>
      <w:r>
        <w:rPr>
          <w:rStyle w:val="Nagwek3Bezpogrubienia"/>
          <w:color w:val="auto"/>
        </w:rPr>
        <w:t>…………………………………….</w:t>
      </w:r>
    </w:p>
    <w:p w:rsidR="00270C00" w:rsidRDefault="00270C00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color w:val="auto"/>
          <w:sz w:val="24"/>
          <w:szCs w:val="24"/>
        </w:rPr>
      </w:pPr>
      <w:r>
        <w:rPr>
          <w:rStyle w:val="Nagwek3Bezpogrubienia"/>
          <w:color w:val="auto"/>
        </w:rPr>
        <w:t xml:space="preserve">w treści umowy </w:t>
      </w:r>
      <w:r>
        <w:rPr>
          <w:color w:val="auto"/>
          <w:sz w:val="24"/>
          <w:szCs w:val="24"/>
        </w:rPr>
        <w:t>przyjmującym zamówienie</w:t>
      </w:r>
      <w:bookmarkEnd w:id="1"/>
      <w:r>
        <w:rPr>
          <w:color w:val="auto"/>
          <w:sz w:val="24"/>
          <w:szCs w:val="24"/>
        </w:rPr>
        <w:t>.</w:t>
      </w:r>
    </w:p>
    <w:p w:rsidR="00270C00" w:rsidRDefault="00270C00">
      <w:pPr>
        <w:pStyle w:val="Teksttreci"/>
        <w:shd w:val="clear" w:color="auto" w:fill="auto"/>
        <w:tabs>
          <w:tab w:val="left" w:pos="708"/>
        </w:tabs>
        <w:spacing w:before="0" w:line="317" w:lineRule="exact"/>
        <w:ind w:left="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podstawie przepisów: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23 kwietnia 1964r. - Kodeks cywilny (Dz.U.2014.121 ),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15 kwietnia 2011r. o działalności leczniczej (Dz.U.2013.217 ze zm.),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5 grudnia 1996r. o zawodach lekarza i lekarza dentysty (Dz.U.2011.277.1634 ze zm.),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15 lipca 2011r.o zawodach pielęgniarki i położnej (Dz.U.2011.174.1039 ze zm.),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27 sierpnia 2004r. o świadczeniach opieki zdrowotnej finansowanych ze środków publicznych (tekst jedn. - Dz.U.2008.164.1027 ze zm.),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6 listopada 2008r. o Prawach Pacjenta i Rzeczniku Praw Pacjenta (Dz.U.2012.159 ze zm.),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września 1994r. o rachunkowości (Dz.U.2013.330 ze zm.),</w:t>
      </w:r>
    </w:p>
    <w:p w:rsidR="00270C00" w:rsidRDefault="00270C00">
      <w:pPr>
        <w:pStyle w:val="Teksttreci"/>
        <w:numPr>
          <w:ilvl w:val="0"/>
          <w:numId w:val="24"/>
        </w:numPr>
        <w:shd w:val="clear" w:color="auto" w:fill="auto"/>
        <w:tabs>
          <w:tab w:val="left" w:pos="1201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sierpnia 1997r. o ochronie danych osobowych (Dz.U.2002.101.926 ze zm.),</w:t>
      </w:r>
    </w:p>
    <w:p w:rsidR="00270C00" w:rsidRDefault="00270C00">
      <w:pPr>
        <w:pStyle w:val="Teksttreci"/>
        <w:numPr>
          <w:ilvl w:val="0"/>
          <w:numId w:val="25"/>
        </w:numPr>
        <w:shd w:val="clear" w:color="auto" w:fill="auto"/>
        <w:tabs>
          <w:tab w:val="left" w:pos="400"/>
        </w:tabs>
        <w:spacing w:before="0" w:line="322" w:lineRule="exact"/>
        <w:ind w:left="403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oraz innych przepisów obowiązujących w samodzielnych publicznych zakładach opieki zdrowotnej.</w:t>
      </w:r>
    </w:p>
    <w:p w:rsidR="00270C00" w:rsidRDefault="00270C00">
      <w:pPr>
        <w:pStyle w:val="Teksttreci"/>
        <w:shd w:val="clear" w:color="auto" w:fill="auto"/>
        <w:tabs>
          <w:tab w:val="left" w:leader="dot" w:pos="5102"/>
        </w:tabs>
        <w:spacing w:before="0" w:line="230" w:lineRule="exact"/>
        <w:ind w:left="403" w:hanging="340"/>
        <w:jc w:val="left"/>
        <w:rPr>
          <w:color w:val="auto"/>
          <w:sz w:val="24"/>
          <w:szCs w:val="24"/>
        </w:rPr>
      </w:pPr>
    </w:p>
    <w:p w:rsidR="00270C00" w:rsidRDefault="00270C00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 wyniku przeprowadzonego w dniach ………………… konkursu ofert, </w:t>
      </w:r>
    </w:p>
    <w:p w:rsidR="00270C00" w:rsidRDefault="00270C00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strony zawarły umowę o treści następującej:</w:t>
      </w: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270C00" w:rsidRDefault="00270C00">
      <w:pPr>
        <w:shd w:val="clear" w:color="auto" w:fill="FFFFFF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:rsidR="00270C00" w:rsidRDefault="00270C00">
      <w:pPr>
        <w:pStyle w:val="Teksttreci"/>
        <w:numPr>
          <w:ilvl w:val="1"/>
          <w:numId w:val="25"/>
        </w:numPr>
        <w:shd w:val="clear" w:color="auto" w:fill="auto"/>
        <w:tabs>
          <w:tab w:val="clear" w:pos="0"/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Udzielający zamówienie zleca, a przyjmujący zamówienie przyjmuje obowiązek udzielania świadczeń lekarskich w Poradni </w:t>
      </w:r>
      <w:r w:rsidR="00122B62">
        <w:rPr>
          <w:color w:val="auto"/>
          <w:sz w:val="24"/>
          <w:szCs w:val="24"/>
        </w:rPr>
        <w:t>Nefrologicznej</w:t>
      </w:r>
      <w:r>
        <w:rPr>
          <w:color w:val="auto"/>
          <w:sz w:val="24"/>
          <w:szCs w:val="24"/>
        </w:rPr>
        <w:t xml:space="preserve">, osobom ubezpieczonym i innym osobom uprawnionym do tego typu świadczeń, w ilości ok. </w:t>
      </w:r>
      <w:r w:rsidR="00122B62">
        <w:rPr>
          <w:color w:val="auto"/>
          <w:sz w:val="24"/>
          <w:szCs w:val="24"/>
        </w:rPr>
        <w:t>200</w:t>
      </w:r>
      <w:r>
        <w:rPr>
          <w:color w:val="auto"/>
          <w:sz w:val="24"/>
          <w:szCs w:val="24"/>
        </w:rPr>
        <w:t xml:space="preserve"> pkt. miesięcznie. </w:t>
      </w:r>
    </w:p>
    <w:p w:rsidR="00270C00" w:rsidRDefault="00270C00">
      <w:pPr>
        <w:pStyle w:val="Teksttreci"/>
        <w:numPr>
          <w:ilvl w:val="1"/>
          <w:numId w:val="25"/>
        </w:numPr>
        <w:shd w:val="clear" w:color="auto" w:fill="auto"/>
        <w:tabs>
          <w:tab w:val="clear" w:pos="0"/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Udzielanie świadczeń, o których mowa w </w:t>
      </w:r>
      <w:proofErr w:type="spellStart"/>
      <w:r>
        <w:rPr>
          <w:color w:val="auto"/>
          <w:sz w:val="24"/>
          <w:szCs w:val="24"/>
        </w:rPr>
        <w:t>ust.l</w:t>
      </w:r>
      <w:proofErr w:type="spellEnd"/>
      <w:r>
        <w:rPr>
          <w:color w:val="auto"/>
          <w:sz w:val="24"/>
          <w:szCs w:val="24"/>
        </w:rPr>
        <w:t xml:space="preserve">, następować będzie w Poradni </w:t>
      </w:r>
      <w:r w:rsidR="00122B62">
        <w:rPr>
          <w:color w:val="auto"/>
          <w:sz w:val="24"/>
          <w:szCs w:val="24"/>
        </w:rPr>
        <w:t>Nefrologicznej</w:t>
      </w:r>
      <w:r>
        <w:rPr>
          <w:color w:val="auto"/>
          <w:sz w:val="24"/>
          <w:szCs w:val="24"/>
        </w:rPr>
        <w:t xml:space="preserve">, mieszczącej się  w Kościanie, przy ul. Szpitalnej 7. </w:t>
      </w:r>
    </w:p>
    <w:p w:rsidR="00270C00" w:rsidRDefault="00270C00">
      <w:pPr>
        <w:pStyle w:val="Teksttreci"/>
        <w:shd w:val="clear" w:color="auto" w:fill="auto"/>
        <w:tabs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Świadczenia będą realizowane min. 1 raz w tygodniu, przy czym w jednym dniu tygodnia przez min. 4 godz.</w:t>
      </w:r>
    </w:p>
    <w:p w:rsidR="00270C00" w:rsidRDefault="00270C00">
      <w:pPr>
        <w:pStyle w:val="Teksttreci"/>
        <w:shd w:val="clear" w:color="auto" w:fill="auto"/>
        <w:tabs>
          <w:tab w:val="num" w:pos="284"/>
          <w:tab w:val="left" w:leader="dot" w:pos="5102"/>
        </w:tabs>
        <w:spacing w:before="0" w:line="240" w:lineRule="auto"/>
        <w:ind w:left="284" w:hanging="284"/>
        <w:jc w:val="left"/>
        <w:rPr>
          <w:color w:val="auto"/>
          <w:sz w:val="24"/>
          <w:szCs w:val="24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</w:t>
      </w:r>
    </w:p>
    <w:p w:rsidR="00270C00" w:rsidRDefault="00270C00">
      <w:pPr>
        <w:pStyle w:val="Tekstpodstawowy"/>
        <w:widowControl/>
        <w:tabs>
          <w:tab w:val="left" w:pos="708"/>
        </w:tabs>
        <w:autoSpaceDE/>
        <w:adjustRightInd/>
        <w:spacing w:after="0"/>
      </w:pPr>
      <w:r>
        <w:t>Rejestracja pacjentów Poradni następować będzie ustnie, telefonicznie lub przez osoby trzecie, a dokonywać jej będą uprawnieni pracownicy udzielającego zamówienie.</w:t>
      </w:r>
    </w:p>
    <w:p w:rsidR="00270C00" w:rsidRDefault="00270C00">
      <w:pPr>
        <w:pStyle w:val="Tekstpodstawowy"/>
        <w:widowControl/>
        <w:tabs>
          <w:tab w:val="left" w:pos="708"/>
        </w:tabs>
        <w:autoSpaceDE/>
        <w:adjustRightInd/>
      </w:pPr>
    </w:p>
    <w:p w:rsidR="00270C00" w:rsidRDefault="00270C00">
      <w:pPr>
        <w:shd w:val="clear" w:color="auto" w:fill="FFFFFF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:rsidR="00270C00" w:rsidRDefault="00270C00">
      <w:pPr>
        <w:widowControl/>
        <w:numPr>
          <w:ilvl w:val="0"/>
          <w:numId w:val="46"/>
        </w:numPr>
        <w:shd w:val="clear" w:color="auto" w:fill="FFFFFF"/>
        <w:tabs>
          <w:tab w:val="clear" w:pos="585"/>
          <w:tab w:val="num" w:pos="426"/>
        </w:tabs>
        <w:autoSpaceDE/>
        <w:autoSpaceDN/>
        <w:adjustRightInd/>
        <w:ind w:left="426" w:hanging="426"/>
        <w:jc w:val="both"/>
        <w:rPr>
          <w:rFonts w:cs="Times New Roman"/>
        </w:rPr>
      </w:pPr>
      <w:r>
        <w:rPr>
          <w:rFonts w:cs="Times New Roman"/>
        </w:rPr>
        <w:t>Przyjmujący zamówienie zobowiązuje się do rzetelnego wykonywania świadczeń z wykorzystaniem wiedzy medycznej i umiejętności zawodowych oraz z uwzględnieniem postępu w zakresie medycyny.</w:t>
      </w:r>
    </w:p>
    <w:p w:rsidR="00270C00" w:rsidRDefault="00270C00">
      <w:pPr>
        <w:widowControl/>
        <w:numPr>
          <w:ilvl w:val="0"/>
          <w:numId w:val="46"/>
        </w:numPr>
        <w:shd w:val="clear" w:color="auto" w:fill="FFFFFF"/>
        <w:tabs>
          <w:tab w:val="clear" w:pos="585"/>
          <w:tab w:val="num" w:pos="426"/>
        </w:tabs>
        <w:autoSpaceDE/>
        <w:autoSpaceDN/>
        <w:adjustRightInd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Przyjmujący zamówienie  zobowiązuje się w szczególności do przestrzegania: </w:t>
      </w:r>
    </w:p>
    <w:p w:rsidR="00270C00" w:rsidRDefault="00270C00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 przepisów określających prawa i obowiązki pacjenta,</w:t>
      </w:r>
    </w:p>
    <w:p w:rsidR="00270C00" w:rsidRDefault="00270C00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  <w:rPr>
          <w:rFonts w:cs="Times New Roman"/>
        </w:rPr>
      </w:pPr>
      <w:r>
        <w:rPr>
          <w:rFonts w:cs="Times New Roman"/>
        </w:rPr>
        <w:t>dochowania tajemnicy treści umowy oraz wszelkich informacji i danych pozyskanych w związku z realizacją niniejszej umowy, a w szczególności danych dotyczących pacjenta,</w:t>
      </w:r>
    </w:p>
    <w:p w:rsidR="00270C00" w:rsidRDefault="00270C00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 standardów   udzielania   świadczeń   zdrowotnych   ustalonych   przez   zleceniodawcę, przepisów BHP i PPOŻ oraz aktów prawa wewnętrznego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udzielającego zamówienie, w tym norm ISO i CMJ, regulaminów wewnętrznych, zarządzeń, procedur i zwyczajów, </w:t>
      </w:r>
    </w:p>
    <w:p w:rsidR="00270C00" w:rsidRDefault="00270C00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  <w:rPr>
          <w:rFonts w:cs="Times New Roman"/>
        </w:rPr>
      </w:pPr>
      <w:r>
        <w:rPr>
          <w:rFonts w:cs="Times New Roman"/>
        </w:rPr>
        <w:t>obowiązujących w tej mierze przepisów prawnych, a w szczególności Ustawy z dnia 27 sierpnia 2004r. o świadczeniach opieki zdrowotnej, finansowanych ze środków publicznych (tekst jedn. - Dz.U.2008.164.1027 ze zm.),</w:t>
      </w:r>
    </w:p>
    <w:p w:rsidR="00270C00" w:rsidRDefault="00270C00">
      <w:pPr>
        <w:widowControl/>
        <w:numPr>
          <w:ilvl w:val="0"/>
          <w:numId w:val="47"/>
        </w:numPr>
        <w:shd w:val="clear" w:color="auto" w:fill="FFFFFF"/>
        <w:tabs>
          <w:tab w:val="clear" w:pos="360"/>
          <w:tab w:val="num" w:pos="426"/>
        </w:tabs>
        <w:autoSpaceDE/>
        <w:autoSpaceDN/>
        <w:adjustRightInd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 stosowania się do uwag osób uprawnionych do nadzorowania (w imieniu udzielającego zamówienie) sposobu realizacji umowy.</w:t>
      </w:r>
    </w:p>
    <w:p w:rsidR="00270C00" w:rsidRDefault="00270C00">
      <w:pPr>
        <w:widowControl/>
        <w:numPr>
          <w:ilvl w:val="0"/>
          <w:numId w:val="48"/>
        </w:numPr>
        <w:shd w:val="clear" w:color="auto" w:fill="FFFFFF"/>
        <w:autoSpaceDE/>
        <w:autoSpaceDN/>
        <w:adjustRightInd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Przyjmujący zamówienie wyraża zgodę na przetwarzanie  danych osobowych w granicach koniecznych do realizacji umowy. </w:t>
      </w: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§ 4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Przyjmujący zamówienie poddaje się kontroli udzielającego zamówienie, Narodowego Funduszu Zdrowia oraz innych upoważnionych instytucji, w zakresie spełnienia określonych warunków oraz prawidłowej realizacji świadczeń wymienionych w </w:t>
      </w:r>
      <w:r>
        <w:rPr>
          <w:rFonts w:cs="Times New Roman"/>
          <w:b/>
          <w:bCs/>
        </w:rPr>
        <w:t>§</w:t>
      </w:r>
      <w:r>
        <w:rPr>
          <w:rFonts w:cs="Times New Roman"/>
        </w:rPr>
        <w:t>1 ust.1.</w:t>
      </w: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§ 5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Udzielający zamówienia sprawuje kontrolę merytoryczną i organizacyjną oraz nadzoruje pracę personelu średniego, niższego i technicznego, współuczestniczącego w udzielaniu świadczeń będących przedmiotem umowy, a także kontroluje wykonywanie wydawanych przez siebie zleceń.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:rsidR="00270C00" w:rsidRDefault="00270C00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Przyjmujący zamówienie jest zobowiązany do prowadzenia dokumentacji medycznej wynikającej z obowiązujących przepisów. Dokumentacja medyczna stanowić będzie własność udzielającego zamówienie.</w:t>
      </w:r>
    </w:p>
    <w:p w:rsidR="00270C00" w:rsidRDefault="00270C00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Udostępnienie dokumentacji medycznej przez przyjmującego zamówienie osobom trzecim, odbywa się zgodnie z przepisami ustawy o zakładach opieki zdrowotnej oraz wydanych na jej podstawie aktach wykonawczych, w szczególności rozporządzenia Rady Ministrów z dnia 10 sierpnia 2001r.,   w sprawie rodzajów dokumentacji medycznej w zakładach opieki zdrowotnej, sposobu jej prowadzenia oraz szczegółowych warunków jej udostępniania       (Dz.U. nr 88 poz.966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zm.), po uprzednim uzyskaniu zgody udzielającego zamówienie. </w:t>
      </w:r>
    </w:p>
    <w:p w:rsidR="00270C00" w:rsidRDefault="00270C00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Każdorazowo, pisemnie, na żądanie udzielającego zamówienie, przyjmujący zamówienie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      obowiązany jest udzielić zwrotnej informacji o realizacji przyjętego zamówienia.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879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</w:t>
      </w:r>
    </w:p>
    <w:p w:rsidR="00270C00" w:rsidRDefault="00270C00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Przyjmujący zamówienie zobowiązany jest do</w:t>
      </w:r>
      <w:r>
        <w:rPr>
          <w:rFonts w:cs="Times New Roman"/>
        </w:rPr>
        <w:t>:</w:t>
      </w:r>
    </w:p>
    <w:p w:rsidR="00270C00" w:rsidRDefault="00270C00">
      <w:pPr>
        <w:numPr>
          <w:ilvl w:val="0"/>
          <w:numId w:val="42"/>
        </w:numPr>
        <w:shd w:val="clear" w:color="auto" w:fill="FFFFFF"/>
        <w:tabs>
          <w:tab w:val="clear" w:pos="360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>ubezpieczenia się od odpowiedzialności cywilnej za szkody wyrządzone w związku z udzielaniem lub zaniechaniem udzielania świadczeń będących przedmiotem niniejszej umowy,</w:t>
      </w:r>
    </w:p>
    <w:p w:rsidR="00270C00" w:rsidRDefault="00270C00">
      <w:pPr>
        <w:numPr>
          <w:ilvl w:val="0"/>
          <w:numId w:val="43"/>
        </w:numPr>
        <w:shd w:val="clear" w:color="auto" w:fill="FFFFFF"/>
        <w:jc w:val="both"/>
        <w:rPr>
          <w:rFonts w:cs="Times New Roman"/>
        </w:rPr>
      </w:pPr>
      <w:r>
        <w:rPr>
          <w:rFonts w:cs="Times New Roman"/>
          <w:b/>
          <w:bCs/>
        </w:rPr>
        <w:t>aktualizowania polisy ubezpieczeniowej przez cały czas trwania umowy</w:t>
      </w:r>
      <w:r>
        <w:rPr>
          <w:rFonts w:cs="Times New Roman"/>
        </w:rPr>
        <w:t>,</w:t>
      </w:r>
    </w:p>
    <w:p w:rsidR="00270C00" w:rsidRDefault="00270C00">
      <w:pPr>
        <w:numPr>
          <w:ilvl w:val="0"/>
          <w:numId w:val="43"/>
        </w:numPr>
        <w:shd w:val="clear" w:color="auto" w:fill="FFFFFF"/>
        <w:jc w:val="both"/>
        <w:rPr>
          <w:rFonts w:cs="Times New Roman"/>
        </w:rPr>
      </w:pPr>
      <w:r>
        <w:rPr>
          <w:rFonts w:cs="Times New Roman"/>
          <w:b/>
          <w:bCs/>
        </w:rPr>
        <w:t>bezzwłocznego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dostarczania przyjmującemu zamówienie, kopii aktualizowanej polisy OC,</w:t>
      </w:r>
    </w:p>
    <w:p w:rsidR="00270C00" w:rsidRDefault="00270C00">
      <w:pPr>
        <w:numPr>
          <w:ilvl w:val="0"/>
          <w:numId w:val="43"/>
        </w:num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270C00" w:rsidRDefault="00270C00">
      <w:pPr>
        <w:numPr>
          <w:ilvl w:val="0"/>
          <w:numId w:val="42"/>
        </w:numPr>
        <w:shd w:val="clear" w:color="auto" w:fill="FFFFFF"/>
        <w:tabs>
          <w:tab w:val="clear" w:pos="360"/>
          <w:tab w:val="num" w:pos="284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>posiadania przez cały czas trwania umowy</w:t>
      </w:r>
    </w:p>
    <w:p w:rsidR="00270C00" w:rsidRDefault="00270C00">
      <w:pPr>
        <w:numPr>
          <w:ilvl w:val="0"/>
          <w:numId w:val="44"/>
        </w:num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>ważnego zaświadczenia lekarskiego o braku przeciwwskazań zdrowotnych do wykonywania prac będących przedmiotem umowy,</w:t>
      </w:r>
    </w:p>
    <w:p w:rsidR="00270C00" w:rsidRDefault="00270C00">
      <w:pPr>
        <w:numPr>
          <w:ilvl w:val="0"/>
          <w:numId w:val="44"/>
        </w:num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>ważnego zaświadczenia lekarskiego z badań przeprowadzonych do celów sanitarno-epidemiologicznych,</w:t>
      </w:r>
    </w:p>
    <w:p w:rsidR="00270C00" w:rsidRDefault="00270C00">
      <w:pPr>
        <w:numPr>
          <w:ilvl w:val="0"/>
          <w:numId w:val="44"/>
        </w:numPr>
        <w:shd w:val="clear" w:color="auto" w:fill="FFFFFF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aktualizowania i bezzwłocznego dostarczania udzielającemu zamówienia kopii aktualizowanego zaświadczenia lekarskiego.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Przyjmujący zamówienie ponosi odpowiedzialność za szkody wyrządzone przy udzielaniu świadczeń zdrowotnych, określonych w niniejszej umowie, według zasad określonych w art. 27 ust.7, ustawy z dnia 15 kwietnia 2011r. o działalności leczniczej.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:rsidR="00270C00" w:rsidRDefault="00270C00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Przeniesienie praw i obowiązków wynikających z niniejszej umowy, możliwe będzie wyłącznie za zgodą udzielającego zamówienie, wyrażoną w formie pisemnej,                  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       w szczególnych przypadkach i na warunkach zgodnych z obowiązującymi przepisami.</w:t>
      </w:r>
    </w:p>
    <w:p w:rsidR="00270C00" w:rsidRDefault="00270C00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 przypadku zaistnienia nieprzewidzianych okoliczności, uniemożliwiających zleceniobiorcy wykonanie usługi, obowiązkiem zleceniobiorcy jest zorganizowanie  zastępstwa i wymaga ono akceptacji dyrektora (dyrektora ds. lecznictwa) lub ordynatora/ kierownika oddziału.</w:t>
      </w:r>
    </w:p>
    <w:p w:rsidR="00A858E4" w:rsidRPr="00A858E4" w:rsidRDefault="00FA6620" w:rsidP="00A858E4">
      <w:pPr>
        <w:shd w:val="clear" w:color="auto" w:fill="FFFFFF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§ 10</w:t>
      </w:r>
    </w:p>
    <w:p w:rsidR="00A858E4" w:rsidRDefault="00A858E4" w:rsidP="00FA6620">
      <w:pPr>
        <w:pStyle w:val="Akapitzlist"/>
        <w:widowControl/>
        <w:numPr>
          <w:ilvl w:val="3"/>
          <w:numId w:val="43"/>
        </w:numPr>
        <w:shd w:val="clear" w:color="auto" w:fill="FFFFFF"/>
        <w:tabs>
          <w:tab w:val="clear" w:pos="2880"/>
          <w:tab w:val="num" w:pos="284"/>
        </w:tabs>
        <w:autoSpaceDE/>
        <w:adjustRightInd/>
        <w:ind w:left="284" w:hanging="284"/>
        <w:jc w:val="both"/>
      </w:pPr>
      <w:r>
        <w:t>Przyjmujący zamówienie ma prawo do wzywania na konsultacje lekarzy innych specjalności z innych oddziałów i spoza szpitala, z którymi ten zawarł stosowne umowy, a także pozostających w gotowości dyżurowej.</w:t>
      </w:r>
    </w:p>
    <w:p w:rsidR="00A858E4" w:rsidRPr="00A858E4" w:rsidRDefault="00A858E4" w:rsidP="00FA6620">
      <w:pPr>
        <w:pStyle w:val="Akapitzlist"/>
        <w:widowControl/>
        <w:numPr>
          <w:ilvl w:val="3"/>
          <w:numId w:val="43"/>
        </w:numPr>
        <w:shd w:val="clear" w:color="auto" w:fill="FFFFFF"/>
        <w:tabs>
          <w:tab w:val="clear" w:pos="2880"/>
          <w:tab w:val="num" w:pos="284"/>
        </w:tabs>
        <w:autoSpaceDE/>
        <w:adjustRightInd/>
        <w:ind w:left="284" w:hanging="284"/>
        <w:jc w:val="both"/>
      </w:pPr>
      <w:r>
        <w:t>Przyjmujący zamówienie może kierować pacjentów na leczenie do innych zakładów opieki zdrowotnej, jeżeli wymaga tego stan ich zdrowia, a możliwości diagnostyczne i lecznicze Szpitala nie zapewniają ich dalszego leczenia.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FA662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11</w:t>
      </w:r>
    </w:p>
    <w:p w:rsidR="00270C00" w:rsidRDefault="00270C00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Za udzielone świadczenia, </w:t>
      </w:r>
      <w:r>
        <w:rPr>
          <w:rFonts w:cs="Times New Roman"/>
          <w:b/>
          <w:bCs/>
        </w:rPr>
        <w:t xml:space="preserve">przyjmującemu zamówienie przysługiwać będzie  wynagrodzenie w kwocie stanowiącej </w:t>
      </w:r>
      <w:r>
        <w:rPr>
          <w:rFonts w:cs="Times New Roman"/>
          <w:sz w:val="16"/>
          <w:szCs w:val="16"/>
        </w:rPr>
        <w:t>…..</w:t>
      </w:r>
      <w:r>
        <w:rPr>
          <w:rFonts w:cs="Times New Roman"/>
          <w:b/>
          <w:bCs/>
        </w:rPr>
        <w:t xml:space="preserve"> % aktualnie obowiązującej stawki za 1 punkt</w:t>
      </w:r>
      <w:r w:rsidR="002F0669">
        <w:rPr>
          <w:rFonts w:cs="Times New Roman"/>
          <w:b/>
          <w:bCs/>
        </w:rPr>
        <w:t xml:space="preserve"> rozliczeniowy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(co w dniu zawierania umowy stanowi kwotę ……</w:t>
      </w:r>
      <w:r>
        <w:rPr>
          <w:rFonts w:cs="Times New Roman"/>
          <w:b/>
          <w:bCs/>
        </w:rPr>
        <w:t>zł</w:t>
      </w:r>
      <w:r w:rsidR="002F0669">
        <w:rPr>
          <w:rFonts w:cs="Times New Roman"/>
          <w:b/>
          <w:bCs/>
        </w:rPr>
        <w:t xml:space="preserve"> brutto</w:t>
      </w:r>
      <w:r>
        <w:rPr>
          <w:rFonts w:cs="Times New Roman"/>
        </w:rPr>
        <w:t>), zgodnie z umową zawartą przez udzielającego zamówienie z NFZ.</w:t>
      </w:r>
    </w:p>
    <w:p w:rsidR="00FA6620" w:rsidRDefault="00FA6620" w:rsidP="00FA6620">
      <w:pPr>
        <w:pStyle w:val="Akapitzlist"/>
        <w:widowControl/>
        <w:numPr>
          <w:ilvl w:val="0"/>
          <w:numId w:val="33"/>
        </w:numPr>
        <w:shd w:val="clear" w:color="auto" w:fill="FFFFFF"/>
        <w:autoSpaceDE/>
        <w:adjustRightInd/>
        <w:jc w:val="both"/>
      </w:pPr>
      <w:r>
        <w:t>Przyjmujący zamówienie zobowiązuje się do zwrotu wynagrodzenia za wykonane świadczenia za dany miesiąc, w części nie przyjętej przez NFZ.</w:t>
      </w:r>
    </w:p>
    <w:p w:rsidR="00FA6620" w:rsidRDefault="00FA6620" w:rsidP="00FA6620">
      <w:pPr>
        <w:pStyle w:val="Akapitzlist"/>
        <w:widowControl/>
        <w:numPr>
          <w:ilvl w:val="0"/>
          <w:numId w:val="33"/>
        </w:numPr>
        <w:shd w:val="clear" w:color="auto" w:fill="FFFFFF"/>
        <w:autoSpaceDE/>
        <w:adjustRightInd/>
        <w:jc w:val="both"/>
      </w:pPr>
      <w:r>
        <w:t>Przyjmujący zamówienie nie ponosi kosztów zleconych przez siebie badań</w:t>
      </w:r>
      <w:r w:rsidR="002F0669">
        <w:t xml:space="preserve"> do kwoty 100zł brutto w miesiącu rozliczeniowym.</w:t>
      </w:r>
    </w:p>
    <w:p w:rsidR="002F0669" w:rsidRPr="00FA6620" w:rsidRDefault="002F0669" w:rsidP="00FA6620">
      <w:pPr>
        <w:pStyle w:val="Akapitzlist"/>
        <w:widowControl/>
        <w:numPr>
          <w:ilvl w:val="0"/>
          <w:numId w:val="33"/>
        </w:numPr>
        <w:shd w:val="clear" w:color="auto" w:fill="FFFFFF"/>
        <w:autoSpaceDE/>
        <w:adjustRightInd/>
        <w:jc w:val="both"/>
      </w:pPr>
      <w:r>
        <w:lastRenderedPageBreak/>
        <w:t>W przypadku przekroczenia kwoty określonej w pkt.3., przyjmujący zamówienie ponosił będzie koszt zleconych badań umniejszony o 100zł.</w:t>
      </w:r>
    </w:p>
    <w:p w:rsidR="00270C00" w:rsidRDefault="00270C00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Wypłata wynagrodzenia realizowana będzie przelewem bankowym na konto bankowe przyjmującego zamówienie o numerze ……………………………………... </w:t>
      </w:r>
      <w:r>
        <w:rPr>
          <w:rFonts w:cs="Times New Roman"/>
          <w:b/>
          <w:bCs/>
        </w:rPr>
        <w:t>,</w:t>
      </w:r>
    </w:p>
    <w:p w:rsidR="00FA6620" w:rsidRDefault="00270C00" w:rsidP="00FA6620">
      <w:pPr>
        <w:shd w:val="clear" w:color="auto" w:fill="FFFFFF"/>
        <w:tabs>
          <w:tab w:val="left" w:pos="708"/>
        </w:tabs>
        <w:ind w:left="426" w:hanging="284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</w:t>
      </w:r>
      <w:r>
        <w:rPr>
          <w:rFonts w:cs="Times New Roman"/>
        </w:rPr>
        <w:t>raz w miesiącu, w ciągu 14 dni od dnia dostarczenia udzielającemu zamówienie  prawidłowo wystawionego miesięcznego rachunku wraz z kartą pracy, potwierdzoną przez ordynatora oddziału, kierownika  lub dyrektora Szpitala.</w:t>
      </w:r>
    </w:p>
    <w:p w:rsidR="00270C00" w:rsidRDefault="00270C00">
      <w:pPr>
        <w:widowControl/>
        <w:numPr>
          <w:ilvl w:val="0"/>
          <w:numId w:val="34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</w:rPr>
        <w:t>W przypadku zwłoki w płatności wynagrodzenia, przyjmującemu zamówienie przysługiwać będą odsetki ustawowe.</w:t>
      </w:r>
    </w:p>
    <w:p w:rsidR="00270C00" w:rsidRDefault="00270C00">
      <w:pPr>
        <w:shd w:val="clear" w:color="auto" w:fill="FFFFFF"/>
        <w:tabs>
          <w:tab w:val="left" w:pos="708"/>
        </w:tabs>
        <w:ind w:left="426" w:hanging="426"/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§ 11 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Umowa zostaje zawarta na okres </w:t>
      </w:r>
      <w:r>
        <w:rPr>
          <w:rFonts w:cs="Times New Roman"/>
          <w:b/>
          <w:bCs/>
        </w:rPr>
        <w:t>od</w:t>
      </w:r>
      <w:r>
        <w:rPr>
          <w:rFonts w:cs="Times New Roman"/>
        </w:rPr>
        <w:t xml:space="preserve"> …………..</w:t>
      </w:r>
      <w:r>
        <w:rPr>
          <w:rFonts w:cs="Times New Roman"/>
          <w:b/>
          <w:bCs/>
        </w:rPr>
        <w:t xml:space="preserve"> do </w:t>
      </w:r>
      <w:r>
        <w:rPr>
          <w:rFonts w:cs="Times New Roman"/>
        </w:rPr>
        <w:t>………………..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12</w:t>
      </w:r>
    </w:p>
    <w:p w:rsidR="00270C00" w:rsidRDefault="00270C00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Jeśli w toku wykonywania umowy wystąpią okoliczności, których strony nie mogły przewidzieć przy jej zawieraniu, to będzie to podstawą do wystąpienia stron o renegocjację warunków umowy lub skrócenie jej obowiązywania.</w:t>
      </w:r>
    </w:p>
    <w:p w:rsidR="00270C00" w:rsidRDefault="00270C00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Strony zastrzegają sobie prawo do odstąpienia od umowy za 1-miesięcznym okresem wypowiedzenia.</w:t>
      </w:r>
    </w:p>
    <w:p w:rsidR="00270C00" w:rsidRDefault="00270C00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Udzielający zamówienie zastrzega sobie prawo do rozwiązania umowy bez wypowiedzenia w przypadku:</w:t>
      </w:r>
    </w:p>
    <w:p w:rsidR="00270C00" w:rsidRDefault="00270C00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 xml:space="preserve">niedostarczenia w terminie 30 dni od podpisania niniejszej umowy kopii polisy, o której mowa w </w:t>
      </w:r>
      <w:r>
        <w:rPr>
          <w:rFonts w:cs="Times New Roman"/>
          <w:b/>
          <w:bCs/>
        </w:rPr>
        <w:t>§</w:t>
      </w:r>
      <w:r>
        <w:rPr>
          <w:rFonts w:cs="Times New Roman"/>
        </w:rPr>
        <w:t xml:space="preserve"> 7, </w:t>
      </w:r>
    </w:p>
    <w:p w:rsidR="00270C00" w:rsidRDefault="00270C00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zmniejszenia limitów wykonywanych świadczeń przez NFZ,</w:t>
      </w:r>
    </w:p>
    <w:p w:rsidR="00270C00" w:rsidRDefault="00270C00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niepodpisania przez udzielającego zamówienie umów z NFZ,  na wykonywanie świadczeń będących przedmiotem niniejszej umowy,</w:t>
      </w:r>
    </w:p>
    <w:p w:rsidR="00270C00" w:rsidRDefault="00270C00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rażącego naruszenia postanowień niniejszej umowy przez przyjmującego zamówienie.</w:t>
      </w: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13</w:t>
      </w:r>
    </w:p>
    <w:p w:rsidR="00270C00" w:rsidRDefault="00270C00">
      <w:pPr>
        <w:widowControl/>
        <w:numPr>
          <w:ilvl w:val="0"/>
          <w:numId w:val="37"/>
        </w:numPr>
        <w:shd w:val="clear" w:color="auto" w:fill="FFFFFF"/>
        <w:tabs>
          <w:tab w:val="clear" w:pos="480"/>
          <w:tab w:val="num" w:pos="284"/>
        </w:tabs>
        <w:autoSpaceDE/>
        <w:adjustRightInd/>
        <w:ind w:left="284" w:hanging="284"/>
        <w:rPr>
          <w:rFonts w:cs="Times New Roman"/>
        </w:rPr>
      </w:pPr>
      <w:r>
        <w:rPr>
          <w:rFonts w:cs="Times New Roman"/>
        </w:rPr>
        <w:t>Zmiana warunków umowy wymaga zachowania formy pisemnej, pod rygorem nieważności.</w:t>
      </w:r>
    </w:p>
    <w:p w:rsidR="00270C00" w:rsidRDefault="00270C00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  <w:rPr>
          <w:rFonts w:cs="Times New Roman"/>
        </w:rPr>
      </w:pPr>
      <w:r>
        <w:rPr>
          <w:rFonts w:cs="Times New Roman"/>
        </w:rPr>
        <w:t>Wszystkie aneksy do umowy, stanowić będą jej integralną część.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14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Strony zobowiązują się rozwiązywać spory wynikające z realizacji postanowień niniejszej umowy w drodze negocjacji. W przypadku braku porozumienia między stronami na tle realizacji postanowień niniejszej umowy, rozstrzyga sąd właściwy dla siedziby udzielającego zamówienie.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15</w:t>
      </w:r>
    </w:p>
    <w:p w:rsidR="00270C00" w:rsidRDefault="00270C00">
      <w:pPr>
        <w:widowControl/>
        <w:numPr>
          <w:ilvl w:val="0"/>
          <w:numId w:val="3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Strony zastrzegają poufność wszelkich postanowień umowy wobec osób trzecich. </w:t>
      </w:r>
    </w:p>
    <w:p w:rsidR="00270C00" w:rsidRDefault="00270C00">
      <w:pPr>
        <w:widowControl/>
        <w:numPr>
          <w:ilvl w:val="0"/>
          <w:numId w:val="38"/>
        </w:numPr>
        <w:shd w:val="clear" w:color="auto" w:fill="FFFFFF"/>
        <w:tabs>
          <w:tab w:val="num" w:pos="0"/>
        </w:tabs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 czasie trwania niniejszej umowy, a także w okresie 3 lat od jej rozwiązania lub ustania, przyjmujący zamówienie zobowiązuje się do zachowania w tajemnicy wszelkich informacji handlowych, organizacyjnych, technicznych lub technologicznych, co do których przyjmujący podjął niezbędne działania w celu zachowania ich poufności.</w:t>
      </w: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F0669" w:rsidRDefault="002F066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16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>W sprawach nieuregulowanych niniejszą umową, zastosowanie mają odpowiednie przepisy Kodeksu Cywilnego.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17</w:t>
      </w:r>
    </w:p>
    <w:p w:rsidR="00270C00" w:rsidRDefault="00270C00">
      <w:pPr>
        <w:pStyle w:val="Tekstpodstawowy"/>
        <w:widowControl/>
        <w:tabs>
          <w:tab w:val="left" w:pos="708"/>
        </w:tabs>
        <w:autoSpaceDE/>
        <w:adjustRightInd/>
      </w:pPr>
      <w:r>
        <w:t>Umowę sporządzono w dwóch jednobrzmiących egzemplarzach, po jednym dla każdej ze stron.</w:t>
      </w: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270C00" w:rsidRDefault="00270C00">
      <w:pPr>
        <w:shd w:val="clear" w:color="auto" w:fill="FFFFFF"/>
        <w:tabs>
          <w:tab w:val="left" w:pos="708"/>
        </w:tabs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                                                                               ........................................................................</w:t>
      </w:r>
    </w:p>
    <w:p w:rsidR="00270C00" w:rsidRDefault="00270C00">
      <w:pPr>
        <w:pStyle w:val="Nagwek8"/>
        <w:tabs>
          <w:tab w:val="left" w:pos="708"/>
        </w:tabs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przyjmujący zamówienie                                                                                      udzielający zamówienia</w:t>
      </w: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  <w:bookmarkStart w:id="2" w:name="_GoBack"/>
      <w:bookmarkEnd w:id="2"/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4F00A7" w:rsidRDefault="004F00A7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OŚWIADCZENIE</w:t>
      </w:r>
    </w:p>
    <w:p w:rsidR="00270C00" w:rsidRDefault="00270C00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>Niniejszym oświadczam, że zapoznałem/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się z:</w:t>
      </w:r>
    </w:p>
    <w:p w:rsidR="00270C00" w:rsidRDefault="00270C00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>
        <w:rPr>
          <w:rFonts w:cs="Times New Roman"/>
        </w:rPr>
        <w:t>ogłoszeniem SPZOZ w Kościanie z dnia 1</w:t>
      </w:r>
      <w:r w:rsidR="002F0669">
        <w:rPr>
          <w:rFonts w:cs="Times New Roman"/>
        </w:rPr>
        <w:t>2</w:t>
      </w:r>
      <w:r>
        <w:rPr>
          <w:rFonts w:cs="Times New Roman"/>
        </w:rPr>
        <w:t>.0</w:t>
      </w:r>
      <w:r w:rsidR="002F0669">
        <w:rPr>
          <w:rFonts w:cs="Times New Roman"/>
        </w:rPr>
        <w:t>8</w:t>
      </w:r>
      <w:r>
        <w:rPr>
          <w:rFonts w:cs="Times New Roman"/>
        </w:rPr>
        <w:t xml:space="preserve">.2016r., dotyczącym konkursu ofert na udzielanie świadczeń lekarskich na rzecz pacjentów Poradni </w:t>
      </w:r>
      <w:r w:rsidR="002F0669">
        <w:rPr>
          <w:rFonts w:cs="Times New Roman"/>
        </w:rPr>
        <w:t xml:space="preserve">Nefrologicznej </w:t>
      </w:r>
      <w:r>
        <w:rPr>
          <w:rFonts w:cs="Times New Roman"/>
        </w:rPr>
        <w:t>w Kościanie,</w:t>
      </w:r>
    </w:p>
    <w:p w:rsidR="00270C00" w:rsidRDefault="00270C00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zarządzeniem wewnętrznym nr </w:t>
      </w:r>
      <w:r w:rsidR="002F0669">
        <w:rPr>
          <w:rFonts w:cs="Times New Roman"/>
          <w:lang w:eastAsia="en-US"/>
        </w:rPr>
        <w:t>29</w:t>
      </w:r>
      <w:r>
        <w:rPr>
          <w:rFonts w:cs="Times New Roman"/>
          <w:lang w:eastAsia="en-US"/>
        </w:rPr>
        <w:t xml:space="preserve"> Dyrektora SPZOZ w Kościanie, z dnia 1</w:t>
      </w:r>
      <w:r w:rsidR="002F0669">
        <w:rPr>
          <w:rFonts w:cs="Times New Roman"/>
          <w:lang w:eastAsia="en-US"/>
        </w:rPr>
        <w:t>2</w:t>
      </w:r>
      <w:r>
        <w:rPr>
          <w:rFonts w:cs="Times New Roman"/>
          <w:lang w:eastAsia="en-US"/>
        </w:rPr>
        <w:t>.0</w:t>
      </w:r>
      <w:r w:rsidR="002F0669">
        <w:rPr>
          <w:rFonts w:cs="Times New Roman"/>
          <w:lang w:eastAsia="en-US"/>
        </w:rPr>
        <w:t>8</w:t>
      </w:r>
      <w:r>
        <w:rPr>
          <w:rFonts w:cs="Times New Roman"/>
          <w:lang w:eastAsia="en-US"/>
        </w:rPr>
        <w:t>.2016r.,</w:t>
      </w:r>
    </w:p>
    <w:p w:rsidR="00270C00" w:rsidRDefault="00270C00">
      <w:pPr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rPr>
          <w:rFonts w:cs="Times New Roman"/>
          <w:lang w:eastAsia="en-US"/>
        </w:rPr>
      </w:pPr>
      <w:r>
        <w:rPr>
          <w:rFonts w:cs="Times New Roman"/>
        </w:rPr>
        <w:t xml:space="preserve">projektem umowy, która zostanie zawarta z oferentem wyłonionym w tym konkursie, </w:t>
      </w:r>
    </w:p>
    <w:p w:rsidR="00270C00" w:rsidRDefault="00270C00">
      <w:pPr>
        <w:tabs>
          <w:tab w:val="left" w:pos="708"/>
        </w:tabs>
        <w:spacing w:line="360" w:lineRule="auto"/>
        <w:ind w:left="420"/>
        <w:rPr>
          <w:rFonts w:cs="Times New Roman"/>
          <w:lang w:eastAsia="en-US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  <w:lang w:eastAsia="en-US"/>
        </w:rPr>
      </w:pPr>
      <w:r>
        <w:rPr>
          <w:rFonts w:cs="Times New Roman"/>
        </w:rPr>
        <w:t>zrozumiałam/em ich treść i nie zgłaszam do nich żadnych zastrzeżeń.</w:t>
      </w:r>
    </w:p>
    <w:p w:rsidR="00270C00" w:rsidRDefault="00270C00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0C00" w:rsidRDefault="00270C00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0C00" w:rsidRDefault="00270C00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270C00" w:rsidRDefault="00270C00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270C00" w:rsidRDefault="00270C00">
      <w:pPr>
        <w:tabs>
          <w:tab w:val="left" w:pos="708"/>
        </w:tabs>
        <w:jc w:val="center"/>
        <w:rPr>
          <w:rFonts w:ascii="Tahoma" w:hAnsi="Tahoma" w:cs="Tahoma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jc w:val="center"/>
        <w:rPr>
          <w:rFonts w:ascii="Tahoma" w:hAnsi="Tahoma" w:cs="Tahoma"/>
        </w:rPr>
      </w:pPr>
    </w:p>
    <w:p w:rsidR="00270C00" w:rsidRDefault="00270C00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OŚWIADCZENIE OFERENTA</w:t>
      </w:r>
    </w:p>
    <w:p w:rsidR="00270C00" w:rsidRDefault="00270C00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>Niniejszym deklaruję gotowość do realizacji świadczeń w wymiarze min. ….. godz. tygodniowo.</w:t>
      </w: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</w:p>
    <w:p w:rsidR="00270C00" w:rsidRDefault="00270C00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270C00" w:rsidRDefault="00270C00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tabs>
          <w:tab w:val="left" w:pos="708"/>
        </w:tabs>
        <w:rPr>
          <w:rFonts w:cs="Times New Roman"/>
        </w:rPr>
      </w:pPr>
    </w:p>
    <w:p w:rsidR="00270C00" w:rsidRDefault="00270C00">
      <w:pPr>
        <w:pStyle w:val="Nagwek3"/>
        <w:tabs>
          <w:tab w:val="left" w:pos="70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OŚWIADCZENIE</w:t>
      </w:r>
    </w:p>
    <w:p w:rsidR="00270C00" w:rsidRDefault="00270C00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270C00" w:rsidRDefault="00270C00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   Niniejszym oświadczam, że deklaruję gotowość do:</w:t>
      </w:r>
    </w:p>
    <w:p w:rsidR="00270C00" w:rsidRDefault="00270C00">
      <w:pPr>
        <w:numPr>
          <w:ilvl w:val="0"/>
          <w:numId w:val="40"/>
        </w:numPr>
        <w:tabs>
          <w:tab w:val="num" w:pos="426"/>
        </w:tabs>
        <w:spacing w:line="360" w:lineRule="auto"/>
        <w:ind w:left="426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pełnienia dodatkowych dyżurów lekarskich, </w:t>
      </w:r>
      <w:r>
        <w:rPr>
          <w:rFonts w:cs="Times New Roman"/>
        </w:rPr>
        <w:t>w przypadku nieobecności lekarza wyznaczonego na dany termin</w:t>
      </w:r>
      <w:r w:rsidR="002F0669">
        <w:rPr>
          <w:rFonts w:cs="Times New Roman"/>
        </w:rPr>
        <w:t>*</w:t>
      </w:r>
      <w:r>
        <w:rPr>
          <w:rFonts w:cs="Times New Roman"/>
        </w:rPr>
        <w:t xml:space="preserve"> - </w:t>
      </w:r>
      <w:r>
        <w:rPr>
          <w:rFonts w:cs="Times New Roman"/>
          <w:sz w:val="16"/>
          <w:szCs w:val="16"/>
        </w:rPr>
        <w:t>.................................</w:t>
      </w:r>
      <w:r>
        <w:rPr>
          <w:rFonts w:cs="Times New Roman"/>
        </w:rPr>
        <w:t>,</w:t>
      </w:r>
    </w:p>
    <w:p w:rsidR="00270C00" w:rsidRDefault="00270C00">
      <w:pPr>
        <w:tabs>
          <w:tab w:val="left" w:pos="708"/>
        </w:tabs>
        <w:spacing w:line="360" w:lineRule="auto"/>
        <w:ind w:right="-661"/>
        <w:rPr>
          <w:rFonts w:cs="Times New Roman"/>
        </w:rPr>
      </w:pPr>
    </w:p>
    <w:p w:rsidR="00270C00" w:rsidRDefault="00270C00">
      <w:pPr>
        <w:tabs>
          <w:tab w:val="left" w:pos="708"/>
        </w:tabs>
        <w:spacing w:line="360" w:lineRule="auto"/>
        <w:ind w:right="-661"/>
        <w:rPr>
          <w:rFonts w:cs="Times New Roman"/>
        </w:rPr>
      </w:pPr>
      <w:r>
        <w:rPr>
          <w:rFonts w:cs="Times New Roman"/>
        </w:rPr>
        <w:t xml:space="preserve">* - wpisać </w:t>
      </w:r>
      <w:r>
        <w:rPr>
          <w:rFonts w:cs="Times New Roman"/>
          <w:b/>
          <w:bCs/>
        </w:rPr>
        <w:t>TAK</w:t>
      </w:r>
      <w:r>
        <w:rPr>
          <w:rFonts w:cs="Times New Roman"/>
        </w:rPr>
        <w:t xml:space="preserve"> lub </w:t>
      </w:r>
      <w:r>
        <w:rPr>
          <w:rFonts w:cs="Times New Roman"/>
          <w:b/>
          <w:bCs/>
        </w:rPr>
        <w:t>NIE</w:t>
      </w:r>
    </w:p>
    <w:p w:rsidR="00270C00" w:rsidRDefault="00270C00">
      <w:pPr>
        <w:tabs>
          <w:tab w:val="left" w:pos="708"/>
        </w:tabs>
        <w:spacing w:line="360" w:lineRule="auto"/>
        <w:ind w:right="-661"/>
        <w:rPr>
          <w:rFonts w:cs="Times New Roman"/>
          <w:lang w:eastAsia="en-US"/>
        </w:rPr>
      </w:pPr>
    </w:p>
    <w:p w:rsidR="00270C00" w:rsidRDefault="00270C00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0C00" w:rsidRDefault="00270C00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270C00" w:rsidRDefault="00270C00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270C00" w:rsidRDefault="00270C00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270C00" w:rsidRDefault="00270C00">
      <w:pPr>
        <w:rPr>
          <w:rFonts w:cs="Times New Roman"/>
        </w:rPr>
      </w:pPr>
    </w:p>
    <w:sectPr w:rsidR="00270C00" w:rsidSect="0027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DC68B12"/>
    <w:lvl w:ilvl="0">
      <w:start w:val="9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4A2CD2E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2C55F96"/>
    <w:multiLevelType w:val="hybridMultilevel"/>
    <w:tmpl w:val="5ECAF0A2"/>
    <w:lvl w:ilvl="0" w:tplc="FFA4D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655F2"/>
    <w:multiLevelType w:val="hybridMultilevel"/>
    <w:tmpl w:val="FB9674EE"/>
    <w:lvl w:ilvl="0" w:tplc="460460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07B54"/>
    <w:multiLevelType w:val="hybridMultilevel"/>
    <w:tmpl w:val="1C7AD70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97E44C8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ahoma" w:eastAsia="Times New Roman" w:hAnsi="Tahoma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9D54BF"/>
    <w:multiLevelType w:val="hybridMultilevel"/>
    <w:tmpl w:val="2146CC84"/>
    <w:lvl w:ilvl="0" w:tplc="941A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D53126"/>
    <w:multiLevelType w:val="hybridMultilevel"/>
    <w:tmpl w:val="77AED56E"/>
    <w:lvl w:ilvl="0" w:tplc="462EC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06446F9"/>
    <w:multiLevelType w:val="hybridMultilevel"/>
    <w:tmpl w:val="4E50E0CE"/>
    <w:lvl w:ilvl="0" w:tplc="7590A25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08D3D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413714"/>
    <w:multiLevelType w:val="hybridMultilevel"/>
    <w:tmpl w:val="94B8C25A"/>
    <w:lvl w:ilvl="0" w:tplc="F698B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43B6A13"/>
    <w:multiLevelType w:val="singleLevel"/>
    <w:tmpl w:val="4B5C9C6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64A7CAF"/>
    <w:multiLevelType w:val="hybridMultilevel"/>
    <w:tmpl w:val="AB6CC754"/>
    <w:lvl w:ilvl="0" w:tplc="B3AC768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BA14343"/>
    <w:multiLevelType w:val="hybridMultilevel"/>
    <w:tmpl w:val="43744AB4"/>
    <w:lvl w:ilvl="0" w:tplc="57109C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165106B"/>
    <w:multiLevelType w:val="hybridMultilevel"/>
    <w:tmpl w:val="39F4B0FA"/>
    <w:lvl w:ilvl="0" w:tplc="FE3CFF8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9B85110"/>
    <w:multiLevelType w:val="hybridMultilevel"/>
    <w:tmpl w:val="FAF4F1EA"/>
    <w:lvl w:ilvl="0" w:tplc="4216C4C2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A444CFA"/>
    <w:multiLevelType w:val="hybridMultilevel"/>
    <w:tmpl w:val="2D3E0294"/>
    <w:lvl w:ilvl="0" w:tplc="1F6E0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80E516B"/>
    <w:multiLevelType w:val="hybridMultilevel"/>
    <w:tmpl w:val="8EF4AA26"/>
    <w:lvl w:ilvl="0" w:tplc="65B2D3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256F60"/>
    <w:multiLevelType w:val="hybridMultilevel"/>
    <w:tmpl w:val="A2367A4A"/>
    <w:lvl w:ilvl="0" w:tplc="CAB64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FB909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64955EE"/>
    <w:multiLevelType w:val="hybridMultilevel"/>
    <w:tmpl w:val="74346FBA"/>
    <w:lvl w:ilvl="0" w:tplc="ACA83C2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D72745C"/>
    <w:multiLevelType w:val="hybridMultilevel"/>
    <w:tmpl w:val="99528930"/>
    <w:lvl w:ilvl="0" w:tplc="BB86B54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2AB696D"/>
    <w:multiLevelType w:val="hybridMultilevel"/>
    <w:tmpl w:val="4A76FEF8"/>
    <w:lvl w:ilvl="0" w:tplc="3D44CBA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93CAB98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6BC01F4C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D75FCB"/>
    <w:multiLevelType w:val="singleLevel"/>
    <w:tmpl w:val="0FDA7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2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9"/>
    <w:lvlOverride w:ilvl="0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41"/>
  </w:num>
  <w:num w:numId="42">
    <w:abstractNumId w:val="8"/>
  </w:num>
  <w:num w:numId="43">
    <w:abstractNumId w:val="13"/>
  </w:num>
  <w:num w:numId="44">
    <w:abstractNumId w:val="42"/>
  </w:num>
  <w:num w:numId="45">
    <w:abstractNumId w:val="25"/>
  </w:num>
  <w:num w:numId="46">
    <w:abstractNumId w:val="20"/>
  </w:num>
  <w:num w:numId="47">
    <w:abstractNumId w:val="17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00"/>
    <w:rsid w:val="000A1025"/>
    <w:rsid w:val="00122B62"/>
    <w:rsid w:val="00270C00"/>
    <w:rsid w:val="002F0669"/>
    <w:rsid w:val="00457228"/>
    <w:rsid w:val="004711CC"/>
    <w:rsid w:val="0047745A"/>
    <w:rsid w:val="004F00A7"/>
    <w:rsid w:val="005D3D8A"/>
    <w:rsid w:val="005F3C45"/>
    <w:rsid w:val="009F17FC"/>
    <w:rsid w:val="00A858E4"/>
    <w:rsid w:val="00B32896"/>
    <w:rsid w:val="00C63EBD"/>
    <w:rsid w:val="00E117BC"/>
    <w:rsid w:val="00E43E68"/>
    <w:rsid w:val="00F4402E"/>
    <w:rsid w:val="00F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AC8B8F-64F7-4188-BE82-B1CA589B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ahoma" w:hAnsi="Tahoma" w:cs="Tahoma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ahoma" w:hAnsi="Tahoma" w:cs="Tahoma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ahoma" w:hAnsi="Tahoma" w:cs="Tahoma"/>
      <w:b/>
      <w:bCs/>
      <w:sz w:val="36"/>
      <w:szCs w:val="3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ahoma" w:hAnsi="Tahoma" w:cs="Tahoma"/>
      <w:b/>
      <w:bCs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Times New Roman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Arial Unicode MS" w:eastAsia="Times New Roman" w:hAnsi="Courier New" w:cs="Arial Unicode MS"/>
      <w:sz w:val="20"/>
      <w:szCs w:val="20"/>
      <w:lang w:eastAsia="pl-PL"/>
    </w:rPr>
  </w:style>
  <w:style w:type="paragraph" w:styleId="NormalnyWeb">
    <w:name w:val="Normal (Web)"/>
    <w:basedOn w:val="Normalny"/>
    <w:uiPriority w:val="99"/>
    <w:pPr>
      <w:widowControl/>
      <w:suppressAutoHyphens/>
      <w:autoSpaceDE/>
      <w:autoSpaceDN/>
      <w:adjustRightInd/>
      <w:spacing w:before="280" w:after="280"/>
    </w:pPr>
    <w:rPr>
      <w:rFonts w:ascii="Arial Unicode MS" w:hAnsi="Arial Unicode MS" w:cs="Arial Unicode MS"/>
      <w:lang w:eastAsia="ar-SA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ahoma" w:hAnsi="Tahoma" w:cs="Tahoma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ahoma" w:hAnsi="Tahoma" w:cs="Tahoma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2"/>
    </w:rPr>
  </w:style>
  <w:style w:type="paragraph" w:customStyle="1" w:styleId="WW-Tekstpodstawowy2">
    <w:name w:val="WW-Tekst podstawowy 2"/>
    <w:basedOn w:val="Normalny"/>
    <w:uiPriority w:val="99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2"/>
    </w:rPr>
  </w:style>
  <w:style w:type="paragraph" w:customStyle="1" w:styleId="WW-Tekstpodstawowywcity3">
    <w:name w:val="WW-Tekst podstawowy wcięty 3"/>
    <w:basedOn w:val="Normalny"/>
    <w:uiPriority w:val="99"/>
    <w:pPr>
      <w:suppressAutoHyphens/>
      <w:autoSpaceDE/>
      <w:autoSpaceDN/>
      <w:adjustRightInd/>
      <w:ind w:left="360" w:hanging="360"/>
      <w:jc w:val="both"/>
    </w:pPr>
    <w:rPr>
      <w:rFonts w:cs="Times New Roman"/>
      <w:kern w:val="2"/>
    </w:rPr>
  </w:style>
  <w:style w:type="paragraph" w:customStyle="1" w:styleId="Nagwek30">
    <w:name w:val="Nagłówek #3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</w:pPr>
    <w:rPr>
      <w:rFonts w:cs="Times New Roman"/>
      <w:b/>
      <w:bCs/>
      <w:color w:val="000000"/>
      <w:kern w:val="2"/>
      <w:sz w:val="23"/>
      <w:szCs w:val="23"/>
      <w:lang w:eastAsia="ar-SA"/>
    </w:rPr>
  </w:style>
  <w:style w:type="paragraph" w:customStyle="1" w:styleId="Teksttreci">
    <w:name w:val="Tekst treści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before="240" w:line="312" w:lineRule="exact"/>
      <w:ind w:hanging="460"/>
      <w:jc w:val="both"/>
    </w:pPr>
    <w:rPr>
      <w:rFonts w:cs="Times New Roman"/>
      <w:color w:val="000000"/>
      <w:kern w:val="2"/>
      <w:sz w:val="23"/>
      <w:szCs w:val="23"/>
      <w:lang w:eastAsia="ar-SA"/>
    </w:rPr>
  </w:style>
  <w:style w:type="character" w:customStyle="1" w:styleId="Nagwek3Bezpogrubienia">
    <w:name w:val="Nagłówek #3 + Bez pogrubienia"/>
    <w:basedOn w:val="Domylnaczcionkaakapitu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kosci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4333</Words>
  <Characters>26001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14</cp:revision>
  <cp:lastPrinted>2016-08-12T10:24:00Z</cp:lastPrinted>
  <dcterms:created xsi:type="dcterms:W3CDTF">2016-08-12T05:13:00Z</dcterms:created>
  <dcterms:modified xsi:type="dcterms:W3CDTF">2016-08-12T10:24:00Z</dcterms:modified>
</cp:coreProperties>
</file>