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53" w:rsidRPr="00742B53" w:rsidRDefault="00742B53" w:rsidP="00742B53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Przystosowanie istniejącego oddziału rehabilitacyjnego na oddział dziecięcy część II - montaż sufitu podwieszanego i klimatyzacji.</w:t>
      </w:r>
      <w:r w:rsidRPr="00742B5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742B5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127223 - 2015; data zamieszczenia: 27.08.2015</w:t>
      </w:r>
      <w:r w:rsidRPr="00742B5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roboty budowlane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742B53" w:rsidRPr="00742B53" w:rsidTr="00742B5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2B53" w:rsidRPr="00742B53" w:rsidRDefault="00742B53" w:rsidP="00742B5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742B5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2B53" w:rsidRPr="00742B53" w:rsidRDefault="00742B53" w:rsidP="00742B5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742B53">
              <w:rPr>
                <w:rFonts w:eastAsia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742B53" w:rsidRPr="00742B53" w:rsidTr="00742B5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2B53" w:rsidRPr="00742B53" w:rsidRDefault="00742B53" w:rsidP="00742B5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42B53" w:rsidRPr="00742B53" w:rsidRDefault="00742B53" w:rsidP="00742B5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742B53">
              <w:rPr>
                <w:rFonts w:eastAsia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742B53" w:rsidRPr="00742B53" w:rsidTr="00742B5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2B53" w:rsidRPr="00742B53" w:rsidRDefault="00742B53" w:rsidP="00742B5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42B53" w:rsidRPr="00742B53" w:rsidRDefault="00742B53" w:rsidP="00742B5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742B53">
              <w:rPr>
                <w:rFonts w:eastAsia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742B53" w:rsidRPr="00742B53" w:rsidRDefault="00742B53" w:rsidP="00742B5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742B53" w:rsidRPr="00742B53" w:rsidRDefault="00742B53" w:rsidP="00742B53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742B53" w:rsidRPr="00742B53" w:rsidRDefault="00742B53" w:rsidP="00742B5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Przystosowanie istniejącego oddziału rehabilitacyjnego na oddział dziecięcy część II - montaż sufitu podwieszanego i klimatyzacji..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roboty budowlane.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742B53">
        <w:rPr>
          <w:rFonts w:ascii="Arial CE" w:eastAsia="Times New Roman" w:hAnsi="Arial CE" w:cs="Arial CE"/>
          <w:color w:val="000000"/>
          <w:lang w:eastAsia="pl-PL"/>
        </w:rPr>
        <w:t xml:space="preserve"> Przedmiotem zamówienia jest wykonanie w remontowanym Oddziale dziecięcym instalacji klimatyzacji RTV, montaż sufitów podwieszanych oraz prac budowlanych w zakresie: Instalacji klimatyzacji - należy zainstalować na dachu budynku Oddziału dziecięcego 2 agregaty chłodnicze, które będą obsługiwać klimatyzatory na Oddziale ( pokój nr 35, 34, 33, 31, 30, 28, 27, 24, 21, 11, 10). Instalacja RTV - należy doprowadzić </w:t>
      </w:r>
      <w:r w:rsidRPr="00742B53">
        <w:rPr>
          <w:rFonts w:ascii="Arial CE" w:eastAsia="Times New Roman" w:hAnsi="Arial CE" w:cs="Arial CE"/>
          <w:color w:val="000000"/>
          <w:lang w:eastAsia="pl-PL"/>
        </w:rPr>
        <w:lastRenderedPageBreak/>
        <w:t>zasilanie 230 V do skrzynek wmontowanych w pokojach ( na wysokości 150 cm), oraz kabel koncentryczny z korytarza do telewizora (na wysokości 220 cm) - z pomieszczeń nr 35, 34, 33, 31, 30, 28, 27, 24, 21, 11. Montaż sufitów podwieszanych - komunikacja - pomieszczenia nr 44, 17, 4 (Rys. E1). Remont pomieszczeń nr 1 i 2 ( Rys. E1), Szczegółowy zakres przedmiotowy zamówienia został opisany w dokumentacji projektowej, przedmiarach robót, oraz w Specyfikacji Technicznej Wykonania i Odbioru Robót Budowlanych.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II.1.5)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742B53" w:rsidRPr="00742B53" w:rsidTr="00742B53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B53" w:rsidRPr="00742B53" w:rsidRDefault="00742B53" w:rsidP="00742B5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742B5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B53" w:rsidRPr="00742B53" w:rsidRDefault="00742B53" w:rsidP="00742B5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742B5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742B53" w:rsidRPr="00742B53" w:rsidRDefault="00742B53" w:rsidP="00742B53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Określenie przedmiotu oraz wielkości lub zakresu zamówień uzupełniających</w:t>
      </w:r>
    </w:p>
    <w:p w:rsidR="00742B53" w:rsidRPr="00742B53" w:rsidRDefault="00742B53" w:rsidP="00742B53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45.40.00.00-1.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742B53" w:rsidRPr="00742B53" w:rsidRDefault="00742B53" w:rsidP="00742B5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br/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Okres w dniach: 60.</w:t>
      </w:r>
    </w:p>
    <w:p w:rsidR="00742B53" w:rsidRPr="00742B53" w:rsidRDefault="00742B53" w:rsidP="00742B5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742B53" w:rsidRPr="00742B53" w:rsidRDefault="00742B53" w:rsidP="00742B53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742B53" w:rsidRPr="00742B53" w:rsidRDefault="00742B53" w:rsidP="00742B5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42B53" w:rsidRPr="00742B53" w:rsidRDefault="00742B53" w:rsidP="00742B53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742B53" w:rsidRPr="00742B53" w:rsidRDefault="00742B53" w:rsidP="00742B53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742B53" w:rsidRPr="00742B53" w:rsidRDefault="00742B53" w:rsidP="00742B5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42B53" w:rsidRPr="00742B53" w:rsidRDefault="00742B53" w:rsidP="00742B53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742B53" w:rsidRPr="00742B53" w:rsidRDefault="00742B53" w:rsidP="00742B53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742B53" w:rsidRPr="00742B53" w:rsidRDefault="00742B53" w:rsidP="00742B5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Opis sposobu dokonywania oceny spełniania tego warunku</w:t>
      </w:r>
    </w:p>
    <w:p w:rsidR="00742B53" w:rsidRPr="00742B53" w:rsidRDefault="00742B53" w:rsidP="00742B53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742B53" w:rsidRPr="00742B53" w:rsidRDefault="00742B53" w:rsidP="00742B53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742B53" w:rsidRPr="00742B53" w:rsidRDefault="00742B53" w:rsidP="00742B5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42B53" w:rsidRPr="00742B53" w:rsidRDefault="00742B53" w:rsidP="00742B53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Na stanowisku kierownika budowy osoba, która uczestnicząc w wykonywaniu zamówienia posiadać będzie ważne uprawnienia do pełnienia samodzielnych funkcji w budownictwie bez ograniczeń</w:t>
      </w:r>
    </w:p>
    <w:p w:rsidR="00742B53" w:rsidRPr="00742B53" w:rsidRDefault="00742B53" w:rsidP="00742B53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742B53" w:rsidRPr="00742B53" w:rsidRDefault="00742B53" w:rsidP="00742B5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42B53" w:rsidRPr="00742B53" w:rsidRDefault="00742B53" w:rsidP="00742B53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Wykonawca jest ubezpieczony od odpowiedzialności cywilnej w zakresie prowadzonej działalności związanej z przedmiotem zamówienia na jedno i wszystkie zdarzenia o wartości co najmniej 100 000,00 zł.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42B53" w:rsidRPr="00742B53" w:rsidRDefault="00742B53" w:rsidP="00742B53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742B53" w:rsidRPr="00742B53" w:rsidRDefault="00742B53" w:rsidP="00742B53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742B53" w:rsidRPr="00742B53" w:rsidRDefault="00742B53" w:rsidP="00742B53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742B53" w:rsidRPr="00742B53" w:rsidRDefault="00742B53" w:rsidP="00742B53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42B53" w:rsidRPr="00742B53" w:rsidRDefault="00742B53" w:rsidP="00742B53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742B53" w:rsidRPr="00742B53" w:rsidRDefault="00742B53" w:rsidP="00742B53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42B53" w:rsidRPr="00742B53" w:rsidRDefault="00742B53" w:rsidP="00742B53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742B53" w:rsidRPr="00742B53" w:rsidRDefault="00742B53" w:rsidP="00742B53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lastRenderedPageBreak/>
        <w:t>Inne dokumenty niewymienione w pkt III.4) albo w pkt III.5)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742B53">
        <w:rPr>
          <w:rFonts w:ascii="Arial CE" w:eastAsia="Times New Roman" w:hAnsi="Arial CE" w:cs="Arial CE"/>
          <w:color w:val="000000"/>
          <w:lang w:eastAsia="pl-PL"/>
        </w:rPr>
        <w:t>ośw</w:t>
      </w:r>
      <w:proofErr w:type="spellEnd"/>
      <w:r w:rsidRPr="00742B53">
        <w:rPr>
          <w:rFonts w:ascii="Arial CE" w:eastAsia="Times New Roman" w:hAnsi="Arial CE" w:cs="Arial CE"/>
          <w:color w:val="000000"/>
          <w:lang w:eastAsia="pl-PL"/>
        </w:rPr>
        <w:t xml:space="preserve">. z art. 22 </w:t>
      </w:r>
      <w:proofErr w:type="spellStart"/>
      <w:r w:rsidRPr="00742B53">
        <w:rPr>
          <w:rFonts w:ascii="Arial CE" w:eastAsia="Times New Roman" w:hAnsi="Arial CE" w:cs="Arial CE"/>
          <w:color w:val="000000"/>
          <w:lang w:eastAsia="pl-PL"/>
        </w:rPr>
        <w:t>uPzp</w:t>
      </w:r>
      <w:proofErr w:type="spellEnd"/>
    </w:p>
    <w:p w:rsidR="00742B53" w:rsidRPr="00742B53" w:rsidRDefault="00742B53" w:rsidP="00742B5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742B53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742B53" w:rsidRPr="00742B53" w:rsidRDefault="00742B53" w:rsidP="00742B53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1 - Cena - 90</w:t>
      </w:r>
    </w:p>
    <w:p w:rsidR="00742B53" w:rsidRPr="00742B53" w:rsidRDefault="00742B53" w:rsidP="00742B53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>2 - Okres gwarancji - 10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IV.2.2)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66"/>
      </w:tblGrid>
      <w:tr w:rsidR="00742B53" w:rsidRPr="00742B53" w:rsidTr="00742B53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B53" w:rsidRPr="00742B53" w:rsidRDefault="00742B53" w:rsidP="00742B5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742B5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2B53" w:rsidRPr="00742B53" w:rsidRDefault="00742B53" w:rsidP="00742B5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742B5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742B53">
              <w:rPr>
                <w:rFonts w:eastAsia="Times New Roman"/>
                <w:sz w:val="24"/>
                <w:szCs w:val="24"/>
                <w:lang w:eastAsia="pl-PL"/>
              </w:rPr>
              <w:t> adres strony, na której będzie prowadzona:</w:t>
            </w:r>
          </w:p>
        </w:tc>
      </w:tr>
    </w:tbl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color w:val="000000"/>
          <w:lang w:eastAsia="pl-PL"/>
        </w:rPr>
        <w:t xml:space="preserve">Zmiany sposobu spełnienia świadczenia (roboty zamienne): konieczność zrealizowania przedmiotu umowy przy zastosowaniu innych rozwiązań technicznych lub technologicznych niż wskazane w dokumentacji projektowej lub specyfikacji technicznej wykonania i odbioru robót budowlanych, w sytuacji, gdyby zastosowanie przewidzianych rozwiązań groziło niewykonaniem lub wadliwym wykonaniem Przedmiotu umowy; konieczność wprowadzenia przez Zamawiającego zmian w dokumentacji projektowej lub specyfikacji technicznej wykonania i odbioru robót budowlanych; konieczność zrealizowania przedmiotu umowy przy zastosowaniu innych rozwiązań technicznych lub materiałowych ze względu na zmiany obowiązującego prawa; Zmiany terminu realizacji przedmiotu umowy - termin ten może ulec przedłużeniu w przypadku wystąpienia okoliczności niezależnych od stron umowy, niemożliwych do przewidzenia w chwili jej zawarcia, a skutkujących niemożnością dotrzymania terminu określonego w umowie, ze względu na: działanie siły wyższej rozumianej jako zdarzenie zewnętrzne, niemożliwe do przewidzenia i niemożliwe do zapobieżenia (np. wojna, atak terrorystyczny, pożar, powódź, epidemia, trzęsienie ziemi, itp.); przestoje i opóźnienia zawinione przez Zamawiającego, zawieszenie wykonywania robót przez Zamawiającego lub wprowadzenie przez Zamawiającego innych Wykonawców; konieczność wprowadzenia zmian w dokumentacji </w:t>
      </w:r>
      <w:r w:rsidRPr="00742B53">
        <w:rPr>
          <w:rFonts w:ascii="Arial CE" w:eastAsia="Times New Roman" w:hAnsi="Arial CE" w:cs="Arial CE"/>
          <w:color w:val="000000"/>
          <w:lang w:eastAsia="pl-PL"/>
        </w:rPr>
        <w:lastRenderedPageBreak/>
        <w:t>projektowej bądź specyfikacji technicznej wykonania i odbioru robót budowlanych; działania organów administracji państwowej lub samorządowej: przekroczenie zakreślonych przez prawo terminów wydawania przez organy administracji decyzji, zezwoleń, itp., odmowy wydania przez organy administracji wymaganych decyzji, zezwoleń, uzgodnień na skutek błędów w dokumentacji projektowej dostarczonej przez Zamawiającego; okoliczności niezależne zarówno od Zamawiającego, jak i od Wykonawcy, tj. wystąpi konieczność przesunięcia terminu przekazania placu budowy lub ograniczenia w jego użytkowaniu, udzielenia zamówień na roboty dodatkowe, których wykonanie wpływa na zmianę terminu wykonania zamówienia podstawowego,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</w:t>
      </w: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742B53">
        <w:rPr>
          <w:rFonts w:ascii="Arial CE" w:eastAsia="Times New Roman" w:hAnsi="Arial CE" w:cs="Arial CE"/>
          <w:color w:val="000000"/>
          <w:lang w:eastAsia="pl-PL"/>
        </w:rPr>
        <w:br/>
      </w: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11.09.2015 godzina 10:00, miejsce: SPZOZ w Kościanie ul. Szpitalna 7 64-000 Kościan pokój nr 1 sekretariat.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742B53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742B53" w:rsidRPr="00742B53" w:rsidRDefault="00742B53" w:rsidP="00742B5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42B53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742B53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10" w:rsidRDefault="009E0910" w:rsidP="00742B53">
      <w:pPr>
        <w:spacing w:after="0" w:line="240" w:lineRule="auto"/>
      </w:pPr>
      <w:r>
        <w:separator/>
      </w:r>
    </w:p>
  </w:endnote>
  <w:endnote w:type="continuationSeparator" w:id="0">
    <w:p w:rsidR="009E0910" w:rsidRDefault="009E0910" w:rsidP="0074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53" w:rsidRDefault="00742B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45025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42B53" w:rsidRDefault="00742B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742B53" w:rsidRDefault="00742B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53" w:rsidRDefault="00742B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10" w:rsidRDefault="009E0910" w:rsidP="00742B53">
      <w:pPr>
        <w:spacing w:after="0" w:line="240" w:lineRule="auto"/>
      </w:pPr>
      <w:r>
        <w:separator/>
      </w:r>
    </w:p>
  </w:footnote>
  <w:footnote w:type="continuationSeparator" w:id="0">
    <w:p w:rsidR="009E0910" w:rsidRDefault="009E0910" w:rsidP="0074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53" w:rsidRDefault="00742B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53" w:rsidRDefault="00742B5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53" w:rsidRDefault="00742B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4648"/>
    <w:multiLevelType w:val="multilevel"/>
    <w:tmpl w:val="F1C2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E7D28"/>
    <w:multiLevelType w:val="multilevel"/>
    <w:tmpl w:val="8C94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743DDF"/>
    <w:multiLevelType w:val="multilevel"/>
    <w:tmpl w:val="CC26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A52CA9"/>
    <w:multiLevelType w:val="multilevel"/>
    <w:tmpl w:val="3706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A07CC2"/>
    <w:multiLevelType w:val="multilevel"/>
    <w:tmpl w:val="005A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303F1D"/>
    <w:multiLevelType w:val="multilevel"/>
    <w:tmpl w:val="F440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E10A26"/>
    <w:multiLevelType w:val="multilevel"/>
    <w:tmpl w:val="2022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A609FF"/>
    <w:multiLevelType w:val="multilevel"/>
    <w:tmpl w:val="40CA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3B"/>
    <w:rsid w:val="000E4925"/>
    <w:rsid w:val="00107D3B"/>
    <w:rsid w:val="00716FE5"/>
    <w:rsid w:val="00742B53"/>
    <w:rsid w:val="009E0910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4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B53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4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B53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4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B53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4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B53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1528</Words>
  <Characters>9171</Characters>
  <Application>Microsoft Office Word</Application>
  <DocSecurity>0</DocSecurity>
  <Lines>76</Lines>
  <Paragraphs>21</Paragraphs>
  <ScaleCrop>false</ScaleCrop>
  <Company/>
  <LinksUpToDate>false</LinksUpToDate>
  <CharactersWithSpaces>10678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2015-08-27T10:08:00Z</dcterms:created>
  <dcterms:modified xsi:type="dcterms:W3CDTF">2015-08-27T10:08:00Z</dcterms:modified>
</cp:coreProperties>
</file>