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148" w:rsidRPr="005A3148" w:rsidRDefault="005A3148" w:rsidP="005A3148">
      <w:pPr>
        <w:spacing w:after="0" w:line="240" w:lineRule="auto"/>
        <w:rPr>
          <w:rFonts w:eastAsia="Times New Roman"/>
          <w:lang w:eastAsia="pl-PL"/>
        </w:rPr>
      </w:pPr>
      <w:r w:rsidRPr="005A3148">
        <w:rPr>
          <w:rFonts w:eastAsia="Times New Roman"/>
          <w:lang w:eastAsia="pl-PL"/>
        </w:rPr>
        <w:t xml:space="preserve">  </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sz w:val="24"/>
          <w:szCs w:val="24"/>
          <w:lang w:eastAsia="pl-PL"/>
        </w:rPr>
      </w:pPr>
    </w:p>
    <w:p w:rsidR="005A3148" w:rsidRDefault="00215A5F" w:rsidP="005A3148">
      <w:pPr>
        <w:spacing w:after="0" w:line="240" w:lineRule="auto"/>
        <w:jc w:val="center"/>
        <w:outlineLvl w:val="0"/>
        <w:rPr>
          <w:rFonts w:eastAsia="Times New Roman"/>
          <w:b/>
          <w:sz w:val="24"/>
          <w:szCs w:val="24"/>
          <w:lang w:eastAsia="pl-PL"/>
        </w:rPr>
      </w:pPr>
      <w:r>
        <w:rPr>
          <w:rFonts w:eastAsia="Times New Roman"/>
          <w:b/>
          <w:sz w:val="24"/>
          <w:szCs w:val="24"/>
          <w:lang w:eastAsia="pl-PL"/>
        </w:rPr>
        <w:t>Samodzielny Publiczny Zespół Opieki Zdrowotnej</w:t>
      </w:r>
    </w:p>
    <w:p w:rsidR="00215A5F" w:rsidRPr="005A3148" w:rsidRDefault="00816F96" w:rsidP="005A3148">
      <w:pPr>
        <w:spacing w:after="0" w:line="240" w:lineRule="auto"/>
        <w:jc w:val="center"/>
        <w:outlineLvl w:val="0"/>
        <w:rPr>
          <w:rFonts w:eastAsia="Times New Roman"/>
          <w:b/>
          <w:sz w:val="24"/>
          <w:szCs w:val="24"/>
          <w:lang w:eastAsia="pl-PL"/>
        </w:rPr>
      </w:pPr>
      <w:r>
        <w:rPr>
          <w:rFonts w:eastAsia="Times New Roman"/>
          <w:b/>
          <w:sz w:val="24"/>
          <w:szCs w:val="24"/>
          <w:lang w:eastAsia="pl-PL"/>
        </w:rPr>
        <w:t>w</w:t>
      </w:r>
      <w:r w:rsidR="00215A5F">
        <w:rPr>
          <w:rFonts w:eastAsia="Times New Roman"/>
          <w:b/>
          <w:sz w:val="24"/>
          <w:szCs w:val="24"/>
          <w:lang w:eastAsia="pl-PL"/>
        </w:rPr>
        <w:t xml:space="preserve"> Kościanie</w:t>
      </w:r>
    </w:p>
    <w:p w:rsidR="005A3148" w:rsidRPr="005A3148" w:rsidRDefault="005A3148" w:rsidP="005A3148">
      <w:pPr>
        <w:spacing w:after="0" w:line="240" w:lineRule="auto"/>
        <w:jc w:val="center"/>
        <w:outlineLvl w:val="0"/>
        <w:rPr>
          <w:rFonts w:eastAsia="Times New Roman"/>
          <w:b/>
          <w:sz w:val="24"/>
          <w:szCs w:val="24"/>
          <w:lang w:eastAsia="pl-PL"/>
        </w:rPr>
      </w:pPr>
    </w:p>
    <w:p w:rsidR="005A3148" w:rsidRPr="00215A5F" w:rsidRDefault="00215A5F" w:rsidP="005A3148">
      <w:pPr>
        <w:tabs>
          <w:tab w:val="center" w:pos="4536"/>
          <w:tab w:val="right" w:pos="9072"/>
        </w:tabs>
        <w:spacing w:after="0" w:line="300" w:lineRule="exact"/>
        <w:jc w:val="center"/>
        <w:rPr>
          <w:rFonts w:eastAsia="Times New Roman"/>
          <w:b/>
          <w:bCs/>
          <w:sz w:val="24"/>
          <w:szCs w:val="24"/>
          <w:lang w:eastAsia="pl-PL"/>
        </w:rPr>
      </w:pPr>
      <w:r>
        <w:rPr>
          <w:rFonts w:eastAsia="Times New Roman"/>
          <w:b/>
          <w:bCs/>
          <w:sz w:val="24"/>
          <w:szCs w:val="24"/>
          <w:lang w:eastAsia="pl-PL"/>
        </w:rPr>
        <w:t>64-0</w:t>
      </w:r>
      <w:r w:rsidR="005A3148" w:rsidRPr="005A3148">
        <w:rPr>
          <w:rFonts w:eastAsia="Times New Roman"/>
          <w:b/>
          <w:bCs/>
          <w:sz w:val="24"/>
          <w:szCs w:val="24"/>
          <w:lang w:eastAsia="pl-PL"/>
        </w:rPr>
        <w:t xml:space="preserve">00 </w:t>
      </w:r>
      <w:r>
        <w:rPr>
          <w:rFonts w:eastAsia="Times New Roman"/>
          <w:b/>
          <w:bCs/>
          <w:sz w:val="24"/>
          <w:szCs w:val="24"/>
          <w:lang w:eastAsia="pl-PL"/>
        </w:rPr>
        <w:t>Kościan</w:t>
      </w:r>
      <w:r w:rsidR="005A3148" w:rsidRPr="005A3148">
        <w:rPr>
          <w:rFonts w:eastAsia="Times New Roman"/>
          <w:b/>
          <w:bCs/>
          <w:sz w:val="24"/>
          <w:szCs w:val="24"/>
          <w:lang w:eastAsia="pl-PL"/>
        </w:rPr>
        <w:t xml:space="preserve"> ul. </w:t>
      </w:r>
      <w:r>
        <w:rPr>
          <w:rFonts w:eastAsia="Times New Roman"/>
          <w:b/>
          <w:bCs/>
          <w:sz w:val="24"/>
          <w:szCs w:val="24"/>
          <w:lang w:eastAsia="pl-PL"/>
        </w:rPr>
        <w:t>Szpitalna 7</w:t>
      </w:r>
    </w:p>
    <w:p w:rsidR="005A3148" w:rsidRPr="00215A5F" w:rsidRDefault="005A3148" w:rsidP="005A3148">
      <w:pPr>
        <w:tabs>
          <w:tab w:val="center" w:pos="4536"/>
          <w:tab w:val="right" w:pos="9072"/>
        </w:tabs>
        <w:spacing w:after="0" w:line="300" w:lineRule="exact"/>
        <w:jc w:val="center"/>
        <w:rPr>
          <w:rFonts w:eastAsia="Times New Roman"/>
          <w:i/>
          <w:sz w:val="24"/>
          <w:szCs w:val="24"/>
          <w:lang w:eastAsia="pl-PL"/>
        </w:rPr>
      </w:pPr>
    </w:p>
    <w:p w:rsidR="005A3148" w:rsidRPr="00215A5F" w:rsidRDefault="005A3148" w:rsidP="005A3148">
      <w:pPr>
        <w:tabs>
          <w:tab w:val="center" w:pos="4536"/>
          <w:tab w:val="right" w:pos="9072"/>
        </w:tabs>
        <w:spacing w:after="0" w:line="240" w:lineRule="auto"/>
        <w:rPr>
          <w:rFonts w:eastAsia="Times New Roman"/>
          <w:sz w:val="24"/>
          <w:szCs w:val="24"/>
          <w:lang w:eastAsia="pl-PL"/>
        </w:rPr>
      </w:pPr>
      <w:r w:rsidRPr="00215A5F">
        <w:rPr>
          <w:rFonts w:eastAsia="Times New Roman"/>
          <w:sz w:val="24"/>
          <w:szCs w:val="24"/>
          <w:lang w:eastAsia="pl-PL"/>
        </w:rPr>
        <w:tab/>
        <w:t xml:space="preserve">    tel.  65 </w:t>
      </w:r>
      <w:r w:rsidR="00215A5F">
        <w:rPr>
          <w:rFonts w:eastAsia="Times New Roman"/>
          <w:sz w:val="24"/>
          <w:szCs w:val="24"/>
          <w:lang w:eastAsia="pl-PL"/>
        </w:rPr>
        <w:t>5120 855</w:t>
      </w:r>
      <w:r w:rsidRPr="00215A5F">
        <w:rPr>
          <w:rFonts w:eastAsia="Times New Roman"/>
          <w:sz w:val="24"/>
          <w:szCs w:val="24"/>
          <w:lang w:eastAsia="pl-PL"/>
        </w:rPr>
        <w:t xml:space="preserve">;            faks: 65 </w:t>
      </w:r>
      <w:r w:rsidR="00215A5F">
        <w:rPr>
          <w:rFonts w:eastAsia="Times New Roman"/>
          <w:sz w:val="24"/>
          <w:szCs w:val="24"/>
          <w:lang w:eastAsia="pl-PL"/>
        </w:rPr>
        <w:t>5120707</w:t>
      </w:r>
    </w:p>
    <w:p w:rsidR="005A3148" w:rsidRPr="00215A5F" w:rsidRDefault="005A3148" w:rsidP="005A3148">
      <w:pPr>
        <w:tabs>
          <w:tab w:val="center" w:pos="4536"/>
          <w:tab w:val="right" w:pos="9072"/>
        </w:tabs>
        <w:spacing w:after="0" w:line="240" w:lineRule="auto"/>
        <w:rPr>
          <w:rFonts w:eastAsia="Times New Roman"/>
          <w:sz w:val="24"/>
          <w:szCs w:val="24"/>
          <w:lang w:eastAsia="pl-PL"/>
        </w:rPr>
      </w:pPr>
    </w:p>
    <w:p w:rsidR="0014609F" w:rsidRDefault="005A3148" w:rsidP="005A3148">
      <w:pPr>
        <w:tabs>
          <w:tab w:val="center" w:pos="4536"/>
          <w:tab w:val="right" w:pos="9072"/>
        </w:tabs>
        <w:spacing w:after="0" w:line="240" w:lineRule="auto"/>
        <w:jc w:val="center"/>
        <w:rPr>
          <w:rFonts w:eastAsia="Times New Roman"/>
          <w:sz w:val="24"/>
          <w:szCs w:val="24"/>
          <w:lang w:val="de-DE" w:eastAsia="pl-PL"/>
        </w:rPr>
      </w:pPr>
      <w:proofErr w:type="spellStart"/>
      <w:r w:rsidRPr="00816F96">
        <w:rPr>
          <w:rFonts w:eastAsia="Times New Roman"/>
          <w:sz w:val="24"/>
          <w:szCs w:val="24"/>
          <w:lang w:val="de-DE" w:eastAsia="pl-PL"/>
        </w:rPr>
        <w:t>e-mail</w:t>
      </w:r>
      <w:proofErr w:type="spellEnd"/>
      <w:r w:rsidRPr="00816F96">
        <w:rPr>
          <w:rFonts w:eastAsia="Times New Roman"/>
          <w:sz w:val="24"/>
          <w:szCs w:val="24"/>
          <w:lang w:val="de-DE" w:eastAsia="pl-PL"/>
        </w:rPr>
        <w:t xml:space="preserve">: </w:t>
      </w:r>
      <w:r w:rsidR="00AE7DF8">
        <w:fldChar w:fldCharType="begin"/>
      </w:r>
      <w:r w:rsidR="00AE7DF8" w:rsidRPr="00687176">
        <w:rPr>
          <w:lang w:val="de-DE"/>
        </w:rPr>
        <w:instrText xml:space="preserve"> HYPERLINK "mailto:zp.spzozkoscian@post.ol" </w:instrText>
      </w:r>
      <w:r w:rsidR="00AE7DF8">
        <w:fldChar w:fldCharType="separate"/>
      </w:r>
      <w:r w:rsidR="0014609F" w:rsidRPr="00816F96">
        <w:rPr>
          <w:rStyle w:val="Hipercze"/>
          <w:rFonts w:eastAsia="Times New Roman"/>
          <w:sz w:val="24"/>
          <w:szCs w:val="24"/>
          <w:lang w:val="de-DE" w:eastAsia="pl-PL"/>
        </w:rPr>
        <w:t>zp.spzoz</w:t>
      </w:r>
      <w:r w:rsidR="0014609F" w:rsidRPr="0019222D">
        <w:rPr>
          <w:rStyle w:val="Hipercze"/>
          <w:rFonts w:eastAsia="Times New Roman"/>
          <w:sz w:val="24"/>
          <w:szCs w:val="24"/>
          <w:lang w:val="de-DE" w:eastAsia="pl-PL"/>
        </w:rPr>
        <w:t>koscian@post.ol</w:t>
      </w:r>
      <w:r w:rsidR="00AE7DF8">
        <w:rPr>
          <w:rStyle w:val="Hipercze"/>
          <w:rFonts w:eastAsia="Times New Roman"/>
          <w:sz w:val="24"/>
          <w:szCs w:val="24"/>
          <w:lang w:val="de-DE" w:eastAsia="pl-PL"/>
        </w:rPr>
        <w:fldChar w:fldCharType="end"/>
      </w:r>
    </w:p>
    <w:p w:rsidR="005A3148" w:rsidRDefault="005A3148" w:rsidP="005A3148">
      <w:pPr>
        <w:tabs>
          <w:tab w:val="center" w:pos="4536"/>
          <w:tab w:val="right" w:pos="9072"/>
        </w:tabs>
        <w:spacing w:after="0" w:line="240" w:lineRule="auto"/>
        <w:jc w:val="center"/>
        <w:rPr>
          <w:rFonts w:eastAsia="Times New Roman"/>
          <w:sz w:val="24"/>
          <w:szCs w:val="24"/>
          <w:lang w:eastAsia="pl-PL"/>
        </w:rPr>
      </w:pPr>
      <w:r w:rsidRPr="0014609F">
        <w:rPr>
          <w:rFonts w:eastAsia="Times New Roman"/>
          <w:sz w:val="24"/>
          <w:szCs w:val="24"/>
          <w:lang w:val="de-DE" w:eastAsia="pl-PL"/>
        </w:rPr>
        <w:t xml:space="preserve">                </w:t>
      </w:r>
      <w:hyperlink r:id="rId9" w:history="1">
        <w:r w:rsidR="0014609F" w:rsidRPr="0019222D">
          <w:rPr>
            <w:rStyle w:val="Hipercze"/>
            <w:rFonts w:eastAsia="Times New Roman"/>
            <w:sz w:val="24"/>
            <w:szCs w:val="24"/>
            <w:lang w:eastAsia="pl-PL"/>
          </w:rPr>
          <w:t>http://szpital.koscian.pl</w:t>
        </w:r>
      </w:hyperlink>
    </w:p>
    <w:p w:rsidR="0014609F" w:rsidRPr="0014609F" w:rsidRDefault="0014609F" w:rsidP="005A3148">
      <w:pPr>
        <w:tabs>
          <w:tab w:val="center" w:pos="4536"/>
          <w:tab w:val="right" w:pos="9072"/>
        </w:tabs>
        <w:spacing w:after="0" w:line="240" w:lineRule="auto"/>
        <w:jc w:val="center"/>
        <w:rPr>
          <w:rFonts w:eastAsia="Times New Roman"/>
          <w:sz w:val="24"/>
          <w:szCs w:val="24"/>
          <w:lang w:eastAsia="pl-PL"/>
        </w:rPr>
      </w:pPr>
    </w:p>
    <w:p w:rsidR="005A3148" w:rsidRPr="0014609F" w:rsidRDefault="005A3148" w:rsidP="005A3148">
      <w:pPr>
        <w:spacing w:after="0" w:line="240" w:lineRule="auto"/>
        <w:jc w:val="center"/>
        <w:rPr>
          <w:rFonts w:eastAsia="Times New Roman"/>
          <w:b/>
          <w:sz w:val="24"/>
          <w:szCs w:val="24"/>
          <w:lang w:eastAsia="pl-PL"/>
        </w:rPr>
      </w:pPr>
      <w:r w:rsidRPr="0014609F">
        <w:rPr>
          <w:rFonts w:eastAsia="Times New Roman"/>
          <w:b/>
          <w:sz w:val="24"/>
          <w:szCs w:val="24"/>
          <w:lang w:eastAsia="pl-PL"/>
        </w:rPr>
        <w:cr/>
      </w:r>
    </w:p>
    <w:p w:rsidR="005A3148" w:rsidRPr="0014609F" w:rsidRDefault="005A3148" w:rsidP="005A3148">
      <w:pPr>
        <w:spacing w:after="0" w:line="240" w:lineRule="auto"/>
        <w:jc w:val="center"/>
        <w:rPr>
          <w:rFonts w:eastAsia="Times New Roman"/>
          <w:sz w:val="24"/>
          <w:szCs w:val="24"/>
          <w:lang w:eastAsia="pl-PL"/>
        </w:rPr>
      </w:pPr>
    </w:p>
    <w:p w:rsidR="005A3148" w:rsidRPr="0014609F" w:rsidRDefault="005A3148" w:rsidP="005A3148">
      <w:pPr>
        <w:spacing w:after="0" w:line="240" w:lineRule="auto"/>
        <w:rPr>
          <w:rFonts w:eastAsia="Times New Roman"/>
          <w:sz w:val="24"/>
          <w:szCs w:val="24"/>
          <w:lang w:eastAsia="pl-PL"/>
        </w:rPr>
      </w:pPr>
    </w:p>
    <w:p w:rsidR="005A3148" w:rsidRPr="0014609F" w:rsidRDefault="005A3148" w:rsidP="005A3148">
      <w:pPr>
        <w:spacing w:after="0" w:line="240" w:lineRule="auto"/>
        <w:rPr>
          <w:rFonts w:eastAsia="Times New Roman"/>
          <w:sz w:val="24"/>
          <w:szCs w:val="24"/>
          <w:lang w:eastAsia="pl-PL"/>
        </w:rPr>
      </w:pPr>
    </w:p>
    <w:p w:rsidR="005A3148" w:rsidRPr="005A3148" w:rsidRDefault="005A3148" w:rsidP="005A3148">
      <w:pPr>
        <w:spacing w:after="0" w:line="240" w:lineRule="auto"/>
        <w:jc w:val="center"/>
        <w:outlineLvl w:val="0"/>
        <w:rPr>
          <w:rFonts w:eastAsia="Times New Roman"/>
          <w:b/>
          <w:sz w:val="24"/>
          <w:szCs w:val="24"/>
          <w:lang w:eastAsia="pl-PL"/>
        </w:rPr>
      </w:pPr>
      <w:r w:rsidRPr="005A3148">
        <w:rPr>
          <w:rFonts w:eastAsia="Times New Roman"/>
          <w:b/>
          <w:sz w:val="24"/>
          <w:szCs w:val="24"/>
          <w:lang w:eastAsia="pl-PL"/>
        </w:rPr>
        <w:t>SPECYFIKACJA ISTOTNYCH WARUNKÓW ZAMÓWIENIA</w:t>
      </w:r>
    </w:p>
    <w:p w:rsidR="005A3148" w:rsidRPr="005A3148" w:rsidRDefault="005A3148" w:rsidP="005A3148">
      <w:pPr>
        <w:spacing w:after="0" w:line="240" w:lineRule="auto"/>
        <w:jc w:val="center"/>
        <w:outlineLvl w:val="0"/>
        <w:rPr>
          <w:rFonts w:eastAsia="Times New Roman"/>
          <w:b/>
          <w:sz w:val="24"/>
          <w:szCs w:val="24"/>
          <w:lang w:eastAsia="pl-PL"/>
        </w:rPr>
      </w:pPr>
      <w:r w:rsidRPr="005A3148">
        <w:rPr>
          <w:rFonts w:eastAsia="Times New Roman"/>
          <w:b/>
          <w:sz w:val="24"/>
          <w:szCs w:val="24"/>
          <w:lang w:eastAsia="pl-PL"/>
        </w:rPr>
        <w:cr/>
      </w:r>
    </w:p>
    <w:p w:rsidR="005A3148" w:rsidRPr="005A3148" w:rsidRDefault="005A3148" w:rsidP="005A3148">
      <w:pPr>
        <w:spacing w:after="0" w:line="240" w:lineRule="auto"/>
        <w:jc w:val="center"/>
        <w:outlineLvl w:val="0"/>
        <w:rPr>
          <w:rFonts w:eastAsia="Times New Roman"/>
          <w:b/>
          <w:sz w:val="24"/>
          <w:szCs w:val="24"/>
          <w:lang w:eastAsia="pl-PL"/>
        </w:rPr>
      </w:pPr>
    </w:p>
    <w:p w:rsidR="005A3148" w:rsidRPr="005A3148" w:rsidRDefault="005A3148" w:rsidP="005A3148">
      <w:pPr>
        <w:spacing w:after="0" w:line="240" w:lineRule="auto"/>
        <w:jc w:val="center"/>
        <w:rPr>
          <w:rFonts w:eastAsia="Times New Roman"/>
          <w:b/>
          <w:bCs/>
          <w:sz w:val="24"/>
          <w:szCs w:val="24"/>
          <w:lang w:eastAsia="pl-PL"/>
        </w:rPr>
      </w:pPr>
      <w:r w:rsidRPr="005A3148">
        <w:rPr>
          <w:rFonts w:eastAsia="Times New Roman"/>
          <w:b/>
          <w:sz w:val="24"/>
          <w:szCs w:val="24"/>
          <w:lang w:eastAsia="pl-PL"/>
        </w:rPr>
        <w:t>Dotyczy:</w:t>
      </w:r>
      <w:r w:rsidRPr="005A3148">
        <w:rPr>
          <w:rFonts w:eastAsia="Times New Roman"/>
          <w:sz w:val="24"/>
          <w:szCs w:val="24"/>
          <w:lang w:eastAsia="pl-PL"/>
        </w:rPr>
        <w:t xml:space="preserve"> </w:t>
      </w:r>
      <w:r w:rsidRPr="005A3148">
        <w:rPr>
          <w:rFonts w:eastAsia="Times New Roman"/>
          <w:b/>
          <w:bCs/>
          <w:sz w:val="24"/>
          <w:szCs w:val="24"/>
          <w:lang w:eastAsia="pl-PL"/>
        </w:rPr>
        <w:t>Postępowania o udzielenie zamówienia publicznego</w:t>
      </w:r>
    </w:p>
    <w:p w:rsidR="000056F7" w:rsidRDefault="005A3148" w:rsidP="005A3148">
      <w:pPr>
        <w:spacing w:after="0" w:line="240" w:lineRule="auto"/>
        <w:jc w:val="center"/>
        <w:rPr>
          <w:rFonts w:eastAsia="Times New Roman"/>
          <w:b/>
          <w:bCs/>
          <w:sz w:val="24"/>
          <w:szCs w:val="24"/>
          <w:lang w:eastAsia="pl-PL"/>
        </w:rPr>
      </w:pPr>
      <w:r w:rsidRPr="005A3148">
        <w:rPr>
          <w:rFonts w:eastAsia="Times New Roman"/>
          <w:b/>
          <w:bCs/>
          <w:sz w:val="24"/>
          <w:szCs w:val="24"/>
          <w:lang w:eastAsia="pl-PL"/>
        </w:rPr>
        <w:t xml:space="preserve">prowadzonego w trybie przetargu nieograniczonego </w:t>
      </w:r>
    </w:p>
    <w:p w:rsidR="005A3148" w:rsidRPr="005A3148" w:rsidRDefault="005A3148" w:rsidP="005A3148">
      <w:pPr>
        <w:spacing w:after="0" w:line="240" w:lineRule="auto"/>
        <w:jc w:val="center"/>
        <w:rPr>
          <w:rFonts w:eastAsia="Times New Roman"/>
          <w:b/>
          <w:bCs/>
          <w:sz w:val="24"/>
          <w:szCs w:val="24"/>
          <w:lang w:eastAsia="pl-PL"/>
        </w:rPr>
      </w:pPr>
      <w:r w:rsidRPr="005A3148">
        <w:rPr>
          <w:rFonts w:eastAsia="Times New Roman"/>
          <w:b/>
          <w:bCs/>
          <w:sz w:val="24"/>
          <w:szCs w:val="24"/>
          <w:lang w:eastAsia="pl-PL"/>
        </w:rPr>
        <w:t>o wartości</w:t>
      </w:r>
    </w:p>
    <w:p w:rsidR="005A3148" w:rsidRPr="005A3148" w:rsidRDefault="005A3148" w:rsidP="005A3148">
      <w:pPr>
        <w:spacing w:after="0" w:line="240" w:lineRule="auto"/>
        <w:jc w:val="center"/>
        <w:rPr>
          <w:rFonts w:eastAsia="Times New Roman"/>
          <w:b/>
          <w:bCs/>
          <w:sz w:val="24"/>
          <w:szCs w:val="24"/>
          <w:lang w:eastAsia="pl-PL"/>
        </w:rPr>
      </w:pPr>
      <w:r w:rsidRPr="005A3148">
        <w:rPr>
          <w:rFonts w:eastAsia="Times New Roman"/>
          <w:b/>
          <w:bCs/>
          <w:sz w:val="24"/>
          <w:szCs w:val="24"/>
          <w:lang w:eastAsia="pl-PL"/>
        </w:rPr>
        <w:t>poniżej 207.000 euro, na:</w:t>
      </w:r>
    </w:p>
    <w:p w:rsidR="005A3148" w:rsidRPr="005A3148" w:rsidRDefault="005A3148" w:rsidP="005A3148">
      <w:pPr>
        <w:spacing w:after="0" w:line="240" w:lineRule="auto"/>
        <w:jc w:val="center"/>
        <w:rPr>
          <w:rFonts w:eastAsia="Times New Roman"/>
          <w:b/>
          <w:bCs/>
          <w:sz w:val="24"/>
          <w:szCs w:val="24"/>
          <w:lang w:eastAsia="pl-PL"/>
        </w:rPr>
      </w:pPr>
    </w:p>
    <w:p w:rsidR="005A3148" w:rsidRPr="005A3148" w:rsidRDefault="005A3148" w:rsidP="005A3148">
      <w:pPr>
        <w:spacing w:after="0" w:line="240" w:lineRule="auto"/>
        <w:jc w:val="center"/>
        <w:rPr>
          <w:rFonts w:eastAsia="Times New Roman"/>
          <w:b/>
          <w:sz w:val="24"/>
          <w:szCs w:val="24"/>
          <w:lang w:eastAsia="pl-PL"/>
        </w:rPr>
      </w:pPr>
    </w:p>
    <w:p w:rsidR="005A3148" w:rsidRPr="005A3148" w:rsidRDefault="005A3148" w:rsidP="005A3148">
      <w:pPr>
        <w:spacing w:after="0" w:line="240" w:lineRule="auto"/>
        <w:jc w:val="center"/>
        <w:rPr>
          <w:rFonts w:eastAsia="Times New Roman"/>
          <w:b/>
          <w:sz w:val="24"/>
          <w:szCs w:val="24"/>
          <w:lang w:eastAsia="pl-PL"/>
        </w:rPr>
      </w:pPr>
    </w:p>
    <w:p w:rsidR="005A3148" w:rsidRPr="005A3148" w:rsidRDefault="005A3148" w:rsidP="005A3148">
      <w:pPr>
        <w:tabs>
          <w:tab w:val="left" w:pos="7938"/>
        </w:tabs>
        <w:spacing w:after="0" w:line="240" w:lineRule="auto"/>
        <w:jc w:val="center"/>
        <w:rPr>
          <w:rFonts w:eastAsia="Times New Roman"/>
          <w:b/>
          <w:bCs/>
          <w:sz w:val="24"/>
          <w:szCs w:val="24"/>
          <w:lang w:eastAsia="pl-PL"/>
        </w:rPr>
      </w:pPr>
      <w:r w:rsidRPr="005A3148">
        <w:rPr>
          <w:rFonts w:eastAsia="Times New Roman"/>
          <w:b/>
          <w:bCs/>
          <w:sz w:val="24"/>
          <w:szCs w:val="24"/>
          <w:lang w:eastAsia="pl-PL"/>
        </w:rPr>
        <w:t xml:space="preserve">świadczenie usług polegających na praniu, dezynfekcji bielizny zamawiającego oraz dzierżawa bielizny Wykonawcy z wykorzystaniem technologii RFID </w:t>
      </w:r>
    </w:p>
    <w:p w:rsidR="005A3148" w:rsidRPr="005A3148" w:rsidRDefault="005A3148" w:rsidP="005A3148">
      <w:pPr>
        <w:tabs>
          <w:tab w:val="left" w:pos="7938"/>
        </w:tabs>
        <w:spacing w:after="0" w:line="240" w:lineRule="auto"/>
        <w:jc w:val="center"/>
        <w:rPr>
          <w:rFonts w:eastAsia="Times New Roman"/>
          <w:b/>
          <w:sz w:val="24"/>
          <w:szCs w:val="24"/>
          <w:lang w:eastAsia="pl-PL"/>
        </w:rPr>
      </w:pPr>
      <w:r w:rsidRPr="005A3148">
        <w:rPr>
          <w:rFonts w:eastAsia="Times New Roman"/>
          <w:b/>
          <w:bCs/>
          <w:sz w:val="24"/>
          <w:szCs w:val="24"/>
          <w:lang w:eastAsia="pl-PL"/>
        </w:rPr>
        <w:t xml:space="preserve">dla </w:t>
      </w:r>
      <w:r w:rsidR="005A549C">
        <w:rPr>
          <w:rFonts w:eastAsia="Times New Roman"/>
          <w:b/>
          <w:bCs/>
          <w:sz w:val="24"/>
          <w:szCs w:val="24"/>
          <w:lang w:eastAsia="pl-PL"/>
        </w:rPr>
        <w:t>Samodzielnego Publicznego Zespołu Opieki Zdrowotnej w Kościanie</w:t>
      </w:r>
    </w:p>
    <w:p w:rsidR="005A3148" w:rsidRPr="005A3148" w:rsidRDefault="005A3148" w:rsidP="005A3148">
      <w:pPr>
        <w:tabs>
          <w:tab w:val="left" w:pos="7938"/>
        </w:tabs>
        <w:spacing w:after="0" w:line="240" w:lineRule="auto"/>
        <w:jc w:val="center"/>
        <w:rPr>
          <w:rFonts w:eastAsia="Times New Roman"/>
          <w:b/>
          <w:sz w:val="24"/>
          <w:szCs w:val="24"/>
          <w:lang w:eastAsia="pl-PL"/>
        </w:rPr>
      </w:pPr>
    </w:p>
    <w:p w:rsidR="005A3148" w:rsidRPr="005A3148" w:rsidRDefault="005A3148" w:rsidP="005A3148">
      <w:pPr>
        <w:spacing w:after="0" w:line="240" w:lineRule="auto"/>
        <w:jc w:val="center"/>
        <w:rPr>
          <w:rFonts w:eastAsia="Times New Roman"/>
          <w:b/>
          <w:lang w:eastAsia="pl-PL"/>
        </w:rPr>
      </w:pPr>
    </w:p>
    <w:p w:rsidR="005A3148" w:rsidRPr="005A3148" w:rsidRDefault="005A3148" w:rsidP="005A3148">
      <w:pPr>
        <w:spacing w:after="0" w:line="240" w:lineRule="auto"/>
        <w:jc w:val="center"/>
        <w:rPr>
          <w:rFonts w:eastAsia="Times New Roman"/>
          <w:lang w:eastAsia="pl-PL"/>
        </w:rPr>
      </w:pPr>
      <w:r w:rsidRPr="005A3148">
        <w:rPr>
          <w:rFonts w:eastAsia="Times New Roman"/>
          <w:b/>
          <w:lang w:eastAsia="pl-PL"/>
        </w:rPr>
        <w:cr/>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jc w:val="center"/>
        <w:rPr>
          <w:rFonts w:eastAsia="Times New Roman"/>
          <w:lang w:eastAsia="pl-PL"/>
        </w:rPr>
      </w:pPr>
    </w:p>
    <w:p w:rsidR="005A3148" w:rsidRPr="005A3148" w:rsidRDefault="005A3148" w:rsidP="005A3148">
      <w:pPr>
        <w:spacing w:after="0" w:line="240" w:lineRule="auto"/>
        <w:jc w:val="center"/>
        <w:rPr>
          <w:rFonts w:eastAsia="Times New Roman"/>
          <w:lang w:eastAsia="pl-PL"/>
        </w:rPr>
      </w:pPr>
    </w:p>
    <w:p w:rsidR="005A3148" w:rsidRPr="005A3148" w:rsidRDefault="005A3148" w:rsidP="005A3148">
      <w:pPr>
        <w:spacing w:after="0" w:line="240" w:lineRule="auto"/>
        <w:jc w:val="center"/>
        <w:rPr>
          <w:rFonts w:eastAsia="Times New Roman"/>
          <w:lang w:eastAsia="pl-PL"/>
        </w:rPr>
      </w:pPr>
    </w:p>
    <w:p w:rsidR="005A3148" w:rsidRPr="005A3148" w:rsidRDefault="005A3148" w:rsidP="005A3148">
      <w:pPr>
        <w:spacing w:after="0" w:line="240" w:lineRule="auto"/>
        <w:jc w:val="center"/>
        <w:rPr>
          <w:rFonts w:eastAsia="Times New Roman"/>
          <w:lang w:eastAsia="pl-PL"/>
        </w:rPr>
      </w:pPr>
    </w:p>
    <w:p w:rsidR="005A3148" w:rsidRPr="005A3148" w:rsidRDefault="005A3148" w:rsidP="005A3148">
      <w:pPr>
        <w:spacing w:after="0" w:line="240" w:lineRule="auto"/>
        <w:jc w:val="center"/>
        <w:rPr>
          <w:rFonts w:eastAsia="Times New Roman"/>
          <w:lang w:eastAsia="pl-PL"/>
        </w:rPr>
      </w:pPr>
    </w:p>
    <w:p w:rsidR="005A3148" w:rsidRPr="005A3148" w:rsidRDefault="005A3148" w:rsidP="005A3148">
      <w:pPr>
        <w:spacing w:after="0" w:line="240" w:lineRule="auto"/>
        <w:jc w:val="center"/>
        <w:rPr>
          <w:rFonts w:eastAsia="Times New Roman"/>
          <w:lang w:eastAsia="pl-PL"/>
        </w:rPr>
      </w:pPr>
    </w:p>
    <w:p w:rsidR="005A3148" w:rsidRPr="005A3148" w:rsidRDefault="005A3148" w:rsidP="005A3148">
      <w:pPr>
        <w:spacing w:after="0" w:line="240" w:lineRule="auto"/>
        <w:jc w:val="center"/>
        <w:rPr>
          <w:rFonts w:eastAsia="Times New Roman"/>
          <w:lang w:eastAsia="pl-PL"/>
        </w:rPr>
      </w:pPr>
    </w:p>
    <w:p w:rsidR="005A3148" w:rsidRPr="005A3148" w:rsidRDefault="005A3148" w:rsidP="005A3148">
      <w:pPr>
        <w:spacing w:after="0" w:line="240" w:lineRule="auto"/>
        <w:jc w:val="center"/>
        <w:rPr>
          <w:rFonts w:eastAsia="Times New Roman"/>
          <w:lang w:eastAsia="pl-PL"/>
        </w:rPr>
      </w:pPr>
    </w:p>
    <w:p w:rsidR="005A3148" w:rsidRPr="005A3148" w:rsidRDefault="005A3148" w:rsidP="005A3148">
      <w:pPr>
        <w:spacing w:after="0" w:line="240" w:lineRule="auto"/>
        <w:outlineLvl w:val="0"/>
        <w:rPr>
          <w:rFonts w:eastAsia="Times New Roman"/>
          <w:lang w:eastAsia="pl-PL"/>
        </w:rPr>
      </w:pPr>
    </w:p>
    <w:p w:rsidR="005A3148" w:rsidRPr="005A3148" w:rsidRDefault="005A3148" w:rsidP="005A3148">
      <w:pPr>
        <w:keepNext/>
        <w:pageBreakBefore/>
        <w:tabs>
          <w:tab w:val="left" w:pos="360"/>
        </w:tabs>
        <w:spacing w:after="0" w:line="240" w:lineRule="auto"/>
        <w:outlineLvl w:val="6"/>
        <w:rPr>
          <w:rFonts w:eastAsia="Times New Roman"/>
          <w:b/>
          <w:lang w:eastAsia="pl-PL"/>
        </w:rPr>
      </w:pPr>
      <w:r w:rsidRPr="005A3148">
        <w:rPr>
          <w:rFonts w:eastAsia="Times New Roman"/>
          <w:b/>
          <w:lang w:eastAsia="pl-PL"/>
        </w:rPr>
        <w:lastRenderedPageBreak/>
        <w:t>1.</w:t>
      </w:r>
      <w:r w:rsidRPr="005A3148">
        <w:rPr>
          <w:rFonts w:eastAsia="Times New Roman"/>
          <w:b/>
          <w:lang w:eastAsia="pl-PL"/>
        </w:rPr>
        <w:tab/>
        <w:t>ZAMAWIAJĄCY</w:t>
      </w:r>
    </w:p>
    <w:p w:rsidR="005A3148" w:rsidRPr="005A3148" w:rsidRDefault="005A3148" w:rsidP="005A3148">
      <w:pPr>
        <w:spacing w:after="0" w:line="240" w:lineRule="auto"/>
        <w:rPr>
          <w:rFonts w:eastAsia="Times New Roman"/>
          <w:b/>
          <w:lang w:eastAsia="pl-PL"/>
        </w:rPr>
      </w:pPr>
    </w:p>
    <w:p w:rsidR="005A3148" w:rsidRPr="005A3148" w:rsidRDefault="005A549C" w:rsidP="005A3148">
      <w:pPr>
        <w:shd w:val="clear" w:color="auto" w:fill="FFFFFF"/>
        <w:spacing w:after="0" w:line="240" w:lineRule="auto"/>
        <w:ind w:firstLine="360"/>
        <w:jc w:val="both"/>
        <w:rPr>
          <w:rFonts w:eastAsia="Times New Roman"/>
          <w:b/>
          <w:lang w:eastAsia="pl-PL"/>
        </w:rPr>
      </w:pPr>
      <w:r>
        <w:rPr>
          <w:rFonts w:eastAsia="Times New Roman"/>
          <w:b/>
          <w:lang w:eastAsia="pl-PL"/>
        </w:rPr>
        <w:t>Samodzielny Publiczny Zespół Opieki Zdrowotnej w Koscianie</w:t>
      </w:r>
    </w:p>
    <w:p w:rsidR="005A3148" w:rsidRPr="005A3148" w:rsidRDefault="005A3148" w:rsidP="005A3148">
      <w:pPr>
        <w:shd w:val="clear" w:color="auto" w:fill="FFFFFF"/>
        <w:spacing w:after="0" w:line="240" w:lineRule="auto"/>
        <w:ind w:firstLine="360"/>
        <w:jc w:val="both"/>
        <w:rPr>
          <w:rFonts w:eastAsia="Times New Roman"/>
          <w:b/>
          <w:lang w:eastAsia="pl-PL"/>
        </w:rPr>
      </w:pPr>
      <w:r w:rsidRPr="005A3148">
        <w:rPr>
          <w:rFonts w:eastAsia="Times New Roman"/>
          <w:b/>
          <w:spacing w:val="-1"/>
          <w:lang w:eastAsia="pl-PL"/>
        </w:rPr>
        <w:t xml:space="preserve">ul. </w:t>
      </w:r>
      <w:r w:rsidR="005A549C">
        <w:rPr>
          <w:rFonts w:eastAsia="Times New Roman"/>
          <w:b/>
          <w:spacing w:val="-1"/>
          <w:lang w:eastAsia="pl-PL"/>
        </w:rPr>
        <w:t>Szpitalna 7</w:t>
      </w:r>
    </w:p>
    <w:p w:rsidR="005A3148" w:rsidRPr="005A3148" w:rsidRDefault="005A549C" w:rsidP="005A3148">
      <w:pPr>
        <w:shd w:val="clear" w:color="auto" w:fill="FFFFFF"/>
        <w:spacing w:after="0" w:line="240" w:lineRule="auto"/>
        <w:ind w:firstLine="360"/>
        <w:jc w:val="both"/>
        <w:rPr>
          <w:rFonts w:eastAsia="Times New Roman"/>
          <w:b/>
          <w:lang w:eastAsia="pl-PL"/>
        </w:rPr>
      </w:pPr>
      <w:r>
        <w:rPr>
          <w:rFonts w:eastAsia="Times New Roman"/>
          <w:b/>
          <w:spacing w:val="-1"/>
          <w:lang w:eastAsia="pl-PL"/>
        </w:rPr>
        <w:t>64-000 Kościan</w:t>
      </w:r>
    </w:p>
    <w:p w:rsidR="005A3148" w:rsidRPr="005A3148" w:rsidRDefault="005A549C" w:rsidP="005A3148">
      <w:pPr>
        <w:tabs>
          <w:tab w:val="center" w:pos="4536"/>
          <w:tab w:val="right" w:pos="9072"/>
        </w:tabs>
        <w:spacing w:after="0" w:line="240" w:lineRule="auto"/>
        <w:ind w:left="360"/>
        <w:rPr>
          <w:rFonts w:eastAsia="Times New Roman"/>
          <w:b/>
          <w:bCs/>
          <w:szCs w:val="24"/>
          <w:lang w:eastAsia="pl-PL"/>
        </w:rPr>
      </w:pPr>
      <w:r>
        <w:rPr>
          <w:rFonts w:eastAsia="Times New Roman"/>
          <w:b/>
          <w:bCs/>
          <w:szCs w:val="24"/>
          <w:lang w:eastAsia="pl-PL"/>
        </w:rPr>
        <w:t>tel.  65 5120855           faks: 65 5120707</w:t>
      </w:r>
    </w:p>
    <w:p w:rsidR="005A3148" w:rsidRPr="005A549C" w:rsidRDefault="005A3148" w:rsidP="005A3148">
      <w:pPr>
        <w:tabs>
          <w:tab w:val="center" w:pos="4536"/>
          <w:tab w:val="right" w:pos="9072"/>
        </w:tabs>
        <w:spacing w:after="0" w:line="240" w:lineRule="auto"/>
        <w:ind w:left="360"/>
        <w:rPr>
          <w:rFonts w:eastAsia="Times New Roman"/>
          <w:b/>
          <w:bCs/>
          <w:szCs w:val="24"/>
          <w:lang w:eastAsia="pl-PL"/>
        </w:rPr>
      </w:pPr>
      <w:r w:rsidRPr="005A549C">
        <w:rPr>
          <w:rFonts w:eastAsia="Times New Roman"/>
          <w:b/>
          <w:bCs/>
          <w:szCs w:val="24"/>
          <w:lang w:eastAsia="pl-PL"/>
        </w:rPr>
        <w:t>e-mail:</w:t>
      </w:r>
      <w:r w:rsidR="005A549C" w:rsidRPr="005A549C">
        <w:rPr>
          <w:rFonts w:eastAsia="Times New Roman"/>
          <w:b/>
          <w:bCs/>
          <w:szCs w:val="24"/>
          <w:lang w:eastAsia="pl-PL"/>
        </w:rPr>
        <w:t xml:space="preserve"> </w:t>
      </w:r>
      <w:hyperlink r:id="rId10" w:history="1">
        <w:r w:rsidR="005A549C" w:rsidRPr="005A549C">
          <w:rPr>
            <w:rStyle w:val="Hipercze"/>
            <w:rFonts w:eastAsia="Times New Roman"/>
            <w:b/>
            <w:bCs/>
            <w:szCs w:val="24"/>
            <w:lang w:eastAsia="pl-PL"/>
          </w:rPr>
          <w:t>zp.spzozkoscian@post.pl</w:t>
        </w:r>
      </w:hyperlink>
      <w:r w:rsidR="005A549C" w:rsidRPr="005A549C">
        <w:rPr>
          <w:rFonts w:eastAsia="Times New Roman"/>
          <w:b/>
          <w:bCs/>
          <w:szCs w:val="24"/>
          <w:lang w:eastAsia="pl-PL"/>
        </w:rPr>
        <w:t xml:space="preserve">  </w:t>
      </w:r>
      <w:r w:rsidRPr="005A549C">
        <w:rPr>
          <w:rFonts w:eastAsia="Times New Roman"/>
          <w:b/>
          <w:bCs/>
          <w:szCs w:val="24"/>
          <w:lang w:eastAsia="pl-PL"/>
        </w:rPr>
        <w:t xml:space="preserve">  </w:t>
      </w:r>
      <w:r w:rsidR="005A549C" w:rsidRPr="005A549C">
        <w:rPr>
          <w:rFonts w:eastAsia="Times New Roman"/>
          <w:b/>
          <w:bCs/>
          <w:szCs w:val="24"/>
          <w:lang w:eastAsia="pl-PL"/>
        </w:rPr>
        <w:t xml:space="preserve">strona: </w:t>
      </w:r>
      <w:hyperlink r:id="rId11" w:history="1">
        <w:r w:rsidR="005A549C" w:rsidRPr="005A549C">
          <w:rPr>
            <w:rStyle w:val="Hipercze"/>
            <w:rFonts w:eastAsia="Times New Roman"/>
            <w:b/>
            <w:bCs/>
            <w:szCs w:val="24"/>
            <w:lang w:eastAsia="pl-PL"/>
          </w:rPr>
          <w:t>http://szpital.koscian.pl</w:t>
        </w:r>
      </w:hyperlink>
      <w:r w:rsidR="005A549C" w:rsidRPr="005A549C">
        <w:rPr>
          <w:rFonts w:eastAsia="Times New Roman"/>
          <w:b/>
          <w:bCs/>
          <w:szCs w:val="24"/>
          <w:lang w:eastAsia="pl-PL"/>
        </w:rPr>
        <w:t xml:space="preserve"> </w:t>
      </w:r>
    </w:p>
    <w:p w:rsidR="005A3148" w:rsidRPr="005A3148" w:rsidRDefault="005A3148" w:rsidP="005A3148">
      <w:pPr>
        <w:shd w:val="clear" w:color="auto" w:fill="FFFFFF"/>
        <w:tabs>
          <w:tab w:val="left" w:pos="1714"/>
        </w:tabs>
        <w:spacing w:after="0" w:line="240" w:lineRule="auto"/>
        <w:ind w:firstLine="360"/>
        <w:jc w:val="both"/>
        <w:rPr>
          <w:rFonts w:eastAsia="Times New Roman"/>
          <w:b/>
          <w:spacing w:val="-2"/>
          <w:lang w:eastAsia="pl-PL"/>
        </w:rPr>
      </w:pPr>
      <w:r w:rsidRPr="005A3148">
        <w:rPr>
          <w:rFonts w:eastAsia="Times New Roman"/>
          <w:b/>
          <w:spacing w:val="-2"/>
          <w:lang w:eastAsia="pl-PL"/>
        </w:rPr>
        <w:t>Godziny urzędo</w:t>
      </w:r>
      <w:r w:rsidR="005A549C">
        <w:rPr>
          <w:rFonts w:eastAsia="Times New Roman"/>
          <w:b/>
          <w:spacing w:val="-2"/>
          <w:lang w:eastAsia="pl-PL"/>
        </w:rPr>
        <w:t>wania: poniedziałek – piątek 7:0</w:t>
      </w:r>
      <w:r w:rsidRPr="005A3148">
        <w:rPr>
          <w:rFonts w:eastAsia="Times New Roman"/>
          <w:b/>
          <w:spacing w:val="-2"/>
          <w:lang w:eastAsia="pl-PL"/>
        </w:rPr>
        <w:t>0-1</w:t>
      </w:r>
      <w:r w:rsidR="005A549C">
        <w:rPr>
          <w:rFonts w:eastAsia="Times New Roman"/>
          <w:b/>
          <w:spacing w:val="-2"/>
          <w:lang w:eastAsia="pl-PL"/>
        </w:rPr>
        <w:t>4:3</w:t>
      </w:r>
      <w:r w:rsidRPr="005A3148">
        <w:rPr>
          <w:rFonts w:eastAsia="Times New Roman"/>
          <w:b/>
          <w:spacing w:val="-2"/>
          <w:lang w:eastAsia="pl-PL"/>
        </w:rPr>
        <w:t>5</w:t>
      </w:r>
    </w:p>
    <w:p w:rsidR="005A3148" w:rsidRPr="005A3148" w:rsidRDefault="005A3148" w:rsidP="005A3148">
      <w:pPr>
        <w:shd w:val="clear" w:color="auto" w:fill="FFFFFF"/>
        <w:tabs>
          <w:tab w:val="left" w:pos="1714"/>
        </w:tabs>
        <w:spacing w:after="0" w:line="240" w:lineRule="auto"/>
        <w:jc w:val="both"/>
        <w:rPr>
          <w:rFonts w:eastAsia="Times New Roman"/>
          <w:b/>
          <w:spacing w:val="-2"/>
          <w:lang w:eastAsia="pl-PL"/>
        </w:rPr>
      </w:pPr>
    </w:p>
    <w:p w:rsidR="005A3148" w:rsidRPr="005A3148" w:rsidRDefault="005A3148" w:rsidP="005A3148">
      <w:pPr>
        <w:shd w:val="clear" w:color="auto" w:fill="FFFFFF"/>
        <w:tabs>
          <w:tab w:val="left" w:pos="360"/>
        </w:tabs>
        <w:spacing w:after="0" w:line="240" w:lineRule="auto"/>
        <w:jc w:val="both"/>
        <w:rPr>
          <w:rFonts w:eastAsia="Times New Roman"/>
          <w:b/>
          <w:lang w:eastAsia="pl-PL"/>
        </w:rPr>
      </w:pPr>
      <w:r w:rsidRPr="005A3148">
        <w:rPr>
          <w:rFonts w:eastAsia="Times New Roman"/>
          <w:b/>
          <w:lang w:eastAsia="pl-PL"/>
        </w:rPr>
        <w:t>2.</w:t>
      </w:r>
      <w:r w:rsidRPr="005A3148">
        <w:rPr>
          <w:rFonts w:eastAsia="Times New Roman"/>
          <w:b/>
          <w:lang w:eastAsia="pl-PL"/>
        </w:rPr>
        <w:tab/>
        <w:t>TRYB UDZIELENIA ZAMÓWIENIA</w:t>
      </w:r>
    </w:p>
    <w:p w:rsidR="005A3148" w:rsidRPr="005A3148" w:rsidRDefault="005A3148" w:rsidP="005A3148">
      <w:pPr>
        <w:shd w:val="clear" w:color="auto" w:fill="FFFFFF"/>
        <w:tabs>
          <w:tab w:val="left" w:pos="1714"/>
        </w:tabs>
        <w:spacing w:after="0" w:line="240" w:lineRule="auto"/>
        <w:jc w:val="both"/>
        <w:rPr>
          <w:rFonts w:eastAsia="Times New Roman"/>
          <w:lang w:eastAsia="pl-PL"/>
        </w:rPr>
      </w:pPr>
    </w:p>
    <w:p w:rsidR="005A3148" w:rsidRPr="005A3148" w:rsidRDefault="005A3148" w:rsidP="005A3148">
      <w:pPr>
        <w:spacing w:after="0" w:line="240" w:lineRule="auto"/>
        <w:ind w:left="540" w:hanging="540"/>
        <w:jc w:val="both"/>
        <w:rPr>
          <w:rFonts w:eastAsia="Times New Roman"/>
          <w:lang w:eastAsia="pl-PL"/>
        </w:rPr>
      </w:pPr>
      <w:r w:rsidRPr="005A3148">
        <w:rPr>
          <w:rFonts w:eastAsia="Times New Roman"/>
          <w:lang w:eastAsia="pl-PL"/>
        </w:rPr>
        <w:t>2.1.</w:t>
      </w:r>
      <w:r w:rsidRPr="005A3148">
        <w:rPr>
          <w:rFonts w:eastAsia="Times New Roman"/>
          <w:lang w:eastAsia="pl-PL"/>
        </w:rPr>
        <w:tab/>
        <w:t xml:space="preserve">Postępowanie o udzielenie niniejszego zamówienia prowadzone jest w trybie </w:t>
      </w:r>
      <w:r w:rsidRPr="005A3148">
        <w:rPr>
          <w:rFonts w:eastAsia="Times New Roman"/>
          <w:b/>
          <w:lang w:eastAsia="pl-PL"/>
        </w:rPr>
        <w:t>przetargu nieograniczonego</w:t>
      </w:r>
      <w:r w:rsidRPr="005A3148">
        <w:rPr>
          <w:rFonts w:eastAsia="Times New Roman"/>
          <w:lang w:eastAsia="pl-PL"/>
        </w:rPr>
        <w:t xml:space="preserve"> zgodnie z przepisami ustawy z dnia 29 stycznia 2004 r. Prawo zamówień publicznych (</w:t>
      </w:r>
      <w:r w:rsidRPr="005A3148">
        <w:rPr>
          <w:rFonts w:eastAsia="Times New Roman"/>
          <w:bCs/>
          <w:lang w:eastAsia="pl-PL"/>
        </w:rPr>
        <w:t xml:space="preserve">DZ. U. z 2013 r. poz. 907,  z </w:t>
      </w:r>
      <w:proofErr w:type="spellStart"/>
      <w:r w:rsidRPr="005A3148">
        <w:rPr>
          <w:rFonts w:eastAsia="Times New Roman"/>
          <w:lang w:eastAsia="pl-PL"/>
        </w:rPr>
        <w:t>póź</w:t>
      </w:r>
      <w:proofErr w:type="spellEnd"/>
      <w:r w:rsidRPr="005A3148">
        <w:rPr>
          <w:rFonts w:eastAsia="Times New Roman"/>
          <w:lang w:eastAsia="pl-PL"/>
        </w:rPr>
        <w:t>. zm.)</w:t>
      </w:r>
    </w:p>
    <w:p w:rsidR="005A3148" w:rsidRPr="005A3148" w:rsidRDefault="005A3148" w:rsidP="005A3148">
      <w:pPr>
        <w:spacing w:after="0" w:line="240" w:lineRule="auto"/>
        <w:ind w:left="540" w:hanging="540"/>
        <w:jc w:val="both"/>
        <w:rPr>
          <w:rFonts w:eastAsia="Times New Roman"/>
          <w:lang w:eastAsia="pl-PL"/>
        </w:rPr>
      </w:pPr>
      <w:r w:rsidRPr="005A3148">
        <w:rPr>
          <w:rFonts w:eastAsia="Times New Roman"/>
          <w:lang w:eastAsia="pl-PL"/>
        </w:rPr>
        <w:t>2.2.</w:t>
      </w:r>
      <w:r w:rsidRPr="005A3148">
        <w:rPr>
          <w:rFonts w:eastAsia="Times New Roman"/>
          <w:lang w:eastAsia="pl-PL"/>
        </w:rPr>
        <w:tab/>
        <w:t>Ilekroć w niniejszej Specyfikacji Istotnych Warunków Zamówienia zastosowane jest pojęcie „ustawa PZP” należy przez to rozumieć ustawę Prawo zamówień publicznych, o której mowa w pkt.2.1.</w:t>
      </w:r>
    </w:p>
    <w:p w:rsidR="005A3148" w:rsidRPr="005A3148" w:rsidRDefault="005A3148" w:rsidP="005A3148">
      <w:pPr>
        <w:shd w:val="clear" w:color="auto" w:fill="FFFFFF"/>
        <w:tabs>
          <w:tab w:val="left" w:pos="1714"/>
        </w:tabs>
        <w:spacing w:after="0" w:line="240" w:lineRule="auto"/>
        <w:jc w:val="both"/>
        <w:rPr>
          <w:rFonts w:eastAsia="Times New Roman"/>
          <w:lang w:eastAsia="pl-PL"/>
        </w:rPr>
      </w:pPr>
    </w:p>
    <w:p w:rsidR="005A3148" w:rsidRPr="005A3148" w:rsidRDefault="005A3148" w:rsidP="005A3148">
      <w:pPr>
        <w:shd w:val="clear" w:color="auto" w:fill="FFFFFF"/>
        <w:tabs>
          <w:tab w:val="left" w:pos="360"/>
        </w:tabs>
        <w:spacing w:after="0" w:line="240" w:lineRule="auto"/>
        <w:jc w:val="both"/>
        <w:rPr>
          <w:rFonts w:eastAsia="Times New Roman"/>
          <w:b/>
          <w:lang w:eastAsia="pl-PL"/>
        </w:rPr>
      </w:pPr>
      <w:r w:rsidRPr="005A3148">
        <w:rPr>
          <w:rFonts w:eastAsia="Times New Roman"/>
          <w:b/>
          <w:lang w:eastAsia="pl-PL"/>
        </w:rPr>
        <w:t>3.</w:t>
      </w:r>
      <w:r w:rsidRPr="005A3148">
        <w:rPr>
          <w:rFonts w:eastAsia="Times New Roman"/>
          <w:b/>
          <w:lang w:eastAsia="pl-PL"/>
        </w:rPr>
        <w:tab/>
        <w:t>OPIS PRZEDMIOTU ZAMÓWIENIA</w:t>
      </w:r>
    </w:p>
    <w:p w:rsidR="005A3148" w:rsidRPr="005A3148" w:rsidRDefault="005A3148" w:rsidP="005A3148">
      <w:pPr>
        <w:shd w:val="clear" w:color="auto" w:fill="FFFFFF"/>
        <w:tabs>
          <w:tab w:val="left" w:pos="540"/>
        </w:tabs>
        <w:spacing w:after="0" w:line="240" w:lineRule="auto"/>
        <w:jc w:val="both"/>
        <w:rPr>
          <w:rFonts w:eastAsia="Times New Roman"/>
          <w:bCs/>
          <w:lang w:eastAsia="pl-PL"/>
        </w:rPr>
      </w:pPr>
    </w:p>
    <w:p w:rsidR="005A3148" w:rsidRPr="005A3148" w:rsidRDefault="005A3148" w:rsidP="005A3148">
      <w:pPr>
        <w:numPr>
          <w:ilvl w:val="1"/>
          <w:numId w:val="2"/>
        </w:numPr>
        <w:shd w:val="clear" w:color="auto" w:fill="FFFFFF"/>
        <w:tabs>
          <w:tab w:val="left" w:pos="540"/>
        </w:tabs>
        <w:spacing w:after="0" w:line="240" w:lineRule="auto"/>
        <w:ind w:left="540" w:hanging="540"/>
        <w:jc w:val="both"/>
        <w:rPr>
          <w:rFonts w:eastAsia="Times New Roman"/>
          <w:lang w:eastAsia="pl-PL"/>
        </w:rPr>
      </w:pPr>
      <w:r w:rsidRPr="005A3148">
        <w:rPr>
          <w:rFonts w:eastAsia="Times New Roman"/>
          <w:bCs/>
          <w:lang w:eastAsia="pl-PL"/>
        </w:rPr>
        <w:t xml:space="preserve">Przedmiotem zamówienia jest </w:t>
      </w:r>
      <w:r w:rsidRPr="005A3148">
        <w:rPr>
          <w:rFonts w:eastAsia="Times New Roman"/>
          <w:lang w:eastAsia="pl-PL"/>
        </w:rPr>
        <w:t>świadczenie kompleksowych usług prania, dezynfekcji, suszenia, prasowania, maglowania, i naprawy uszkodzonej bielizny szpitalnej zgodnie z wymogami sanitarno-epidemiologicznymi, dzierżawa bielizny szpitalnej  oraz transport do i z oddziałów i działów Szpitala z</w:t>
      </w:r>
      <w:r w:rsidRPr="00AE7DF8">
        <w:rPr>
          <w:rFonts w:eastAsia="Times New Roman"/>
          <w:lang w:eastAsia="pl-PL"/>
        </w:rPr>
        <w:t xml:space="preserve"> wykorzystaniem technologii</w:t>
      </w:r>
      <w:r w:rsidRPr="005A3148">
        <w:rPr>
          <w:rFonts w:eastAsia="Times New Roman"/>
          <w:bCs/>
          <w:sz w:val="24"/>
          <w:szCs w:val="24"/>
          <w:lang w:eastAsia="pl-PL"/>
        </w:rPr>
        <w:t xml:space="preserve"> RFID</w:t>
      </w:r>
      <w:r w:rsidRPr="005A3148">
        <w:rPr>
          <w:rFonts w:eastAsia="Times New Roman"/>
          <w:lang w:eastAsia="pl-PL"/>
        </w:rPr>
        <w:t xml:space="preserve"> </w:t>
      </w:r>
      <w:r w:rsidRPr="005A3148">
        <w:rPr>
          <w:rFonts w:eastAsia="Times New Roman"/>
          <w:bCs/>
          <w:lang w:eastAsia="pl-PL"/>
        </w:rPr>
        <w:t>dla</w:t>
      </w:r>
      <w:r w:rsidR="000056F7">
        <w:rPr>
          <w:rFonts w:eastAsia="Times New Roman"/>
          <w:bCs/>
          <w:lang w:eastAsia="pl-PL"/>
        </w:rPr>
        <w:t xml:space="preserve"> Szpitala w Kościanie </w:t>
      </w:r>
      <w:r w:rsidRPr="005A3148">
        <w:rPr>
          <w:rFonts w:eastAsia="Times New Roman"/>
          <w:bCs/>
          <w:lang w:eastAsia="pl-PL"/>
        </w:rPr>
        <w:t xml:space="preserve"> szczegółowo określonych w pkt. 3.3.</w:t>
      </w:r>
    </w:p>
    <w:p w:rsidR="005A3148" w:rsidRPr="005A3148" w:rsidRDefault="005A3148" w:rsidP="005A3148">
      <w:pPr>
        <w:numPr>
          <w:ilvl w:val="1"/>
          <w:numId w:val="2"/>
        </w:numPr>
        <w:shd w:val="clear" w:color="auto" w:fill="FFFFFF"/>
        <w:tabs>
          <w:tab w:val="num" w:pos="540"/>
        </w:tabs>
        <w:spacing w:after="0" w:line="240" w:lineRule="auto"/>
        <w:ind w:left="540" w:hanging="540"/>
        <w:jc w:val="both"/>
        <w:rPr>
          <w:rFonts w:eastAsia="Times New Roman"/>
          <w:lang w:eastAsia="pl-PL"/>
        </w:rPr>
      </w:pPr>
      <w:r w:rsidRPr="005A3148">
        <w:rPr>
          <w:rFonts w:eastAsia="Times New Roman"/>
          <w:lang w:eastAsia="pl-PL"/>
        </w:rPr>
        <w:t>Główny przedmiot zamówienia wg. Wspólnego Słownika Zamówień (CPV): 98310000-6; 98315000-4.</w:t>
      </w:r>
    </w:p>
    <w:p w:rsidR="005A3148" w:rsidRPr="005A3148" w:rsidRDefault="005A3148" w:rsidP="005A3148">
      <w:pPr>
        <w:shd w:val="clear" w:color="auto" w:fill="FFFFFF"/>
        <w:spacing w:after="0" w:line="240" w:lineRule="auto"/>
        <w:jc w:val="both"/>
        <w:rPr>
          <w:rFonts w:eastAsia="Times New Roman"/>
          <w:lang w:eastAsia="pl-PL"/>
        </w:rPr>
      </w:pPr>
    </w:p>
    <w:p w:rsidR="005A3148" w:rsidRPr="005A3148" w:rsidRDefault="005A3148" w:rsidP="005A3148">
      <w:pPr>
        <w:numPr>
          <w:ilvl w:val="1"/>
          <w:numId w:val="2"/>
        </w:numPr>
        <w:shd w:val="clear" w:color="auto" w:fill="FFFFFF"/>
        <w:tabs>
          <w:tab w:val="left" w:pos="540"/>
        </w:tabs>
        <w:spacing w:after="0" w:line="240" w:lineRule="auto"/>
        <w:ind w:left="540" w:hanging="540"/>
        <w:jc w:val="both"/>
        <w:rPr>
          <w:rFonts w:eastAsia="Times New Roman"/>
          <w:lang w:eastAsia="pl-PL"/>
        </w:rPr>
      </w:pPr>
      <w:r w:rsidRPr="005A3148">
        <w:rPr>
          <w:rFonts w:eastAsia="Times New Roman"/>
          <w:lang w:eastAsia="pl-PL"/>
        </w:rPr>
        <w:t>Szczegółowy opis przedmiotu zamówienia:</w:t>
      </w:r>
    </w:p>
    <w:p w:rsidR="005A3148" w:rsidRPr="005A3148" w:rsidRDefault="005A3148" w:rsidP="005A3148">
      <w:pPr>
        <w:spacing w:after="0" w:line="240" w:lineRule="auto"/>
        <w:jc w:val="both"/>
        <w:rPr>
          <w:rFonts w:eastAsia="Times New Roman"/>
          <w:bCs/>
          <w:lang w:eastAsia="pl-PL"/>
        </w:rPr>
      </w:pPr>
      <w:r w:rsidRPr="005A3148">
        <w:rPr>
          <w:rFonts w:eastAsia="Times New Roman"/>
          <w:bCs/>
          <w:lang w:eastAsia="pl-PL"/>
        </w:rPr>
        <w:t xml:space="preserve"> I. Usługi pralnicze obejmują:</w:t>
      </w:r>
    </w:p>
    <w:p w:rsidR="005A3148" w:rsidRPr="005A3148" w:rsidRDefault="005A3148" w:rsidP="005A3148">
      <w:pPr>
        <w:numPr>
          <w:ilvl w:val="0"/>
          <w:numId w:val="37"/>
        </w:numPr>
        <w:spacing w:after="0" w:line="240" w:lineRule="auto"/>
        <w:jc w:val="both"/>
        <w:rPr>
          <w:rFonts w:eastAsia="Times New Roman"/>
          <w:bCs/>
          <w:lang w:eastAsia="pl-PL"/>
        </w:rPr>
      </w:pPr>
      <w:r w:rsidRPr="005A3148">
        <w:rPr>
          <w:rFonts w:eastAsia="Times New Roman"/>
          <w:bCs/>
          <w:lang w:eastAsia="pl-PL"/>
        </w:rPr>
        <w:t xml:space="preserve">Usługa obejmuje bieliznę </w:t>
      </w:r>
      <w:proofErr w:type="spellStart"/>
      <w:r w:rsidRPr="005A3148">
        <w:rPr>
          <w:rFonts w:eastAsia="Times New Roman"/>
          <w:bCs/>
          <w:lang w:eastAsia="pl-PL"/>
        </w:rPr>
        <w:t>ogólnoszpitalną</w:t>
      </w:r>
      <w:proofErr w:type="spellEnd"/>
      <w:r w:rsidRPr="005A3148">
        <w:rPr>
          <w:rFonts w:eastAsia="Times New Roman"/>
          <w:bCs/>
          <w:lang w:eastAsia="pl-PL"/>
        </w:rPr>
        <w:t xml:space="preserve"> i pozostały asortyment będący własnością Zamawiającego oraz bieliznę dzierżawiona będącą własnością Wykonawcy</w:t>
      </w:r>
    </w:p>
    <w:p w:rsidR="005A3148" w:rsidRPr="005A3148" w:rsidRDefault="005A3148" w:rsidP="005A3148">
      <w:pPr>
        <w:numPr>
          <w:ilvl w:val="0"/>
          <w:numId w:val="37"/>
        </w:numPr>
        <w:spacing w:after="0" w:line="240" w:lineRule="auto"/>
        <w:jc w:val="both"/>
        <w:rPr>
          <w:rFonts w:eastAsia="Times New Roman"/>
          <w:bCs/>
          <w:lang w:eastAsia="pl-PL"/>
        </w:rPr>
      </w:pPr>
      <w:r w:rsidRPr="005A3148">
        <w:rPr>
          <w:rFonts w:eastAsia="Times New Roman"/>
          <w:bCs/>
          <w:lang w:eastAsia="pl-PL"/>
        </w:rPr>
        <w:t xml:space="preserve">Asortyment podlegający usłudze: bielizna pościelowa płaska, bielizna operacyjna, odzież fasonowa, ochronna, operacyjna, koszule operacyjne, położnicze, koce, kołdry, pieluchy, odzież noworodkowa dziecięca, </w:t>
      </w:r>
      <w:proofErr w:type="spellStart"/>
      <w:r w:rsidRPr="005A3148">
        <w:rPr>
          <w:rFonts w:eastAsia="Times New Roman"/>
          <w:bCs/>
          <w:lang w:eastAsia="pl-PL"/>
        </w:rPr>
        <w:t>mopy</w:t>
      </w:r>
      <w:proofErr w:type="spellEnd"/>
      <w:r w:rsidRPr="005A3148">
        <w:rPr>
          <w:rFonts w:eastAsia="Times New Roman"/>
          <w:bCs/>
          <w:lang w:eastAsia="pl-PL"/>
        </w:rPr>
        <w:t>, ścierki, materace i inne.</w:t>
      </w:r>
    </w:p>
    <w:p w:rsidR="005A3148" w:rsidRPr="005A3148" w:rsidRDefault="005A3148" w:rsidP="005A3148">
      <w:pPr>
        <w:numPr>
          <w:ilvl w:val="0"/>
          <w:numId w:val="37"/>
        </w:numPr>
        <w:spacing w:after="0" w:line="240" w:lineRule="auto"/>
        <w:jc w:val="both"/>
        <w:rPr>
          <w:rFonts w:eastAsia="Times New Roman"/>
          <w:bCs/>
          <w:lang w:eastAsia="pl-PL"/>
        </w:rPr>
      </w:pPr>
      <w:r w:rsidRPr="005A3148">
        <w:rPr>
          <w:rFonts w:eastAsia="Times New Roman"/>
          <w:bCs/>
          <w:lang w:eastAsia="pl-PL"/>
        </w:rPr>
        <w:t>Asortyment Zamawiającego nienadający się do prania wodnego Wykonawca zobowiązany jest czyścić chemicznie.</w:t>
      </w:r>
    </w:p>
    <w:p w:rsidR="005A3148" w:rsidRPr="005A3148" w:rsidRDefault="005A3148" w:rsidP="005A3148">
      <w:pPr>
        <w:numPr>
          <w:ilvl w:val="0"/>
          <w:numId w:val="37"/>
        </w:numPr>
        <w:spacing w:after="0" w:line="240" w:lineRule="auto"/>
        <w:jc w:val="both"/>
        <w:rPr>
          <w:rFonts w:eastAsia="Times New Roman"/>
          <w:bCs/>
          <w:lang w:eastAsia="pl-PL"/>
        </w:rPr>
      </w:pPr>
      <w:r w:rsidRPr="005A3148">
        <w:rPr>
          <w:rFonts w:eastAsia="Times New Roman"/>
          <w:bCs/>
          <w:lang w:eastAsia="pl-PL"/>
        </w:rPr>
        <w:t xml:space="preserve"> Dla materacy, poduszek i odzieży skażonej wykonawca zobowiązany jest przeprowadzić dezynfekcję technologią dezynfekcji komorowej</w:t>
      </w:r>
    </w:p>
    <w:p w:rsidR="005A3148" w:rsidRPr="005A3148" w:rsidRDefault="005A3148" w:rsidP="005A3148">
      <w:pPr>
        <w:numPr>
          <w:ilvl w:val="0"/>
          <w:numId w:val="37"/>
        </w:numPr>
        <w:spacing w:after="0" w:line="240" w:lineRule="auto"/>
        <w:jc w:val="both"/>
        <w:rPr>
          <w:rFonts w:eastAsia="Times New Roman"/>
          <w:bCs/>
          <w:lang w:eastAsia="pl-PL"/>
        </w:rPr>
      </w:pPr>
      <w:r w:rsidRPr="005A3148">
        <w:rPr>
          <w:rFonts w:eastAsia="Times New Roman"/>
          <w:bCs/>
          <w:lang w:eastAsia="pl-PL"/>
        </w:rPr>
        <w:t xml:space="preserve">Przyjmowanie i ewidencjonowanie zleconej do prania bielizny szpitalnej (pod pojęciem bielizny szpitalnej należy rozumieć wszystkie rzeczy, które należy prać, tj. pościel, ubrania, koce, firany, zasłony, ręczniki, materace, </w:t>
      </w:r>
      <w:proofErr w:type="spellStart"/>
      <w:r w:rsidRPr="005A3148">
        <w:rPr>
          <w:rFonts w:eastAsia="Times New Roman"/>
          <w:bCs/>
          <w:lang w:eastAsia="pl-PL"/>
        </w:rPr>
        <w:t>mopy</w:t>
      </w:r>
      <w:proofErr w:type="spellEnd"/>
      <w:r w:rsidRPr="005A3148">
        <w:rPr>
          <w:rFonts w:eastAsia="Times New Roman"/>
          <w:bCs/>
          <w:lang w:eastAsia="pl-PL"/>
        </w:rPr>
        <w:t xml:space="preserve"> itp.) z podziałem na oddziały i komórki organizacyjne Szpitala</w:t>
      </w:r>
    </w:p>
    <w:p w:rsidR="005A3148" w:rsidRPr="005A3148" w:rsidRDefault="005A3148" w:rsidP="005A3148">
      <w:pPr>
        <w:numPr>
          <w:ilvl w:val="0"/>
          <w:numId w:val="37"/>
        </w:numPr>
        <w:spacing w:after="0" w:line="240" w:lineRule="auto"/>
        <w:jc w:val="both"/>
        <w:rPr>
          <w:rFonts w:eastAsia="Times New Roman"/>
          <w:bCs/>
          <w:lang w:eastAsia="pl-PL"/>
        </w:rPr>
      </w:pPr>
      <w:r w:rsidRPr="005A3148">
        <w:rPr>
          <w:rFonts w:eastAsia="Times New Roman"/>
          <w:bCs/>
          <w:lang w:eastAsia="pl-PL"/>
        </w:rPr>
        <w:t>Stosowanie technologii prania zgodnie z wymogami prawa w odniesieniu do poszczególnych oddziałów Szpitala – odpowiedni do rodzaju bielizny dobór technologii (np. temperatura)</w:t>
      </w:r>
    </w:p>
    <w:p w:rsidR="005A3148" w:rsidRPr="005A3148" w:rsidRDefault="005A3148" w:rsidP="005A3148">
      <w:pPr>
        <w:numPr>
          <w:ilvl w:val="0"/>
          <w:numId w:val="37"/>
        </w:numPr>
        <w:spacing w:after="0" w:line="240" w:lineRule="auto"/>
        <w:jc w:val="both"/>
        <w:rPr>
          <w:rFonts w:eastAsia="Times New Roman"/>
          <w:bCs/>
          <w:lang w:eastAsia="pl-PL"/>
        </w:rPr>
      </w:pPr>
      <w:r w:rsidRPr="005A3148">
        <w:rPr>
          <w:rFonts w:eastAsia="Times New Roman"/>
          <w:bCs/>
          <w:lang w:eastAsia="pl-PL"/>
        </w:rPr>
        <w:t xml:space="preserve">Odbiór </w:t>
      </w:r>
      <w:r w:rsidR="000056F7">
        <w:rPr>
          <w:rFonts w:eastAsia="Times New Roman"/>
          <w:bCs/>
          <w:lang w:eastAsia="pl-PL"/>
        </w:rPr>
        <w:t xml:space="preserve">z magazynu bielizny brudnej </w:t>
      </w:r>
      <w:r w:rsidRPr="005A3148">
        <w:rPr>
          <w:rFonts w:eastAsia="Times New Roman"/>
          <w:bCs/>
          <w:lang w:eastAsia="pl-PL"/>
        </w:rPr>
        <w:t>do prania</w:t>
      </w:r>
      <w:r w:rsidR="000056F7">
        <w:rPr>
          <w:rFonts w:eastAsia="Times New Roman"/>
          <w:bCs/>
          <w:lang w:eastAsia="pl-PL"/>
        </w:rPr>
        <w:t>,</w:t>
      </w:r>
      <w:r w:rsidRPr="005A3148">
        <w:rPr>
          <w:rFonts w:eastAsia="Times New Roman"/>
          <w:bCs/>
          <w:lang w:eastAsia="pl-PL"/>
        </w:rPr>
        <w:t xml:space="preserve"> oraz dostawa upranej bielizny na oddziały i komórki organizacyjne Szpitala</w:t>
      </w:r>
      <w:r w:rsidR="000056F7">
        <w:rPr>
          <w:rFonts w:eastAsia="Times New Roman"/>
          <w:bCs/>
          <w:lang w:eastAsia="pl-PL"/>
        </w:rPr>
        <w:t>, przez pracownika wykonawcy.</w:t>
      </w:r>
    </w:p>
    <w:p w:rsidR="005A3148" w:rsidRPr="005A3148" w:rsidRDefault="005A3148" w:rsidP="005A3148">
      <w:pPr>
        <w:spacing w:after="0" w:line="240" w:lineRule="auto"/>
        <w:jc w:val="both"/>
        <w:rPr>
          <w:rFonts w:eastAsia="Times New Roman"/>
          <w:bCs/>
          <w:lang w:eastAsia="pl-PL"/>
        </w:rPr>
      </w:pPr>
      <w:r w:rsidRPr="005A3148">
        <w:rPr>
          <w:rFonts w:eastAsia="Times New Roman"/>
          <w:bCs/>
          <w:lang w:eastAsia="pl-PL"/>
        </w:rPr>
        <w:t>II. Wymagania dotyczące usługi dzierżawy:</w:t>
      </w:r>
    </w:p>
    <w:p w:rsidR="005A3148" w:rsidRPr="005A3148" w:rsidRDefault="005A3148" w:rsidP="005A3148">
      <w:pPr>
        <w:numPr>
          <w:ilvl w:val="0"/>
          <w:numId w:val="38"/>
        </w:numPr>
        <w:tabs>
          <w:tab w:val="num" w:pos="720"/>
        </w:tabs>
        <w:spacing w:after="0" w:line="240" w:lineRule="auto"/>
        <w:ind w:left="720"/>
        <w:jc w:val="both"/>
        <w:rPr>
          <w:rFonts w:eastAsia="Times New Roman"/>
          <w:bCs/>
          <w:lang w:eastAsia="pl-PL"/>
        </w:rPr>
      </w:pPr>
      <w:r w:rsidRPr="005A3148">
        <w:rPr>
          <w:rFonts w:eastAsia="Times New Roman"/>
          <w:bCs/>
          <w:lang w:eastAsia="pl-PL"/>
        </w:rPr>
        <w:t>Dzierżawa obejmuje następujący asortyment: Bielizna pościelowa płaska (poszwy, prześcieradła, poszewki podkład), powłoka dziecięca, prześcieradło dziecięce, prześcieradło noworodkowe,  koszule operacyjne i położnicze, pidżamy dla dorosłych – parametry techniczno- użytkowe znajdują się w załączniku 18.</w:t>
      </w:r>
      <w:r w:rsidR="006C2B3C">
        <w:rPr>
          <w:rFonts w:eastAsia="Times New Roman"/>
          <w:bCs/>
          <w:lang w:eastAsia="pl-PL"/>
        </w:rPr>
        <w:t>6</w:t>
      </w:r>
    </w:p>
    <w:p w:rsidR="005A3148" w:rsidRPr="005A3148" w:rsidRDefault="005A3148" w:rsidP="005A3148">
      <w:pPr>
        <w:numPr>
          <w:ilvl w:val="0"/>
          <w:numId w:val="38"/>
        </w:numPr>
        <w:tabs>
          <w:tab w:val="num" w:pos="720"/>
        </w:tabs>
        <w:spacing w:after="0" w:line="240" w:lineRule="auto"/>
        <w:ind w:left="720"/>
        <w:jc w:val="both"/>
        <w:rPr>
          <w:rFonts w:eastAsia="Times New Roman"/>
          <w:bCs/>
          <w:lang w:eastAsia="pl-PL"/>
        </w:rPr>
      </w:pPr>
      <w:r w:rsidRPr="005A3148">
        <w:rPr>
          <w:rFonts w:eastAsia="Times New Roman"/>
          <w:bCs/>
          <w:lang w:eastAsia="pl-PL"/>
        </w:rPr>
        <w:t xml:space="preserve">Bielizna </w:t>
      </w:r>
      <w:r w:rsidRPr="005A3148">
        <w:rPr>
          <w:rFonts w:eastAsia="Times New Roman"/>
          <w:b/>
          <w:bCs/>
          <w:lang w:eastAsia="pl-PL"/>
        </w:rPr>
        <w:t>dzierżawiona w ilości 1</w:t>
      </w:r>
      <w:r w:rsidR="000056F7">
        <w:rPr>
          <w:rFonts w:eastAsia="Times New Roman"/>
          <w:b/>
          <w:bCs/>
          <w:lang w:eastAsia="pl-PL"/>
        </w:rPr>
        <w:t>050</w:t>
      </w:r>
      <w:r w:rsidRPr="005A3148">
        <w:rPr>
          <w:rFonts w:eastAsia="Times New Roman"/>
          <w:b/>
          <w:bCs/>
          <w:lang w:eastAsia="pl-PL"/>
        </w:rPr>
        <w:t xml:space="preserve"> kompletów</w:t>
      </w:r>
      <w:r w:rsidRPr="005A3148">
        <w:rPr>
          <w:rFonts w:eastAsia="Times New Roman"/>
          <w:bCs/>
          <w:lang w:eastAsia="pl-PL"/>
        </w:rPr>
        <w:t xml:space="preserve"> zostanie wprowadzana do obrotu okresie od dnia podpisania umowy, w taki sposób, aby zapewnić ciągłość obiegu bielizny dla </w:t>
      </w:r>
      <w:r w:rsidR="000056F7">
        <w:rPr>
          <w:rFonts w:eastAsia="Times New Roman"/>
          <w:bCs/>
          <w:lang w:eastAsia="pl-PL"/>
        </w:rPr>
        <w:t>SPZOZ Kościan</w:t>
      </w:r>
      <w:r w:rsidRPr="005A3148">
        <w:rPr>
          <w:rFonts w:eastAsia="Times New Roman"/>
          <w:bCs/>
          <w:lang w:eastAsia="pl-PL"/>
        </w:rPr>
        <w:t>,</w:t>
      </w:r>
    </w:p>
    <w:p w:rsidR="005A3148" w:rsidRPr="005A3148" w:rsidRDefault="005A3148" w:rsidP="005A3148">
      <w:pPr>
        <w:numPr>
          <w:ilvl w:val="0"/>
          <w:numId w:val="38"/>
        </w:numPr>
        <w:tabs>
          <w:tab w:val="num" w:pos="720"/>
        </w:tabs>
        <w:spacing w:after="0" w:line="240" w:lineRule="auto"/>
        <w:ind w:left="720"/>
        <w:jc w:val="both"/>
        <w:rPr>
          <w:rFonts w:eastAsia="Times New Roman"/>
          <w:bCs/>
          <w:lang w:eastAsia="pl-PL"/>
        </w:rPr>
      </w:pPr>
      <w:r w:rsidRPr="005A3148">
        <w:rPr>
          <w:rFonts w:eastAsia="Times New Roman"/>
          <w:bCs/>
          <w:lang w:eastAsia="pl-PL"/>
        </w:rPr>
        <w:t>Asortyment dzierżawiony pozostaje własności Wykonawcy przez okres trwania umowy,</w:t>
      </w:r>
    </w:p>
    <w:p w:rsidR="005A3148" w:rsidRPr="005A3148" w:rsidRDefault="005A3148" w:rsidP="005A3148">
      <w:pPr>
        <w:spacing w:after="0" w:line="240" w:lineRule="auto"/>
        <w:jc w:val="both"/>
        <w:rPr>
          <w:rFonts w:eastAsia="Times New Roman"/>
          <w:bCs/>
          <w:lang w:eastAsia="pl-PL"/>
        </w:rPr>
      </w:pPr>
      <w:r w:rsidRPr="005A3148">
        <w:rPr>
          <w:rFonts w:eastAsia="Times New Roman"/>
          <w:bCs/>
          <w:lang w:eastAsia="pl-PL"/>
        </w:rPr>
        <w:t>III Znakowanie bielizny:</w:t>
      </w:r>
    </w:p>
    <w:p w:rsidR="005A3148" w:rsidRPr="005A3148" w:rsidRDefault="005A3148" w:rsidP="005A3148">
      <w:pPr>
        <w:numPr>
          <w:ilvl w:val="0"/>
          <w:numId w:val="39"/>
        </w:numPr>
        <w:tabs>
          <w:tab w:val="clear" w:pos="360"/>
          <w:tab w:val="num" w:pos="720"/>
        </w:tabs>
        <w:spacing w:after="0" w:line="240" w:lineRule="auto"/>
        <w:ind w:left="720"/>
        <w:jc w:val="both"/>
        <w:rPr>
          <w:rFonts w:eastAsia="Times New Roman"/>
          <w:bCs/>
          <w:lang w:eastAsia="pl-PL"/>
        </w:rPr>
      </w:pPr>
      <w:r w:rsidRPr="005A3148">
        <w:rPr>
          <w:rFonts w:eastAsia="Times New Roman"/>
          <w:bCs/>
          <w:lang w:eastAsia="pl-PL"/>
        </w:rPr>
        <w:t xml:space="preserve">Bieliznę dzierżawioną oraz </w:t>
      </w:r>
      <w:proofErr w:type="spellStart"/>
      <w:r w:rsidRPr="005A3148">
        <w:rPr>
          <w:rFonts w:eastAsia="Times New Roman"/>
          <w:bCs/>
          <w:lang w:eastAsia="pl-PL"/>
        </w:rPr>
        <w:t>mopy</w:t>
      </w:r>
      <w:proofErr w:type="spellEnd"/>
      <w:r w:rsidRPr="005A3148">
        <w:rPr>
          <w:rFonts w:eastAsia="Times New Roman"/>
          <w:bCs/>
          <w:lang w:eastAsia="pl-PL"/>
        </w:rPr>
        <w:t xml:space="preserve"> Zamawiającego, Wykonawca oznakuje przy pomocy </w:t>
      </w:r>
      <w:proofErr w:type="spellStart"/>
      <w:r w:rsidRPr="005A3148">
        <w:rPr>
          <w:rFonts w:eastAsia="Times New Roman"/>
          <w:bCs/>
          <w:lang w:eastAsia="pl-PL"/>
        </w:rPr>
        <w:t>tagów</w:t>
      </w:r>
      <w:proofErr w:type="spellEnd"/>
      <w:r w:rsidRPr="005A3148">
        <w:rPr>
          <w:rFonts w:eastAsia="Times New Roman"/>
          <w:bCs/>
          <w:lang w:eastAsia="pl-PL"/>
        </w:rPr>
        <w:t xml:space="preserve">/chipów działających w technologii RFID HF oraz kodami kreskowymi (jako alternatywne źródło identyfikacji bielizny w przypadku utraty chipa) umożliwiających bezdotykową identyfikację, liczenie i ewidencję bielizny brudnej i czystej w zakładzie pralniczym z podziałem na oddziały i komórki organizacyjne Szpitala. W </w:t>
      </w:r>
      <w:proofErr w:type="spellStart"/>
      <w:r w:rsidRPr="005A3148">
        <w:rPr>
          <w:rFonts w:eastAsia="Times New Roman"/>
          <w:bCs/>
          <w:lang w:eastAsia="pl-PL"/>
        </w:rPr>
        <w:t>przypadu</w:t>
      </w:r>
      <w:proofErr w:type="spellEnd"/>
      <w:r w:rsidRPr="005A3148">
        <w:rPr>
          <w:rFonts w:eastAsia="Times New Roman"/>
          <w:bCs/>
          <w:lang w:eastAsia="pl-PL"/>
        </w:rPr>
        <w:t xml:space="preserve"> utraty chipa będzie on sukcesywnie uzupełniany przez Wykonawcę.  </w:t>
      </w:r>
    </w:p>
    <w:p w:rsidR="005A3148" w:rsidRPr="005A3148" w:rsidRDefault="005A3148" w:rsidP="005A3148">
      <w:pPr>
        <w:numPr>
          <w:ilvl w:val="0"/>
          <w:numId w:val="39"/>
        </w:numPr>
        <w:tabs>
          <w:tab w:val="clear" w:pos="360"/>
          <w:tab w:val="num" w:pos="720"/>
        </w:tabs>
        <w:spacing w:after="0" w:line="240" w:lineRule="auto"/>
        <w:ind w:left="720"/>
        <w:jc w:val="both"/>
        <w:rPr>
          <w:rFonts w:eastAsia="Times New Roman"/>
          <w:bCs/>
          <w:lang w:eastAsia="pl-PL"/>
        </w:rPr>
      </w:pPr>
      <w:proofErr w:type="spellStart"/>
      <w:r w:rsidRPr="005A3148">
        <w:rPr>
          <w:rFonts w:eastAsia="Times New Roman"/>
          <w:bCs/>
          <w:lang w:eastAsia="pl-PL"/>
        </w:rPr>
        <w:t>Tagi</w:t>
      </w:r>
      <w:proofErr w:type="spellEnd"/>
      <w:r w:rsidRPr="005A3148">
        <w:rPr>
          <w:rFonts w:eastAsia="Times New Roman"/>
          <w:bCs/>
          <w:lang w:eastAsia="pl-PL"/>
        </w:rPr>
        <w:t>/chipy winny być pasywne, nieposiadające własnego źródła zasilania, działające w paśmie HF zgodnie z normą ISO 18000 3/ISO 15693</w:t>
      </w:r>
    </w:p>
    <w:p w:rsidR="005A3148" w:rsidRPr="005A3148" w:rsidRDefault="005A3148" w:rsidP="005A3148">
      <w:pPr>
        <w:numPr>
          <w:ilvl w:val="0"/>
          <w:numId w:val="39"/>
        </w:numPr>
        <w:tabs>
          <w:tab w:val="clear" w:pos="360"/>
          <w:tab w:val="num" w:pos="720"/>
        </w:tabs>
        <w:spacing w:after="0" w:line="240" w:lineRule="auto"/>
        <w:ind w:left="720"/>
        <w:jc w:val="both"/>
        <w:rPr>
          <w:rFonts w:eastAsia="Times New Roman"/>
          <w:bCs/>
          <w:lang w:eastAsia="pl-PL"/>
        </w:rPr>
      </w:pPr>
      <w:proofErr w:type="spellStart"/>
      <w:r w:rsidRPr="005A3148">
        <w:rPr>
          <w:rFonts w:eastAsia="Times New Roman"/>
          <w:bCs/>
          <w:lang w:eastAsia="pl-PL"/>
        </w:rPr>
        <w:t>Tagi</w:t>
      </w:r>
      <w:proofErr w:type="spellEnd"/>
      <w:r w:rsidRPr="005A3148">
        <w:rPr>
          <w:rFonts w:eastAsia="Times New Roman"/>
          <w:bCs/>
          <w:lang w:eastAsia="pl-PL"/>
        </w:rPr>
        <w:t>/chipy z gwarancją wytrzymałości min. 200 cykli prania, suszenia, maglowania, prasowania i sterylizacji</w:t>
      </w:r>
    </w:p>
    <w:p w:rsidR="005A3148" w:rsidRPr="005A3148" w:rsidRDefault="005A3148" w:rsidP="005A3148">
      <w:pPr>
        <w:numPr>
          <w:ilvl w:val="0"/>
          <w:numId w:val="39"/>
        </w:numPr>
        <w:tabs>
          <w:tab w:val="clear" w:pos="360"/>
          <w:tab w:val="num" w:pos="720"/>
        </w:tabs>
        <w:spacing w:after="0" w:line="240" w:lineRule="auto"/>
        <w:ind w:left="720"/>
        <w:jc w:val="both"/>
        <w:rPr>
          <w:rFonts w:eastAsia="Times New Roman"/>
          <w:bCs/>
          <w:lang w:eastAsia="pl-PL"/>
        </w:rPr>
      </w:pPr>
      <w:proofErr w:type="spellStart"/>
      <w:r w:rsidRPr="005A3148">
        <w:rPr>
          <w:rFonts w:eastAsia="Times New Roman"/>
          <w:bCs/>
          <w:lang w:eastAsia="pl-PL"/>
        </w:rPr>
        <w:t>Tagi</w:t>
      </w:r>
      <w:proofErr w:type="spellEnd"/>
      <w:r w:rsidRPr="005A3148">
        <w:rPr>
          <w:rFonts w:eastAsia="Times New Roman"/>
          <w:bCs/>
          <w:lang w:eastAsia="pl-PL"/>
        </w:rPr>
        <w:t>/chipy muszą posiadać badania potwierdzające brak wpływów chipów na rezonans magnetyczny, jak i rezonansu magnetycznego na chipy, gwarantującego bezpieczeństwo zastosowania chipów dla ludzi i sprzętu elektronicznego jak rozrusznik serca, defibrylator itp.</w:t>
      </w:r>
    </w:p>
    <w:p w:rsidR="005A3148" w:rsidRPr="005A3148" w:rsidRDefault="005A3148" w:rsidP="005A3148">
      <w:pPr>
        <w:numPr>
          <w:ilvl w:val="0"/>
          <w:numId w:val="39"/>
        </w:numPr>
        <w:tabs>
          <w:tab w:val="clear" w:pos="360"/>
          <w:tab w:val="num" w:pos="720"/>
        </w:tabs>
        <w:spacing w:after="0" w:line="240" w:lineRule="auto"/>
        <w:ind w:left="720"/>
        <w:jc w:val="both"/>
        <w:rPr>
          <w:rFonts w:eastAsia="Times New Roman"/>
          <w:bCs/>
          <w:lang w:eastAsia="pl-PL"/>
        </w:rPr>
      </w:pPr>
      <w:r w:rsidRPr="005A3148">
        <w:rPr>
          <w:rFonts w:eastAsia="Times New Roman"/>
          <w:bCs/>
          <w:lang w:eastAsia="pl-PL"/>
        </w:rPr>
        <w:t xml:space="preserve">Odzież ochronna personelu </w:t>
      </w:r>
      <w:r w:rsidR="00FB503C">
        <w:rPr>
          <w:rFonts w:eastAsia="Times New Roman"/>
          <w:bCs/>
          <w:lang w:eastAsia="pl-PL"/>
        </w:rPr>
        <w:t xml:space="preserve">w ilości 1500 szt. początkowo a następnie zgodnie z bieżącymi potrzebami, </w:t>
      </w:r>
      <w:r w:rsidRPr="005A3148">
        <w:rPr>
          <w:rFonts w:eastAsia="Times New Roman"/>
          <w:bCs/>
          <w:lang w:eastAsia="pl-PL"/>
        </w:rPr>
        <w:t xml:space="preserve">zostanie oznakowana metodą termo transferu i będzie zawierała następujące dane: oddział i nazwa szpitala. Znakowanie będzie odbywało się sukcesywnie zgodnie z ustalonym z Zmawiającym harmonogramem po podpisaniu umowy.  </w:t>
      </w:r>
    </w:p>
    <w:p w:rsidR="005A3148" w:rsidRPr="005A3148" w:rsidRDefault="005A3148" w:rsidP="005A3148">
      <w:pPr>
        <w:spacing w:after="0" w:line="240" w:lineRule="auto"/>
        <w:jc w:val="both"/>
        <w:rPr>
          <w:rFonts w:eastAsia="Times New Roman"/>
          <w:bCs/>
          <w:lang w:eastAsia="pl-PL"/>
        </w:rPr>
      </w:pPr>
      <w:r w:rsidRPr="005A3148">
        <w:rPr>
          <w:rFonts w:eastAsia="Times New Roman"/>
          <w:bCs/>
          <w:lang w:eastAsia="pl-PL"/>
        </w:rPr>
        <w:lastRenderedPageBreak/>
        <w:t>IV Transport bielizny czystej i brudnej z i do jednostek organizacyjnych Szpitala będzie się odbywał zgodnie ze złożonym zapotrzebowaniem oraz przeznaczeniem na poszczególne oddziały i komórki organizacyjne Szpitala</w:t>
      </w:r>
    </w:p>
    <w:p w:rsidR="005A3148" w:rsidRPr="005A3148" w:rsidRDefault="005A3148" w:rsidP="005A3148">
      <w:pPr>
        <w:numPr>
          <w:ilvl w:val="0"/>
          <w:numId w:val="26"/>
        </w:numPr>
        <w:spacing w:after="0" w:line="240" w:lineRule="auto"/>
        <w:ind w:left="709" w:right="-108"/>
        <w:jc w:val="both"/>
        <w:rPr>
          <w:rFonts w:eastAsia="Times New Roman"/>
          <w:bCs/>
          <w:lang w:eastAsia="pl-PL"/>
        </w:rPr>
      </w:pPr>
      <w:r w:rsidRPr="005A3148">
        <w:rPr>
          <w:rFonts w:eastAsia="Times New Roman"/>
          <w:bCs/>
          <w:iCs/>
          <w:lang w:eastAsia="pl-PL"/>
        </w:rPr>
        <w:t>Wykonawca zobowiązany będzie do przestrzegania ustalonych godzin odbioru bielizny i odzieży brudnej i dostawy bielizny i odzieży czystej tj.</w:t>
      </w:r>
    </w:p>
    <w:p w:rsidR="005A3148" w:rsidRPr="005A3148" w:rsidRDefault="005A3148" w:rsidP="005A3148">
      <w:pPr>
        <w:numPr>
          <w:ilvl w:val="0"/>
          <w:numId w:val="68"/>
        </w:numPr>
        <w:spacing w:after="0" w:line="240" w:lineRule="auto"/>
        <w:jc w:val="both"/>
        <w:rPr>
          <w:rFonts w:eastAsia="Times New Roman"/>
          <w:bCs/>
          <w:iCs/>
          <w:lang w:eastAsia="pl-PL"/>
        </w:rPr>
      </w:pPr>
      <w:r w:rsidRPr="005A3148">
        <w:rPr>
          <w:rFonts w:eastAsia="Times New Roman"/>
          <w:bCs/>
          <w:iCs/>
          <w:lang w:eastAsia="pl-PL"/>
        </w:rPr>
        <w:t>odbiór asortymentu brudnego odbywać się będzie</w:t>
      </w:r>
      <w:r w:rsidR="003C6A30">
        <w:rPr>
          <w:rFonts w:eastAsia="Times New Roman"/>
          <w:bCs/>
          <w:iCs/>
          <w:lang w:eastAsia="pl-PL"/>
        </w:rPr>
        <w:t xml:space="preserve"> z magazynu bielizny brudnej </w:t>
      </w:r>
      <w:r w:rsidRPr="005A3148">
        <w:rPr>
          <w:rFonts w:eastAsia="Times New Roman"/>
          <w:bCs/>
          <w:iCs/>
          <w:lang w:eastAsia="pl-PL"/>
        </w:rPr>
        <w:t xml:space="preserve"> codziennie od poniedziałku do</w:t>
      </w:r>
      <w:r w:rsidR="003C6A30">
        <w:rPr>
          <w:rFonts w:eastAsia="Times New Roman"/>
          <w:b/>
          <w:bCs/>
          <w:iCs/>
          <w:lang w:eastAsia="pl-PL"/>
        </w:rPr>
        <w:t xml:space="preserve"> piątku </w:t>
      </w:r>
      <w:r w:rsidRPr="005A3148">
        <w:rPr>
          <w:rFonts w:eastAsia="Times New Roman"/>
          <w:bCs/>
          <w:iCs/>
          <w:lang w:eastAsia="pl-PL"/>
        </w:rPr>
        <w:t xml:space="preserve"> w godzinach od 09:00 do 11:00   - </w:t>
      </w:r>
      <w:r w:rsidR="003C6A30">
        <w:rPr>
          <w:rFonts w:eastAsia="Times New Roman"/>
          <w:bCs/>
          <w:iCs/>
          <w:lang w:eastAsia="pl-PL"/>
        </w:rPr>
        <w:t>1</w:t>
      </w:r>
      <w:r w:rsidRPr="005A3148">
        <w:rPr>
          <w:rFonts w:eastAsia="Times New Roman"/>
          <w:bCs/>
          <w:iCs/>
          <w:lang w:eastAsia="pl-PL"/>
        </w:rPr>
        <w:t xml:space="preserve"> raz dziennie, a w dni wolne od pracy </w:t>
      </w:r>
      <w:r w:rsidR="003C6A30">
        <w:rPr>
          <w:rFonts w:eastAsia="Times New Roman"/>
          <w:bCs/>
          <w:iCs/>
          <w:lang w:eastAsia="pl-PL"/>
        </w:rPr>
        <w:t>zgodnie z wcześniejszym ustaleniem</w:t>
      </w:r>
    </w:p>
    <w:p w:rsidR="005A3148" w:rsidRPr="005A3148" w:rsidRDefault="005A3148" w:rsidP="005A3148">
      <w:pPr>
        <w:numPr>
          <w:ilvl w:val="0"/>
          <w:numId w:val="68"/>
        </w:numPr>
        <w:spacing w:after="0" w:line="240" w:lineRule="auto"/>
        <w:jc w:val="both"/>
        <w:rPr>
          <w:rFonts w:eastAsia="Times New Roman"/>
          <w:bCs/>
          <w:iCs/>
          <w:lang w:eastAsia="pl-PL"/>
        </w:rPr>
      </w:pPr>
      <w:r w:rsidRPr="005A3148">
        <w:rPr>
          <w:rFonts w:eastAsia="Times New Roman"/>
          <w:bCs/>
          <w:iCs/>
          <w:lang w:eastAsia="pl-PL"/>
        </w:rPr>
        <w:t xml:space="preserve">dostawa asortymentu czystego odbywać się będzie codziennie od poniedziałku do piątku w godzinach od </w:t>
      </w:r>
      <w:r w:rsidR="003C6A30">
        <w:rPr>
          <w:rFonts w:eastAsia="Times New Roman"/>
          <w:bCs/>
          <w:iCs/>
          <w:lang w:eastAsia="pl-PL"/>
        </w:rPr>
        <w:t>07:00 do 09:00 – 1 raz dziennie do poszczególnych oddziałów i komórek organizacyjnych szpitala,</w:t>
      </w:r>
    </w:p>
    <w:p w:rsidR="005A3148" w:rsidRPr="005A3148" w:rsidRDefault="005A3148" w:rsidP="005A3148">
      <w:pPr>
        <w:widowControl w:val="0"/>
        <w:numPr>
          <w:ilvl w:val="0"/>
          <w:numId w:val="26"/>
        </w:numPr>
        <w:suppressAutoHyphens/>
        <w:spacing w:after="0" w:line="240" w:lineRule="auto"/>
        <w:jc w:val="both"/>
        <w:rPr>
          <w:rFonts w:eastAsia="Times New Roman"/>
          <w:lang w:eastAsia="pl-PL"/>
        </w:rPr>
      </w:pPr>
      <w:r w:rsidRPr="005A3148">
        <w:rPr>
          <w:rFonts w:eastAsia="Times New Roman"/>
          <w:lang w:eastAsia="pl-PL"/>
        </w:rPr>
        <w:t xml:space="preserve"> Odbiór bielizny brudnej będzie odbywał się za pokwitowaniem na uzgodnionym druku z Zamawiającym.</w:t>
      </w:r>
    </w:p>
    <w:p w:rsidR="005A3148" w:rsidRPr="005A3148" w:rsidRDefault="005A3148" w:rsidP="005A3148">
      <w:pPr>
        <w:widowControl w:val="0"/>
        <w:numPr>
          <w:ilvl w:val="0"/>
          <w:numId w:val="26"/>
        </w:numPr>
        <w:suppressAutoHyphens/>
        <w:spacing w:after="0" w:line="240" w:lineRule="auto"/>
        <w:jc w:val="both"/>
        <w:rPr>
          <w:rFonts w:eastAsia="Times New Roman"/>
          <w:lang w:eastAsia="pl-PL"/>
        </w:rPr>
      </w:pPr>
      <w:r w:rsidRPr="005A3148">
        <w:rPr>
          <w:rFonts w:eastAsia="Times New Roman"/>
          <w:lang w:eastAsia="pl-PL"/>
        </w:rPr>
        <w:t xml:space="preserve">Bieliznę czystą Wykonawca będzie dostarczał </w:t>
      </w:r>
      <w:r w:rsidR="003C6A30">
        <w:rPr>
          <w:rFonts w:eastAsia="Times New Roman"/>
          <w:lang w:eastAsia="pl-PL"/>
        </w:rPr>
        <w:t xml:space="preserve">do oddziałów (1 raz dziennie)  - </w:t>
      </w:r>
      <w:r w:rsidRPr="005A3148">
        <w:rPr>
          <w:rFonts w:eastAsia="Times New Roman"/>
          <w:lang w:eastAsia="pl-PL"/>
        </w:rPr>
        <w:t>działów  w wózkach zamkniętych przeznaczonych do transportu czystej bielizny za pokwitowaniem ilościowym na uzgodnionym druku z Zamawiającym. Rozwożenie bielizny do komórek organizacyjnych Zamawiającego będzie realizowane zgodnie z harmonogramami ustalonymi z Zamawiającym.</w:t>
      </w:r>
    </w:p>
    <w:p w:rsidR="005A3148" w:rsidRPr="005A3148" w:rsidRDefault="005A3148" w:rsidP="005A3148">
      <w:pPr>
        <w:widowControl w:val="0"/>
        <w:numPr>
          <w:ilvl w:val="0"/>
          <w:numId w:val="26"/>
        </w:numPr>
        <w:suppressAutoHyphens/>
        <w:spacing w:after="0" w:line="240" w:lineRule="auto"/>
        <w:jc w:val="both"/>
        <w:rPr>
          <w:rFonts w:eastAsia="Times New Roman"/>
          <w:lang w:eastAsia="pl-PL"/>
        </w:rPr>
      </w:pPr>
      <w:r w:rsidRPr="005A3148">
        <w:rPr>
          <w:rFonts w:eastAsia="Times New Roman"/>
          <w:lang w:eastAsia="pl-PL"/>
        </w:rPr>
        <w:t>Okresowe przechowywanie czystej bielizny musi odbywać się w pomieszczeniach magazynu bielizny czystej.</w:t>
      </w:r>
    </w:p>
    <w:p w:rsidR="005A3148" w:rsidRPr="005A3148" w:rsidRDefault="005A3148" w:rsidP="005A3148">
      <w:pPr>
        <w:widowControl w:val="0"/>
        <w:numPr>
          <w:ilvl w:val="0"/>
          <w:numId w:val="26"/>
        </w:numPr>
        <w:suppressAutoHyphens/>
        <w:spacing w:after="0" w:line="240" w:lineRule="auto"/>
        <w:jc w:val="both"/>
        <w:rPr>
          <w:rFonts w:eastAsia="Times New Roman"/>
          <w:lang w:eastAsia="pl-PL"/>
        </w:rPr>
      </w:pPr>
      <w:r w:rsidRPr="005A3148">
        <w:rPr>
          <w:rFonts w:eastAsia="Times New Roman"/>
          <w:lang w:eastAsia="pl-PL"/>
        </w:rPr>
        <w:t>Na dni wolne od pracy Wykonawca zabezpieczy wystarczającą ilość czystej bielizny dla oddziałów. W sytuacjach nagłych na żądanie zgłoszone do godz. 10.00 Wykonawca dostarczy do oddziału czystą bieliznę do godz. 14.00</w:t>
      </w:r>
    </w:p>
    <w:p w:rsidR="005A3148" w:rsidRPr="005A3148" w:rsidRDefault="005A3148" w:rsidP="005A3148">
      <w:pPr>
        <w:spacing w:after="0" w:line="240" w:lineRule="auto"/>
        <w:jc w:val="both"/>
        <w:rPr>
          <w:rFonts w:eastAsia="Times New Roman"/>
          <w:bCs/>
          <w:lang w:eastAsia="pl-PL"/>
        </w:rPr>
      </w:pPr>
      <w:r w:rsidRPr="005A3148">
        <w:rPr>
          <w:rFonts w:eastAsia="Times New Roman"/>
          <w:bCs/>
          <w:lang w:eastAsia="pl-PL"/>
        </w:rPr>
        <w:t>V Ewidencjonowanie bielizny oraz obsługa obiegu bielizny:</w:t>
      </w:r>
    </w:p>
    <w:p w:rsidR="005A3148" w:rsidRPr="003C6A30" w:rsidRDefault="005A3148" w:rsidP="003C6A30">
      <w:pPr>
        <w:numPr>
          <w:ilvl w:val="0"/>
          <w:numId w:val="40"/>
        </w:numPr>
        <w:spacing w:after="0" w:line="240" w:lineRule="auto"/>
        <w:jc w:val="both"/>
        <w:rPr>
          <w:rFonts w:eastAsia="Times New Roman"/>
          <w:bCs/>
          <w:lang w:eastAsia="pl-PL"/>
        </w:rPr>
      </w:pPr>
      <w:r w:rsidRPr="005A3148">
        <w:rPr>
          <w:rFonts w:eastAsia="Times New Roman"/>
          <w:bCs/>
          <w:lang w:eastAsia="pl-PL"/>
        </w:rPr>
        <w:t xml:space="preserve"> Ewidencjonowanie bielizny szpitalnej musi się odbywać z podziałem na oddziały i komórki organizacyjne Szpitala.</w:t>
      </w:r>
    </w:p>
    <w:p w:rsidR="005A3148" w:rsidRPr="006F22ED" w:rsidRDefault="005A3148" w:rsidP="006F22ED">
      <w:pPr>
        <w:numPr>
          <w:ilvl w:val="0"/>
          <w:numId w:val="40"/>
        </w:numPr>
        <w:spacing w:after="0" w:line="240" w:lineRule="auto"/>
        <w:jc w:val="both"/>
        <w:rPr>
          <w:rFonts w:eastAsia="Times New Roman"/>
          <w:bCs/>
          <w:lang w:eastAsia="pl-PL"/>
        </w:rPr>
      </w:pPr>
      <w:r w:rsidRPr="005A3148">
        <w:rPr>
          <w:rFonts w:eastAsia="Times New Roman"/>
          <w:bCs/>
          <w:lang w:eastAsia="pl-PL"/>
        </w:rPr>
        <w:t>Bieżące zamówienia z dostawą na następny dzień dla dan</w:t>
      </w:r>
      <w:r w:rsidR="003C6A30">
        <w:rPr>
          <w:rFonts w:eastAsia="Times New Roman"/>
          <w:bCs/>
          <w:lang w:eastAsia="pl-PL"/>
        </w:rPr>
        <w:t>ej jednostki organizacyjnej będzie</w:t>
      </w:r>
      <w:r w:rsidR="006F22ED">
        <w:rPr>
          <w:rFonts w:eastAsia="Times New Roman"/>
          <w:bCs/>
          <w:lang w:eastAsia="pl-PL"/>
        </w:rPr>
        <w:t xml:space="preserve"> składane </w:t>
      </w:r>
      <w:r w:rsidRPr="005A3148">
        <w:rPr>
          <w:rFonts w:eastAsia="Times New Roman"/>
          <w:bCs/>
          <w:lang w:eastAsia="pl-PL"/>
        </w:rPr>
        <w:t xml:space="preserve"> do godziny 12:00. Brak Zamówienia z danej komórki organizacyjnej będzie oznaczał realizacje zgodnie z ilością oddana w dniu poprzednim do prania.</w:t>
      </w:r>
    </w:p>
    <w:p w:rsidR="005A3148" w:rsidRPr="005A3148" w:rsidRDefault="005A3148" w:rsidP="006F22ED">
      <w:pPr>
        <w:numPr>
          <w:ilvl w:val="0"/>
          <w:numId w:val="40"/>
        </w:numPr>
        <w:spacing w:after="0" w:line="240" w:lineRule="auto"/>
        <w:jc w:val="both"/>
        <w:rPr>
          <w:rFonts w:eastAsia="Times New Roman"/>
          <w:bCs/>
          <w:lang w:eastAsia="pl-PL"/>
        </w:rPr>
      </w:pPr>
      <w:r w:rsidRPr="005A3148">
        <w:rPr>
          <w:rFonts w:eastAsia="Times New Roman"/>
          <w:bCs/>
          <w:lang w:eastAsia="pl-PL"/>
        </w:rPr>
        <w:t xml:space="preserve">Dzienny raport zdanej bielizny  </w:t>
      </w:r>
      <w:r w:rsidR="006F22ED" w:rsidRPr="005A3148">
        <w:rPr>
          <w:rFonts w:eastAsia="Times New Roman"/>
          <w:bCs/>
          <w:lang w:eastAsia="pl-PL"/>
        </w:rPr>
        <w:t>będzie</w:t>
      </w:r>
      <w:r w:rsidRPr="005A3148">
        <w:rPr>
          <w:rFonts w:eastAsia="Times New Roman"/>
          <w:bCs/>
          <w:lang w:eastAsia="pl-PL"/>
        </w:rPr>
        <w:t xml:space="preserve"> przekazany następnego dnia danej komórce organizacyjnej szpitala.</w:t>
      </w:r>
      <w:r w:rsidR="006F22ED" w:rsidRPr="005A3148">
        <w:rPr>
          <w:rFonts w:eastAsia="Times New Roman"/>
          <w:bCs/>
          <w:lang w:eastAsia="pl-PL"/>
        </w:rPr>
        <w:t xml:space="preserve"> </w:t>
      </w:r>
    </w:p>
    <w:p w:rsidR="005A3148" w:rsidRPr="005A3148" w:rsidRDefault="005A3148" w:rsidP="005A3148">
      <w:pPr>
        <w:tabs>
          <w:tab w:val="num" w:pos="426"/>
        </w:tabs>
        <w:spacing w:after="0" w:line="240" w:lineRule="auto"/>
        <w:jc w:val="both"/>
        <w:rPr>
          <w:rFonts w:eastAsia="Times New Roman"/>
          <w:bCs/>
          <w:lang w:eastAsia="pl-PL"/>
        </w:rPr>
      </w:pPr>
      <w:r w:rsidRPr="005A3148">
        <w:rPr>
          <w:rFonts w:eastAsia="Times New Roman"/>
          <w:bCs/>
          <w:lang w:eastAsia="pl-PL"/>
        </w:rPr>
        <w:t>VI. Wymogi dotyczące prania:</w:t>
      </w:r>
    </w:p>
    <w:p w:rsidR="005A3148" w:rsidRPr="005A3148" w:rsidRDefault="005A3148" w:rsidP="005A3148">
      <w:pPr>
        <w:numPr>
          <w:ilvl w:val="1"/>
          <w:numId w:val="27"/>
        </w:numPr>
        <w:tabs>
          <w:tab w:val="num" w:pos="720"/>
        </w:tabs>
        <w:spacing w:after="0" w:line="240" w:lineRule="auto"/>
        <w:ind w:left="720" w:right="-108"/>
        <w:jc w:val="both"/>
        <w:rPr>
          <w:rFonts w:eastAsia="Times New Roman"/>
          <w:bCs/>
          <w:lang w:eastAsia="pl-PL"/>
        </w:rPr>
      </w:pPr>
      <w:r w:rsidRPr="005A3148">
        <w:rPr>
          <w:rFonts w:eastAsia="Times New Roman"/>
          <w:bCs/>
          <w:lang w:eastAsia="pl-PL"/>
        </w:rPr>
        <w:t>Stosowanie środków do prania i dezynfekcji przeznaczonych do stosowania w Zakładach Opieki Zdrowotnej – posiadające znak CE i atesty do stosowania w obszarze medycznym wydane przez notyfikowane jednostki np. PZH, DGHM, Instytut Pasteura, Instytut R. Kocha itp.</w:t>
      </w:r>
    </w:p>
    <w:p w:rsidR="005A3148" w:rsidRPr="005A3148" w:rsidRDefault="005A3148" w:rsidP="005A3148">
      <w:pPr>
        <w:numPr>
          <w:ilvl w:val="1"/>
          <w:numId w:val="27"/>
        </w:numPr>
        <w:tabs>
          <w:tab w:val="num" w:pos="720"/>
        </w:tabs>
        <w:spacing w:after="0" w:line="240" w:lineRule="auto"/>
        <w:ind w:left="720" w:right="-108"/>
        <w:jc w:val="both"/>
        <w:rPr>
          <w:rFonts w:eastAsia="Times New Roman"/>
          <w:bCs/>
          <w:lang w:eastAsia="pl-PL"/>
        </w:rPr>
      </w:pPr>
      <w:r w:rsidRPr="005A3148">
        <w:rPr>
          <w:rFonts w:eastAsia="Times New Roman"/>
          <w:bCs/>
          <w:lang w:eastAsia="pl-PL"/>
        </w:rPr>
        <w:t xml:space="preserve">Pranie bielizny noworodkowej (śpioszki, kaftaniki, pieluszki, itp.) w wydzielonej pralnicy przeznaczonej wyłącznie do prania bielizny noworodkowej w środkach posiadających atest </w:t>
      </w:r>
      <w:proofErr w:type="spellStart"/>
      <w:r w:rsidRPr="005A3148">
        <w:rPr>
          <w:rFonts w:eastAsia="Times New Roman"/>
          <w:bCs/>
          <w:lang w:eastAsia="pl-PL"/>
        </w:rPr>
        <w:t>IMiDz</w:t>
      </w:r>
      <w:proofErr w:type="spellEnd"/>
      <w:r w:rsidRPr="005A3148">
        <w:rPr>
          <w:rFonts w:eastAsia="Times New Roman"/>
          <w:bCs/>
          <w:lang w:eastAsia="pl-PL"/>
        </w:rPr>
        <w:t>, CZD lub innych instytutów pediatrii z terenu Unii Europejskiej.</w:t>
      </w:r>
    </w:p>
    <w:p w:rsidR="005A3148" w:rsidRPr="005A3148" w:rsidRDefault="005A3148" w:rsidP="005A3148">
      <w:pPr>
        <w:numPr>
          <w:ilvl w:val="1"/>
          <w:numId w:val="27"/>
        </w:numPr>
        <w:tabs>
          <w:tab w:val="num" w:pos="720"/>
        </w:tabs>
        <w:spacing w:after="0" w:line="240" w:lineRule="auto"/>
        <w:ind w:left="720" w:right="-108"/>
        <w:jc w:val="both"/>
        <w:rPr>
          <w:rFonts w:eastAsia="Times New Roman"/>
          <w:bCs/>
          <w:lang w:eastAsia="pl-PL"/>
        </w:rPr>
      </w:pPr>
      <w:r w:rsidRPr="005A3148">
        <w:rPr>
          <w:rFonts w:eastAsia="Times New Roman"/>
          <w:lang w:eastAsia="pl-PL"/>
        </w:rPr>
        <w:t>Odzież operacyjna prasowana musi być w prasownicach lub ręcznie.</w:t>
      </w:r>
    </w:p>
    <w:p w:rsidR="005A3148" w:rsidRPr="006F22ED" w:rsidRDefault="005A3148" w:rsidP="006F22ED">
      <w:pPr>
        <w:numPr>
          <w:ilvl w:val="1"/>
          <w:numId w:val="27"/>
        </w:numPr>
        <w:tabs>
          <w:tab w:val="num" w:pos="720"/>
        </w:tabs>
        <w:spacing w:after="0" w:line="240" w:lineRule="auto"/>
        <w:ind w:left="720" w:right="-108"/>
        <w:jc w:val="both"/>
        <w:rPr>
          <w:rFonts w:eastAsia="Times New Roman"/>
          <w:bCs/>
          <w:lang w:eastAsia="pl-PL"/>
        </w:rPr>
      </w:pPr>
      <w:r w:rsidRPr="005A3148">
        <w:rPr>
          <w:rFonts w:eastAsia="Times New Roman"/>
          <w:lang w:eastAsia="pl-PL"/>
        </w:rPr>
        <w:t>Ubrania i fartuchy lekarskie, pielęgniarskie muszą być prasowane w prasownicach lub ręcznie. Dostarczane na wieszakach do oddziałów/działów, zapakowane w worki foliowe (maksymalnie po 3 szt.) – worki nie mogą być z odpadów.</w:t>
      </w:r>
    </w:p>
    <w:p w:rsidR="005A3148" w:rsidRPr="005A3148" w:rsidRDefault="005A3148" w:rsidP="005A3148">
      <w:pPr>
        <w:numPr>
          <w:ilvl w:val="1"/>
          <w:numId w:val="27"/>
        </w:numPr>
        <w:tabs>
          <w:tab w:val="num" w:pos="720"/>
        </w:tabs>
        <w:spacing w:after="0" w:line="240" w:lineRule="auto"/>
        <w:ind w:left="720" w:right="-108"/>
        <w:jc w:val="both"/>
        <w:rPr>
          <w:rFonts w:eastAsia="Times New Roman"/>
          <w:bCs/>
          <w:lang w:eastAsia="pl-PL"/>
        </w:rPr>
      </w:pPr>
      <w:r w:rsidRPr="005A3148">
        <w:rPr>
          <w:rFonts w:eastAsia="Times New Roman"/>
          <w:lang w:eastAsia="pl-PL"/>
        </w:rPr>
        <w:t>Warunki składowania i transportu czystej bielizny nie mogą powodować jej uszkodzeń, ubytków i winny zabezpieczać powierzoną bieliznę przed dostępem osób trzecich i ujemnym wpływem warunków atmosferycznych.</w:t>
      </w:r>
    </w:p>
    <w:p w:rsidR="005A3148" w:rsidRPr="005A3148" w:rsidRDefault="005A3148" w:rsidP="005A3148">
      <w:pPr>
        <w:numPr>
          <w:ilvl w:val="0"/>
          <w:numId w:val="26"/>
        </w:numPr>
        <w:spacing w:after="0" w:line="240" w:lineRule="auto"/>
        <w:ind w:left="709" w:right="-108"/>
        <w:jc w:val="both"/>
        <w:rPr>
          <w:rFonts w:eastAsia="Times New Roman"/>
          <w:bCs/>
          <w:lang w:eastAsia="pl-PL"/>
        </w:rPr>
      </w:pPr>
      <w:r w:rsidRPr="005A3148">
        <w:rPr>
          <w:rFonts w:eastAsia="Times New Roman"/>
          <w:lang w:eastAsia="pl-PL"/>
        </w:rPr>
        <w:t xml:space="preserve">Pracowników zajmujących się dostarczaniem, odbieraniem, magazynowaniem i transportem bielizny obowiązuje: </w:t>
      </w:r>
    </w:p>
    <w:p w:rsidR="005A3148" w:rsidRPr="005A3148" w:rsidRDefault="005A3148" w:rsidP="005A3148">
      <w:pPr>
        <w:widowControl w:val="0"/>
        <w:numPr>
          <w:ilvl w:val="3"/>
          <w:numId w:val="69"/>
        </w:numPr>
        <w:tabs>
          <w:tab w:val="clear" w:pos="360"/>
          <w:tab w:val="num" w:pos="1260"/>
        </w:tabs>
        <w:suppressAutoHyphens/>
        <w:spacing w:after="0" w:line="240" w:lineRule="auto"/>
        <w:ind w:left="1260"/>
        <w:jc w:val="both"/>
        <w:rPr>
          <w:rFonts w:eastAsia="Times New Roman"/>
          <w:lang w:eastAsia="pl-PL"/>
        </w:rPr>
      </w:pPr>
      <w:r w:rsidRPr="005A3148">
        <w:rPr>
          <w:rFonts w:eastAsia="Times New Roman"/>
          <w:lang w:eastAsia="pl-PL"/>
        </w:rPr>
        <w:t>mycie i dezynfekcja rąk,</w:t>
      </w:r>
    </w:p>
    <w:p w:rsidR="005A3148" w:rsidRPr="005A3148" w:rsidRDefault="005A3148" w:rsidP="005A3148">
      <w:pPr>
        <w:widowControl w:val="0"/>
        <w:numPr>
          <w:ilvl w:val="3"/>
          <w:numId w:val="69"/>
        </w:numPr>
        <w:tabs>
          <w:tab w:val="clear" w:pos="360"/>
          <w:tab w:val="num" w:pos="1260"/>
        </w:tabs>
        <w:suppressAutoHyphens/>
        <w:spacing w:after="0" w:line="240" w:lineRule="auto"/>
        <w:ind w:left="1260"/>
        <w:jc w:val="both"/>
        <w:rPr>
          <w:rFonts w:eastAsia="Times New Roman"/>
          <w:lang w:eastAsia="pl-PL"/>
        </w:rPr>
      </w:pPr>
      <w:r w:rsidRPr="005A3148">
        <w:rPr>
          <w:rFonts w:eastAsia="Times New Roman"/>
          <w:lang w:eastAsia="pl-PL"/>
        </w:rPr>
        <w:t>zmiana odzieży ochronnej i dezynfekcja rąk podczas przejścia od czynności brudnych do czystych</w:t>
      </w:r>
    </w:p>
    <w:p w:rsidR="005A3148" w:rsidRPr="006F22ED" w:rsidRDefault="005A3148" w:rsidP="006F22ED">
      <w:pPr>
        <w:widowControl w:val="0"/>
        <w:numPr>
          <w:ilvl w:val="3"/>
          <w:numId w:val="69"/>
        </w:numPr>
        <w:tabs>
          <w:tab w:val="clear" w:pos="360"/>
          <w:tab w:val="num" w:pos="1260"/>
        </w:tabs>
        <w:suppressAutoHyphens/>
        <w:spacing w:after="0" w:line="240" w:lineRule="auto"/>
        <w:ind w:left="1260"/>
        <w:jc w:val="both"/>
        <w:rPr>
          <w:rFonts w:eastAsia="Times New Roman"/>
          <w:lang w:eastAsia="pl-PL"/>
        </w:rPr>
      </w:pPr>
      <w:r w:rsidRPr="005A3148">
        <w:rPr>
          <w:rFonts w:eastAsia="Times New Roman"/>
          <w:lang w:eastAsia="pl-PL"/>
        </w:rPr>
        <w:t>przestrzeganie zasad związanych z transportem windą – do transportu bielizny czystej –„czystą windą”, transport bielizny brudnej „brudną windą”.</w:t>
      </w:r>
    </w:p>
    <w:p w:rsidR="005A3148" w:rsidRPr="005A3148" w:rsidRDefault="005A3148" w:rsidP="005A3148">
      <w:pPr>
        <w:widowControl w:val="0"/>
        <w:numPr>
          <w:ilvl w:val="0"/>
          <w:numId w:val="26"/>
        </w:numPr>
        <w:suppressAutoHyphens/>
        <w:spacing w:after="0" w:line="240" w:lineRule="auto"/>
        <w:jc w:val="both"/>
        <w:rPr>
          <w:rFonts w:eastAsia="Times New Roman"/>
          <w:lang w:eastAsia="pl-PL"/>
        </w:rPr>
      </w:pPr>
      <w:r w:rsidRPr="005A3148">
        <w:rPr>
          <w:rFonts w:eastAsia="Times New Roman"/>
          <w:lang w:eastAsia="pl-PL"/>
        </w:rPr>
        <w:t>Czas wykonania usługi pralniczej nie może przekraczać 24 godzin od momentu odbioru od Zamawiającego bielizny brudnej do momentu dostarczenia do Szpitala czystej bielizny pościelowej, szpitalnej, odzieży ochronnej i roboczej, za</w:t>
      </w:r>
      <w:r w:rsidRPr="005A3148">
        <w:rPr>
          <w:rFonts w:eastAsia="Times New Roman"/>
          <w:u w:val="single"/>
          <w:lang w:eastAsia="pl-PL"/>
        </w:rPr>
        <w:t xml:space="preserve"> </w:t>
      </w:r>
      <w:r w:rsidRPr="005A3148">
        <w:rPr>
          <w:rFonts w:eastAsia="Times New Roman"/>
          <w:lang w:eastAsia="pl-PL"/>
        </w:rPr>
        <w:t>wyjątkiem materacy, gdzie czas wykonania usługi wynosić będzie do 4 dni.</w:t>
      </w:r>
    </w:p>
    <w:p w:rsidR="005A3148" w:rsidRPr="005A3148" w:rsidRDefault="005A3148" w:rsidP="005A3148">
      <w:pPr>
        <w:widowControl w:val="0"/>
        <w:numPr>
          <w:ilvl w:val="0"/>
          <w:numId w:val="26"/>
        </w:numPr>
        <w:suppressAutoHyphens/>
        <w:spacing w:after="0" w:line="240" w:lineRule="auto"/>
        <w:jc w:val="both"/>
        <w:rPr>
          <w:rFonts w:eastAsia="Times New Roman"/>
          <w:lang w:eastAsia="pl-PL"/>
        </w:rPr>
      </w:pPr>
      <w:r w:rsidRPr="005A3148">
        <w:rPr>
          <w:rFonts w:eastAsia="Times New Roman"/>
          <w:lang w:eastAsia="pl-PL"/>
        </w:rPr>
        <w:t>Transport brudnej i czystej bielizny pościelowej, szpitalnej, odzieży ochronnej i roboczej oraz materacy do/z pralni winien być realizowany transportem Wykonawcy zgodnie z obowiązującymi przepisami prawa.</w:t>
      </w:r>
    </w:p>
    <w:p w:rsidR="005A3148" w:rsidRPr="005A3148" w:rsidRDefault="005A3148" w:rsidP="005A3148">
      <w:pPr>
        <w:widowControl w:val="0"/>
        <w:numPr>
          <w:ilvl w:val="0"/>
          <w:numId w:val="26"/>
        </w:numPr>
        <w:suppressAutoHyphens/>
        <w:spacing w:after="0" w:line="240" w:lineRule="auto"/>
        <w:jc w:val="both"/>
        <w:rPr>
          <w:rFonts w:eastAsia="Times New Roman"/>
          <w:lang w:eastAsia="pl-PL"/>
        </w:rPr>
      </w:pPr>
      <w:r w:rsidRPr="005A3148">
        <w:rPr>
          <w:rFonts w:eastAsia="Times New Roman"/>
          <w:lang w:eastAsia="pl-PL"/>
        </w:rPr>
        <w:t>Transport od pralni do Szpitala odbywać się może w systemie wahadłowym, tj. Wykonawca przywozi czystą bieliznę i zabiera brudną. W komorze ładunkowej nie może być jednocześnie bielizny czystej i brudnej. Po każdym transporcie brudnej bielizny komora ładunkowa musi być wydezynfekowana.</w:t>
      </w:r>
    </w:p>
    <w:p w:rsidR="005A3148" w:rsidRPr="005A3148" w:rsidRDefault="005A3148" w:rsidP="005A3148">
      <w:pPr>
        <w:widowControl w:val="0"/>
        <w:numPr>
          <w:ilvl w:val="0"/>
          <w:numId w:val="26"/>
        </w:numPr>
        <w:suppressAutoHyphens/>
        <w:spacing w:after="0" w:line="240" w:lineRule="auto"/>
        <w:jc w:val="both"/>
        <w:rPr>
          <w:rFonts w:eastAsia="Times New Roman"/>
          <w:lang w:eastAsia="pl-PL"/>
        </w:rPr>
      </w:pPr>
      <w:r w:rsidRPr="005A3148">
        <w:rPr>
          <w:rFonts w:eastAsia="Times New Roman"/>
          <w:bCs/>
          <w:iCs/>
          <w:lang w:eastAsia="pl-PL"/>
        </w:rPr>
        <w:t>Bielizna brudna będzie pakowana przez Zamawiającego w następujący sposób:</w:t>
      </w:r>
    </w:p>
    <w:p w:rsidR="005A3148" w:rsidRPr="005A3148" w:rsidRDefault="005A3148" w:rsidP="005A3148">
      <w:pPr>
        <w:widowControl w:val="0"/>
        <w:numPr>
          <w:ilvl w:val="0"/>
          <w:numId w:val="70"/>
        </w:numPr>
        <w:suppressAutoHyphens/>
        <w:spacing w:after="0" w:line="240" w:lineRule="auto"/>
        <w:jc w:val="both"/>
        <w:rPr>
          <w:rFonts w:eastAsia="Times New Roman"/>
          <w:bCs/>
          <w:iCs/>
          <w:lang w:eastAsia="pl-PL"/>
        </w:rPr>
      </w:pPr>
      <w:r w:rsidRPr="005A3148">
        <w:rPr>
          <w:rFonts w:eastAsia="Times New Roman"/>
          <w:bCs/>
          <w:iCs/>
          <w:lang w:eastAsia="pl-PL"/>
        </w:rPr>
        <w:t>bielizna brudna - w worki foliowe,</w:t>
      </w:r>
    </w:p>
    <w:p w:rsidR="005A3148" w:rsidRPr="005A3148" w:rsidRDefault="005A3148" w:rsidP="005A3148">
      <w:pPr>
        <w:widowControl w:val="0"/>
        <w:numPr>
          <w:ilvl w:val="0"/>
          <w:numId w:val="70"/>
        </w:numPr>
        <w:suppressAutoHyphens/>
        <w:spacing w:after="0" w:line="240" w:lineRule="auto"/>
        <w:jc w:val="both"/>
        <w:rPr>
          <w:rFonts w:eastAsia="Times New Roman"/>
          <w:bCs/>
          <w:iCs/>
          <w:lang w:eastAsia="pl-PL"/>
        </w:rPr>
      </w:pPr>
      <w:r w:rsidRPr="005A3148">
        <w:rPr>
          <w:rFonts w:eastAsia="Times New Roman"/>
          <w:bCs/>
          <w:iCs/>
          <w:lang w:eastAsia="pl-PL"/>
        </w:rPr>
        <w:t xml:space="preserve">bielizna brudna skażona pakowana będzie w </w:t>
      </w:r>
      <w:r w:rsidR="006F22ED">
        <w:rPr>
          <w:rFonts w:eastAsia="Times New Roman"/>
          <w:bCs/>
          <w:iCs/>
          <w:lang w:eastAsia="pl-PL"/>
        </w:rPr>
        <w:t xml:space="preserve">workach </w:t>
      </w:r>
      <w:r w:rsidRPr="005A3148">
        <w:rPr>
          <w:rFonts w:eastAsia="Times New Roman"/>
          <w:bCs/>
          <w:iCs/>
          <w:lang w:eastAsia="pl-PL"/>
        </w:rPr>
        <w:t xml:space="preserve"> foliowy</w:t>
      </w:r>
      <w:r w:rsidR="006F22ED">
        <w:rPr>
          <w:rFonts w:eastAsia="Times New Roman"/>
          <w:bCs/>
          <w:iCs/>
          <w:lang w:eastAsia="pl-PL"/>
        </w:rPr>
        <w:t>ch w kolorze czerwonym</w:t>
      </w:r>
      <w:r w:rsidRPr="005A3148">
        <w:rPr>
          <w:rFonts w:eastAsia="Times New Roman"/>
          <w:bCs/>
          <w:iCs/>
          <w:lang w:eastAsia="pl-PL"/>
        </w:rPr>
        <w:t xml:space="preserve">. Bielizna skażona tzn.: używana przez pacjentów z rozpoznaniem lub podejrzewanym zakażeniem, np. układu pokarmowego (np. Salmonella, </w:t>
      </w:r>
      <w:proofErr w:type="spellStart"/>
      <w:r w:rsidRPr="005A3148">
        <w:rPr>
          <w:rFonts w:eastAsia="Times New Roman"/>
          <w:bCs/>
          <w:iCs/>
          <w:lang w:eastAsia="pl-PL"/>
        </w:rPr>
        <w:t>Shigella</w:t>
      </w:r>
      <w:proofErr w:type="spellEnd"/>
      <w:r w:rsidRPr="005A3148">
        <w:rPr>
          <w:rFonts w:eastAsia="Times New Roman"/>
          <w:bCs/>
          <w:iCs/>
          <w:lang w:eastAsia="pl-PL"/>
        </w:rPr>
        <w:t>), wirusowym zapaleniem wątroby, zakażeniem wirusem HIV, czynną gruźlicą płuc, chorobami podlegającymi zgłoszeniu. Do tej grupy zalicza się także bieliznę zawszoną.</w:t>
      </w:r>
    </w:p>
    <w:p w:rsidR="005A3148" w:rsidRPr="005A3148" w:rsidRDefault="005A3148" w:rsidP="005A3148">
      <w:pPr>
        <w:numPr>
          <w:ilvl w:val="0"/>
          <w:numId w:val="26"/>
        </w:numPr>
        <w:spacing w:after="0" w:line="240" w:lineRule="auto"/>
        <w:ind w:right="-108"/>
        <w:jc w:val="both"/>
        <w:rPr>
          <w:rFonts w:eastAsia="Times New Roman"/>
          <w:bCs/>
          <w:lang w:eastAsia="pl-PL"/>
        </w:rPr>
      </w:pPr>
      <w:r w:rsidRPr="005A3148">
        <w:rPr>
          <w:rFonts w:eastAsia="Times New Roman"/>
          <w:lang w:eastAsia="pl-PL"/>
        </w:rPr>
        <w:t>Wykonawca zobowiązany będzie do codziennego prowadzenia niezbędnej dokumentacji każdorazowego przyjęcia brudnego asortymentu i każdorazowego wydania asortymentu czystego (w dwóch egzemplarzach, po 1 egz. dla każdej ze stron). Wymagane druki to:</w:t>
      </w:r>
    </w:p>
    <w:p w:rsidR="005A3148" w:rsidRPr="005A3148" w:rsidRDefault="005A3148" w:rsidP="005A3148">
      <w:pPr>
        <w:numPr>
          <w:ilvl w:val="0"/>
          <w:numId w:val="71"/>
        </w:numPr>
        <w:spacing w:after="0" w:line="240" w:lineRule="auto"/>
        <w:jc w:val="both"/>
        <w:rPr>
          <w:rFonts w:eastAsia="Times New Roman"/>
          <w:bCs/>
          <w:iCs/>
          <w:lang w:eastAsia="pl-PL"/>
        </w:rPr>
      </w:pPr>
      <w:r w:rsidRPr="005A3148">
        <w:rPr>
          <w:rFonts w:eastAsia="Times New Roman"/>
          <w:bCs/>
          <w:iCs/>
          <w:lang w:eastAsia="pl-PL"/>
        </w:rPr>
        <w:t>druki odbioru brudnej bielizny pościelowej, szpitalnej, odzieży ochronnej i roboczej oraz materacy,</w:t>
      </w:r>
    </w:p>
    <w:p w:rsidR="005A3148" w:rsidRPr="005A3148" w:rsidRDefault="005A3148" w:rsidP="005A3148">
      <w:pPr>
        <w:numPr>
          <w:ilvl w:val="0"/>
          <w:numId w:val="71"/>
        </w:numPr>
        <w:spacing w:after="0" w:line="240" w:lineRule="auto"/>
        <w:jc w:val="both"/>
        <w:rPr>
          <w:rFonts w:eastAsia="Times New Roman"/>
          <w:bCs/>
          <w:iCs/>
          <w:lang w:eastAsia="pl-PL"/>
        </w:rPr>
      </w:pPr>
      <w:r w:rsidRPr="005A3148">
        <w:rPr>
          <w:rFonts w:eastAsia="Times New Roman"/>
          <w:bCs/>
          <w:iCs/>
          <w:lang w:eastAsia="pl-PL"/>
        </w:rPr>
        <w:t>druki dostawy czystej bielizny pościelowej, szpitalnej odzieży ochronnej i roboczej oraz materacy.</w:t>
      </w:r>
    </w:p>
    <w:p w:rsidR="005A3148" w:rsidRPr="005A3148" w:rsidRDefault="005A3148" w:rsidP="005A3148">
      <w:pPr>
        <w:spacing w:after="0" w:line="240" w:lineRule="auto"/>
        <w:ind w:left="709" w:right="-108"/>
        <w:jc w:val="both"/>
        <w:rPr>
          <w:rFonts w:eastAsia="Times New Roman"/>
          <w:bCs/>
          <w:lang w:eastAsia="pl-PL"/>
        </w:rPr>
      </w:pPr>
      <w:r w:rsidRPr="005A3148">
        <w:rPr>
          <w:rFonts w:eastAsia="Times New Roman"/>
          <w:bCs/>
          <w:iCs/>
          <w:lang w:eastAsia="pl-PL"/>
        </w:rPr>
        <w:t xml:space="preserve">Wykonawca zobowiązany będzie do zabezpieczenia wyżej wymienionych druków na swój koszt. Wykonawca wyznaczy osobę uprawnioną do odbioru brudnego asortymentu i pokwitowania jego ilości. Wykonawca zobowiązany będzie także do przygotowywania zestawienia miesięcznego wykonanej usługi, tj. przyjętej i wydanej bielizny na </w:t>
      </w:r>
      <w:r w:rsidRPr="005A3148">
        <w:rPr>
          <w:rFonts w:eastAsia="Times New Roman"/>
          <w:bCs/>
          <w:iCs/>
          <w:lang w:eastAsia="pl-PL"/>
        </w:rPr>
        <w:lastRenderedPageBreak/>
        <w:t>podstawie wyżej wskazanych kwitów, które będzie podstawą do wystawienia przez niego faktury VAT po zakończeniu miesiąca. Oryginał niniejszego zestawienia będzie załączany do faktury.</w:t>
      </w:r>
    </w:p>
    <w:p w:rsidR="005A3148" w:rsidRPr="005A3148" w:rsidRDefault="005A3148" w:rsidP="005A3148">
      <w:pPr>
        <w:numPr>
          <w:ilvl w:val="0"/>
          <w:numId w:val="26"/>
        </w:numPr>
        <w:shd w:val="clear" w:color="auto" w:fill="FFFFFF"/>
        <w:spacing w:after="0" w:line="240" w:lineRule="auto"/>
        <w:ind w:left="709" w:hanging="349"/>
        <w:jc w:val="both"/>
        <w:rPr>
          <w:rFonts w:eastAsia="Times New Roman"/>
          <w:bCs/>
          <w:iCs/>
          <w:lang w:eastAsia="pl-PL"/>
        </w:rPr>
      </w:pPr>
      <w:r w:rsidRPr="005A3148">
        <w:rPr>
          <w:rFonts w:eastAsia="Times New Roman"/>
          <w:lang w:eastAsia="pl-PL"/>
        </w:rPr>
        <w:t>Wykonawca musi zapewnić kontenery do transportu bielizny do/z pralni oraz worki foliowe do pakowania bielizny czystej.</w:t>
      </w:r>
    </w:p>
    <w:p w:rsidR="005A3148" w:rsidRPr="005A3148" w:rsidRDefault="005A3148" w:rsidP="005A3148">
      <w:pPr>
        <w:numPr>
          <w:ilvl w:val="0"/>
          <w:numId w:val="26"/>
        </w:numPr>
        <w:shd w:val="clear" w:color="auto" w:fill="FFFFFF"/>
        <w:spacing w:after="0" w:line="240" w:lineRule="auto"/>
        <w:ind w:left="709" w:hanging="349"/>
        <w:jc w:val="both"/>
        <w:rPr>
          <w:rFonts w:eastAsia="Times New Roman"/>
          <w:bCs/>
          <w:iCs/>
          <w:lang w:eastAsia="pl-PL"/>
        </w:rPr>
      </w:pPr>
      <w:r w:rsidRPr="005A3148">
        <w:rPr>
          <w:rFonts w:eastAsia="Times New Roman"/>
          <w:lang w:eastAsia="pl-PL"/>
        </w:rPr>
        <w:t>Kontenery do transportu czystej bielizny i brudnej bielizny należy codziennie myć i dezynfekować. Dokumenty z dokonanych procesów mycia i dezynfekcji w formie sprawozdania Wykonawca zobowiązany będzie dostarczać Zamawiającemu z fakturą po zakończeniu miesiąca.</w:t>
      </w:r>
    </w:p>
    <w:p w:rsidR="005A3148" w:rsidRPr="005A3148" w:rsidRDefault="005A3148" w:rsidP="005A3148">
      <w:pPr>
        <w:numPr>
          <w:ilvl w:val="0"/>
          <w:numId w:val="26"/>
        </w:numPr>
        <w:shd w:val="clear" w:color="auto" w:fill="FFFFFF"/>
        <w:spacing w:after="0" w:line="240" w:lineRule="auto"/>
        <w:ind w:left="709" w:hanging="349"/>
        <w:jc w:val="both"/>
        <w:rPr>
          <w:rFonts w:eastAsia="Times New Roman"/>
          <w:bCs/>
          <w:iCs/>
          <w:lang w:eastAsia="pl-PL"/>
        </w:rPr>
      </w:pPr>
      <w:r w:rsidRPr="005A3148">
        <w:rPr>
          <w:rFonts w:eastAsia="Times New Roman"/>
          <w:bCs/>
          <w:iCs/>
          <w:lang w:eastAsia="pl-PL"/>
        </w:rPr>
        <w:t>Wykonawca zobowiązany będzie do dokonywania na własny koszt, okresowo, tj. raz na kwartał i każdorazowo na wezwanie Zamawiającego</w:t>
      </w:r>
      <w:r w:rsidRPr="005A3148">
        <w:rPr>
          <w:rFonts w:eastAsia="Times New Roman"/>
          <w:lang w:eastAsia="pl-PL"/>
        </w:rPr>
        <w:t xml:space="preserve"> 10 badań na czystość mikrobiologiczną (obecność drobnoustrojów chorobotwórczych) bielizny pościelowej, szpitalnej, odzieży ochronnej oraz materacy. Wyżej wymienione wyniki Wykonawca będzie każdorazowo i niezwłocznie przekazywał Zamawiającemu.</w:t>
      </w:r>
    </w:p>
    <w:p w:rsidR="005A3148" w:rsidRPr="006F22ED" w:rsidRDefault="005A3148" w:rsidP="005A3148">
      <w:pPr>
        <w:numPr>
          <w:ilvl w:val="0"/>
          <w:numId w:val="26"/>
        </w:numPr>
        <w:shd w:val="clear" w:color="auto" w:fill="FFFFFF"/>
        <w:spacing w:after="0" w:line="240" w:lineRule="auto"/>
        <w:ind w:left="709" w:hanging="349"/>
        <w:jc w:val="both"/>
        <w:rPr>
          <w:rFonts w:eastAsia="Times New Roman"/>
          <w:bCs/>
          <w:iCs/>
          <w:lang w:eastAsia="pl-PL"/>
        </w:rPr>
      </w:pPr>
      <w:r w:rsidRPr="005A3148">
        <w:rPr>
          <w:rFonts w:eastAsia="Times New Roman"/>
          <w:lang w:eastAsia="pl-PL"/>
        </w:rPr>
        <w:t xml:space="preserve">Wykonawca zobowiązany będzie do zapewnienia ciągłości świadczenia usługi przez cały okres obowiązywania umowy w sprawie zamówienia. W razie awarii pralni lub transporcie musi zapewnić podwykonawcę. Wykonawca w ofercie wskaże pralnię awaryjną, w której będzie wykonywał usługę w przypadku awarii w zakładzie głównym. </w:t>
      </w:r>
    </w:p>
    <w:p w:rsidR="006F22ED" w:rsidRPr="005A3148" w:rsidRDefault="006F22ED" w:rsidP="005A3148">
      <w:pPr>
        <w:numPr>
          <w:ilvl w:val="0"/>
          <w:numId w:val="26"/>
        </w:numPr>
        <w:shd w:val="clear" w:color="auto" w:fill="FFFFFF"/>
        <w:spacing w:after="0" w:line="240" w:lineRule="auto"/>
        <w:ind w:left="709" w:hanging="349"/>
        <w:jc w:val="both"/>
        <w:rPr>
          <w:rFonts w:eastAsia="Times New Roman"/>
          <w:bCs/>
          <w:iCs/>
          <w:lang w:eastAsia="pl-PL"/>
        </w:rPr>
      </w:pPr>
      <w:r>
        <w:rPr>
          <w:rFonts w:eastAsia="Times New Roman"/>
          <w:lang w:eastAsia="pl-PL"/>
        </w:rPr>
        <w:t xml:space="preserve">Wykonawca zobowiązuje się prowadzić dokumentację każdego procesu prania. Zamawiający zastrzega sobie możliwość wglądu </w:t>
      </w:r>
      <w:r w:rsidR="00FF1332">
        <w:rPr>
          <w:rFonts w:eastAsia="Times New Roman"/>
          <w:lang w:eastAsia="pl-PL"/>
        </w:rPr>
        <w:t>w</w:t>
      </w:r>
      <w:r>
        <w:rPr>
          <w:rFonts w:eastAsia="Times New Roman"/>
          <w:lang w:eastAsia="pl-PL"/>
        </w:rPr>
        <w:t xml:space="preserve"> przebieg</w:t>
      </w:r>
      <w:r w:rsidR="00FF1332">
        <w:rPr>
          <w:rFonts w:eastAsia="Times New Roman"/>
          <w:lang w:eastAsia="pl-PL"/>
        </w:rPr>
        <w:t xml:space="preserve"> procesu prania wybranych partii bielizny</w:t>
      </w:r>
      <w:r>
        <w:rPr>
          <w:rFonts w:eastAsia="Times New Roman"/>
          <w:lang w:eastAsia="pl-PL"/>
        </w:rPr>
        <w:t xml:space="preserve"> </w:t>
      </w:r>
    </w:p>
    <w:p w:rsidR="005A3148" w:rsidRPr="00D019AF" w:rsidRDefault="005A3148" w:rsidP="005A3148">
      <w:pPr>
        <w:numPr>
          <w:ilvl w:val="0"/>
          <w:numId w:val="26"/>
        </w:numPr>
        <w:spacing w:after="0" w:line="240" w:lineRule="auto"/>
        <w:ind w:left="709" w:hanging="349"/>
        <w:jc w:val="both"/>
        <w:rPr>
          <w:rFonts w:eastAsia="Times New Roman"/>
          <w:lang w:eastAsia="pl-PL"/>
        </w:rPr>
      </w:pPr>
      <w:r w:rsidRPr="005A3148">
        <w:rPr>
          <w:rFonts w:eastAsia="Times New Roman"/>
          <w:lang w:eastAsia="pl-PL"/>
        </w:rPr>
        <w:t xml:space="preserve">Wykaz oddziałów i komórek organizacyjnych </w:t>
      </w:r>
      <w:r w:rsidR="00FF1332">
        <w:rPr>
          <w:rFonts w:eastAsia="Times New Roman"/>
          <w:lang w:eastAsia="pl-PL"/>
        </w:rPr>
        <w:t>Samodzielnego Publicznego Zespołu Opieki Zdrowotnej w Kościanie:</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6"/>
        <w:gridCol w:w="2409"/>
      </w:tblGrid>
      <w:tr w:rsidR="00FF1332" w:rsidRPr="00FF1332" w:rsidTr="00607271">
        <w:tc>
          <w:tcPr>
            <w:tcW w:w="4376"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Nazwa komórki - oddziału</w:t>
            </w:r>
          </w:p>
        </w:tc>
        <w:tc>
          <w:tcPr>
            <w:tcW w:w="2409" w:type="dxa"/>
            <w:shd w:val="clear" w:color="auto" w:fill="auto"/>
          </w:tcPr>
          <w:p w:rsidR="00FF1332" w:rsidRPr="00FF1332" w:rsidRDefault="00FF1332" w:rsidP="00D019AF">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Ilość łóżek</w:t>
            </w:r>
          </w:p>
        </w:tc>
      </w:tr>
      <w:tr w:rsidR="00FF1332" w:rsidRPr="00FF1332" w:rsidTr="00607271">
        <w:tc>
          <w:tcPr>
            <w:tcW w:w="4376"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 xml:space="preserve">Chirurgia </w:t>
            </w:r>
          </w:p>
        </w:tc>
        <w:tc>
          <w:tcPr>
            <w:tcW w:w="2409" w:type="dxa"/>
            <w:shd w:val="clear" w:color="auto" w:fill="auto"/>
          </w:tcPr>
          <w:p w:rsidR="00FF1332" w:rsidRPr="00FF1332" w:rsidRDefault="00FF1332" w:rsidP="00D019AF">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45</w:t>
            </w:r>
          </w:p>
        </w:tc>
      </w:tr>
      <w:tr w:rsidR="00FF1332" w:rsidRPr="00FF1332" w:rsidTr="00607271">
        <w:tc>
          <w:tcPr>
            <w:tcW w:w="4376"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Dziecięcy</w:t>
            </w:r>
          </w:p>
        </w:tc>
        <w:tc>
          <w:tcPr>
            <w:tcW w:w="2409" w:type="dxa"/>
            <w:shd w:val="clear" w:color="auto" w:fill="auto"/>
          </w:tcPr>
          <w:p w:rsidR="00FF1332" w:rsidRPr="00FF1332" w:rsidRDefault="00FF1332" w:rsidP="00D019AF">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20</w:t>
            </w:r>
          </w:p>
        </w:tc>
      </w:tr>
      <w:tr w:rsidR="00FF1332" w:rsidRPr="00FF1332" w:rsidTr="00607271">
        <w:tc>
          <w:tcPr>
            <w:tcW w:w="4376"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Noworodki</w:t>
            </w:r>
          </w:p>
        </w:tc>
        <w:tc>
          <w:tcPr>
            <w:tcW w:w="2409" w:type="dxa"/>
            <w:shd w:val="clear" w:color="auto" w:fill="auto"/>
          </w:tcPr>
          <w:p w:rsidR="00FF1332" w:rsidRPr="00FF1332" w:rsidRDefault="00FF1332" w:rsidP="00D019AF">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5</w:t>
            </w:r>
          </w:p>
        </w:tc>
      </w:tr>
      <w:tr w:rsidR="00FF1332" w:rsidRPr="00FF1332" w:rsidTr="00607271">
        <w:tc>
          <w:tcPr>
            <w:tcW w:w="4376"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O.I.T.</w:t>
            </w:r>
          </w:p>
        </w:tc>
        <w:tc>
          <w:tcPr>
            <w:tcW w:w="2409" w:type="dxa"/>
            <w:shd w:val="clear" w:color="auto" w:fill="auto"/>
          </w:tcPr>
          <w:p w:rsidR="00FF1332" w:rsidRPr="00FF1332" w:rsidRDefault="00FF1332" w:rsidP="00D019AF">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5</w:t>
            </w:r>
          </w:p>
        </w:tc>
      </w:tr>
      <w:tr w:rsidR="00FF1332" w:rsidRPr="00FF1332" w:rsidTr="00607271">
        <w:tc>
          <w:tcPr>
            <w:tcW w:w="4376"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Paliatywny</w:t>
            </w:r>
          </w:p>
        </w:tc>
        <w:tc>
          <w:tcPr>
            <w:tcW w:w="2409" w:type="dxa"/>
            <w:shd w:val="clear" w:color="auto" w:fill="auto"/>
          </w:tcPr>
          <w:p w:rsidR="00FF1332" w:rsidRPr="00FF1332" w:rsidRDefault="00FF1332" w:rsidP="00D019AF">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8</w:t>
            </w:r>
          </w:p>
        </w:tc>
      </w:tr>
      <w:tr w:rsidR="00FF1332" w:rsidRPr="00FF1332" w:rsidTr="00607271">
        <w:tc>
          <w:tcPr>
            <w:tcW w:w="4376"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Rehabilitacja dzienna</w:t>
            </w:r>
          </w:p>
        </w:tc>
        <w:tc>
          <w:tcPr>
            <w:tcW w:w="2409" w:type="dxa"/>
            <w:shd w:val="clear" w:color="auto" w:fill="auto"/>
          </w:tcPr>
          <w:p w:rsidR="00FF1332" w:rsidRPr="00FF1332" w:rsidRDefault="00FF1332" w:rsidP="00D019AF">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6</w:t>
            </w:r>
          </w:p>
        </w:tc>
      </w:tr>
      <w:tr w:rsidR="00FF1332" w:rsidRPr="00FF1332" w:rsidTr="00607271">
        <w:tc>
          <w:tcPr>
            <w:tcW w:w="4376"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Ortopedia</w:t>
            </w:r>
          </w:p>
        </w:tc>
        <w:tc>
          <w:tcPr>
            <w:tcW w:w="2409" w:type="dxa"/>
            <w:shd w:val="clear" w:color="auto" w:fill="auto"/>
          </w:tcPr>
          <w:p w:rsidR="00FF1332" w:rsidRPr="00FF1332" w:rsidRDefault="00FF1332" w:rsidP="00D019AF">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17</w:t>
            </w:r>
          </w:p>
        </w:tc>
      </w:tr>
      <w:tr w:rsidR="00FF1332" w:rsidRPr="00FF1332" w:rsidTr="00607271">
        <w:tc>
          <w:tcPr>
            <w:tcW w:w="4376"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Położniczo - Ginekologiczny</w:t>
            </w:r>
          </w:p>
        </w:tc>
        <w:tc>
          <w:tcPr>
            <w:tcW w:w="2409" w:type="dxa"/>
            <w:shd w:val="clear" w:color="auto" w:fill="auto"/>
          </w:tcPr>
          <w:p w:rsidR="00FF1332" w:rsidRPr="00FF1332" w:rsidRDefault="00FF1332" w:rsidP="00D019AF">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30</w:t>
            </w:r>
          </w:p>
        </w:tc>
      </w:tr>
      <w:tr w:rsidR="00FF1332" w:rsidRPr="00FF1332" w:rsidTr="00607271">
        <w:tc>
          <w:tcPr>
            <w:tcW w:w="4376"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 xml:space="preserve">Rehabilitacja </w:t>
            </w:r>
          </w:p>
        </w:tc>
        <w:tc>
          <w:tcPr>
            <w:tcW w:w="2409" w:type="dxa"/>
            <w:shd w:val="clear" w:color="auto" w:fill="auto"/>
          </w:tcPr>
          <w:p w:rsidR="00FF1332" w:rsidRPr="00FF1332" w:rsidRDefault="00FF1332" w:rsidP="00D019AF">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54</w:t>
            </w:r>
          </w:p>
        </w:tc>
      </w:tr>
      <w:tr w:rsidR="00FF1332" w:rsidRPr="00FF1332" w:rsidTr="00607271">
        <w:tc>
          <w:tcPr>
            <w:tcW w:w="4376"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 xml:space="preserve">Reumatologia </w:t>
            </w:r>
          </w:p>
        </w:tc>
        <w:tc>
          <w:tcPr>
            <w:tcW w:w="2409" w:type="dxa"/>
            <w:shd w:val="clear" w:color="auto" w:fill="auto"/>
          </w:tcPr>
          <w:p w:rsidR="00FF1332" w:rsidRPr="00FF1332" w:rsidRDefault="00FF1332" w:rsidP="00D019AF">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23</w:t>
            </w:r>
          </w:p>
        </w:tc>
      </w:tr>
      <w:tr w:rsidR="00FF1332" w:rsidRPr="00FF1332" w:rsidTr="00607271">
        <w:tc>
          <w:tcPr>
            <w:tcW w:w="4376"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SOR</w:t>
            </w:r>
          </w:p>
        </w:tc>
        <w:tc>
          <w:tcPr>
            <w:tcW w:w="2409" w:type="dxa"/>
            <w:shd w:val="clear" w:color="auto" w:fill="auto"/>
          </w:tcPr>
          <w:p w:rsidR="00FF1332" w:rsidRPr="00FF1332" w:rsidRDefault="00FF1332" w:rsidP="00D019AF">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7</w:t>
            </w:r>
          </w:p>
        </w:tc>
      </w:tr>
      <w:tr w:rsidR="00FF1332" w:rsidRPr="00FF1332" w:rsidTr="00607271">
        <w:tc>
          <w:tcPr>
            <w:tcW w:w="4376"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Urologia</w:t>
            </w:r>
          </w:p>
        </w:tc>
        <w:tc>
          <w:tcPr>
            <w:tcW w:w="2409" w:type="dxa"/>
            <w:shd w:val="clear" w:color="auto" w:fill="auto"/>
          </w:tcPr>
          <w:p w:rsidR="00FF1332" w:rsidRPr="00FF1332" w:rsidRDefault="00FF1332" w:rsidP="00D019AF">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4</w:t>
            </w:r>
          </w:p>
        </w:tc>
      </w:tr>
      <w:tr w:rsidR="00FF1332" w:rsidRPr="00FF1332" w:rsidTr="00607271">
        <w:tc>
          <w:tcPr>
            <w:tcW w:w="4376"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Wewnętrzny</w:t>
            </w:r>
          </w:p>
        </w:tc>
        <w:tc>
          <w:tcPr>
            <w:tcW w:w="2409" w:type="dxa"/>
            <w:shd w:val="clear" w:color="auto" w:fill="auto"/>
          </w:tcPr>
          <w:p w:rsidR="00FF1332" w:rsidRPr="00FF1332" w:rsidRDefault="00FF1332" w:rsidP="00D019AF">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47</w:t>
            </w:r>
          </w:p>
        </w:tc>
      </w:tr>
      <w:tr w:rsidR="00FF1332" w:rsidRPr="00FF1332" w:rsidTr="00607271">
        <w:tc>
          <w:tcPr>
            <w:tcW w:w="4376"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ZOL</w:t>
            </w:r>
          </w:p>
        </w:tc>
        <w:tc>
          <w:tcPr>
            <w:tcW w:w="2409" w:type="dxa"/>
            <w:shd w:val="clear" w:color="auto" w:fill="auto"/>
          </w:tcPr>
          <w:p w:rsidR="00FF1332" w:rsidRPr="00FF1332" w:rsidRDefault="00FF1332" w:rsidP="00D019AF">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19</w:t>
            </w:r>
          </w:p>
        </w:tc>
      </w:tr>
    </w:tbl>
    <w:p w:rsidR="005A3148" w:rsidRPr="005A3148" w:rsidRDefault="005A3148" w:rsidP="005A3148">
      <w:pPr>
        <w:tabs>
          <w:tab w:val="num" w:pos="540"/>
        </w:tabs>
        <w:spacing w:after="0" w:line="240" w:lineRule="auto"/>
        <w:ind w:hanging="294"/>
        <w:jc w:val="both"/>
        <w:rPr>
          <w:rFonts w:eastAsia="Times New Roman"/>
          <w:bCs/>
          <w:lang w:eastAsia="pl-PL"/>
        </w:rPr>
      </w:pPr>
    </w:p>
    <w:p w:rsidR="005A3148" w:rsidRPr="005A3148" w:rsidRDefault="005A3148" w:rsidP="005A3148">
      <w:pPr>
        <w:shd w:val="clear" w:color="auto" w:fill="FFFFFF"/>
        <w:tabs>
          <w:tab w:val="left" w:pos="1714"/>
        </w:tabs>
        <w:spacing w:after="0" w:line="240" w:lineRule="auto"/>
        <w:ind w:hanging="294"/>
        <w:jc w:val="both"/>
        <w:rPr>
          <w:rFonts w:eastAsia="Times New Roman"/>
          <w:snapToGrid w:val="0"/>
          <w:lang w:eastAsia="pl-PL"/>
        </w:rPr>
      </w:pPr>
    </w:p>
    <w:p w:rsidR="005A3148" w:rsidRPr="00D019AF" w:rsidRDefault="00FF1332" w:rsidP="005A3148">
      <w:pPr>
        <w:widowControl w:val="0"/>
        <w:numPr>
          <w:ilvl w:val="0"/>
          <w:numId w:val="26"/>
        </w:numPr>
        <w:shd w:val="clear" w:color="auto" w:fill="FFFFFF"/>
        <w:suppressAutoHyphens/>
        <w:spacing w:after="0" w:line="240" w:lineRule="auto"/>
        <w:ind w:left="851"/>
        <w:jc w:val="both"/>
        <w:rPr>
          <w:rFonts w:eastAsia="Times New Roman"/>
          <w:snapToGrid w:val="0"/>
          <w:lang w:eastAsia="pl-PL"/>
        </w:rPr>
      </w:pPr>
      <w:r>
        <w:rPr>
          <w:rFonts w:eastAsia="Times New Roman"/>
          <w:bCs/>
          <w:iCs/>
          <w:lang w:eastAsia="pl-PL"/>
        </w:rPr>
        <w:t>Wykaz bielizny jaka winna znajdować się w obiegu:</w:t>
      </w:r>
    </w:p>
    <w:p w:rsidR="00D019AF" w:rsidRPr="005A3148" w:rsidRDefault="00D019AF" w:rsidP="00D019AF">
      <w:pPr>
        <w:widowControl w:val="0"/>
        <w:shd w:val="clear" w:color="auto" w:fill="FFFFFF"/>
        <w:suppressAutoHyphens/>
        <w:spacing w:after="0" w:line="240" w:lineRule="auto"/>
        <w:ind w:left="851"/>
        <w:jc w:val="both"/>
        <w:rPr>
          <w:rFonts w:eastAsia="Times New Roman"/>
          <w:snapToGrid w:val="0"/>
          <w:lang w:eastAsia="pl-PL"/>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1843"/>
        <w:gridCol w:w="2693"/>
      </w:tblGrid>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Nazwa</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wymiar</w:t>
            </w: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Ilość sztuk</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poszwy małe</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100x140</w:t>
            </w:r>
          </w:p>
        </w:tc>
        <w:tc>
          <w:tcPr>
            <w:tcW w:w="2693" w:type="dxa"/>
            <w:shd w:val="clear" w:color="auto" w:fill="auto"/>
          </w:tcPr>
          <w:p w:rsidR="00FF1332" w:rsidRPr="00FF1332" w:rsidRDefault="00EA1E2E" w:rsidP="00FF1332">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60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poszwy</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210x160</w:t>
            </w:r>
          </w:p>
        </w:tc>
        <w:tc>
          <w:tcPr>
            <w:tcW w:w="2693" w:type="dxa"/>
            <w:shd w:val="clear" w:color="auto" w:fill="auto"/>
          </w:tcPr>
          <w:p w:rsidR="00FF1332" w:rsidRPr="00FF1332" w:rsidRDefault="00EA1E2E" w:rsidP="00FF1332">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934</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poszewki</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80x90</w:t>
            </w:r>
          </w:p>
        </w:tc>
        <w:tc>
          <w:tcPr>
            <w:tcW w:w="2693" w:type="dxa"/>
            <w:shd w:val="clear" w:color="auto" w:fill="auto"/>
          </w:tcPr>
          <w:p w:rsidR="00FF1332" w:rsidRPr="00FF1332" w:rsidRDefault="00EA1E2E" w:rsidP="00FF1332">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934</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prześcieradła</w:t>
            </w:r>
          </w:p>
        </w:tc>
        <w:tc>
          <w:tcPr>
            <w:tcW w:w="1843" w:type="dxa"/>
            <w:shd w:val="clear" w:color="auto" w:fill="auto"/>
          </w:tcPr>
          <w:p w:rsidR="00FF1332" w:rsidRPr="00FF1332" w:rsidRDefault="00EA1E2E" w:rsidP="00FF1332">
            <w:pPr>
              <w:widowControl w:val="0"/>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25</w:t>
            </w:r>
            <w:r w:rsidR="00FF1332" w:rsidRPr="00FF1332">
              <w:rPr>
                <w:rFonts w:eastAsia="Times New Roman"/>
                <w:bCs/>
                <w:iCs/>
                <w:lang w:eastAsia="pl-PL"/>
              </w:rPr>
              <w:t>0x160</w:t>
            </w:r>
          </w:p>
        </w:tc>
        <w:tc>
          <w:tcPr>
            <w:tcW w:w="2693" w:type="dxa"/>
            <w:shd w:val="clear" w:color="auto" w:fill="auto"/>
          </w:tcPr>
          <w:p w:rsidR="00FF1332" w:rsidRPr="00FF1332" w:rsidRDefault="00EA1E2E" w:rsidP="00FF1332">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934</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Poszewki na kocyk</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95x100</w:t>
            </w:r>
          </w:p>
        </w:tc>
        <w:tc>
          <w:tcPr>
            <w:tcW w:w="2693" w:type="dxa"/>
            <w:shd w:val="clear" w:color="auto" w:fill="auto"/>
          </w:tcPr>
          <w:p w:rsidR="00FF1332" w:rsidRPr="00FF1332" w:rsidRDefault="00EA1E2E" w:rsidP="00FF1332">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120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 xml:space="preserve">Prześcieradełko </w:t>
            </w:r>
          </w:p>
        </w:tc>
        <w:tc>
          <w:tcPr>
            <w:tcW w:w="1843" w:type="dxa"/>
            <w:shd w:val="clear" w:color="auto" w:fill="auto"/>
          </w:tcPr>
          <w:p w:rsidR="00FF1332" w:rsidRPr="00FF1332" w:rsidRDefault="00EA1E2E" w:rsidP="00FF1332">
            <w:pPr>
              <w:widowControl w:val="0"/>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8</w:t>
            </w:r>
            <w:r w:rsidR="00FF1332" w:rsidRPr="00FF1332">
              <w:rPr>
                <w:rFonts w:eastAsia="Times New Roman"/>
                <w:bCs/>
                <w:iCs/>
                <w:lang w:eastAsia="pl-PL"/>
              </w:rPr>
              <w:t>0x100</w:t>
            </w:r>
          </w:p>
        </w:tc>
        <w:tc>
          <w:tcPr>
            <w:tcW w:w="2693" w:type="dxa"/>
            <w:shd w:val="clear" w:color="auto" w:fill="auto"/>
          </w:tcPr>
          <w:p w:rsidR="00FF1332" w:rsidRPr="00FF1332" w:rsidRDefault="00EA1E2E" w:rsidP="00FF1332">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120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Podkłady</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150x100</w:t>
            </w: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180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 xml:space="preserve">Poduszki </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70x80</w:t>
            </w: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400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Koszule operacyjne</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190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Pieluchy</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720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Kaftaniki</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FF1332" w:rsidRPr="00FF1332" w:rsidRDefault="00EA1E2E" w:rsidP="00FF1332">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60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Kocyki noworodkowe</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75x100</w:t>
            </w: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60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koce</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210x160</w:t>
            </w: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670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kocyki</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80x90</w:t>
            </w:r>
          </w:p>
        </w:tc>
        <w:tc>
          <w:tcPr>
            <w:tcW w:w="2693" w:type="dxa"/>
            <w:shd w:val="clear" w:color="auto" w:fill="auto"/>
          </w:tcPr>
          <w:p w:rsidR="00FF1332" w:rsidRPr="00FF1332" w:rsidRDefault="00EA1E2E" w:rsidP="00FF1332">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4</w:t>
            </w:r>
            <w:r w:rsidR="00FF1332" w:rsidRPr="00FF1332">
              <w:rPr>
                <w:rFonts w:eastAsia="Times New Roman"/>
                <w:bCs/>
                <w:iCs/>
                <w:lang w:eastAsia="pl-PL"/>
              </w:rPr>
              <w:t>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Kaftaniki niemowlęce</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5 szt. /dzień</w:t>
            </w: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270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koszulki</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FF1332" w:rsidRPr="00FF1332" w:rsidRDefault="00EA1E2E" w:rsidP="00FF1332">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50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Poszewki na jaśki</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70</w:t>
            </w:r>
          </w:p>
        </w:tc>
      </w:tr>
      <w:tr w:rsidR="00FF1332" w:rsidRPr="00FF1332" w:rsidTr="00D019AF">
        <w:tc>
          <w:tcPr>
            <w:tcW w:w="2223" w:type="dxa"/>
            <w:shd w:val="clear" w:color="auto" w:fill="auto"/>
          </w:tcPr>
          <w:p w:rsidR="00FF1332" w:rsidRPr="00FF1332" w:rsidRDefault="00EA1E2E" w:rsidP="00FF1332">
            <w:pPr>
              <w:widowControl w:val="0"/>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J</w:t>
            </w:r>
            <w:r w:rsidR="00FF1332" w:rsidRPr="00FF1332">
              <w:rPr>
                <w:rFonts w:eastAsia="Times New Roman"/>
                <w:bCs/>
                <w:iCs/>
                <w:lang w:eastAsia="pl-PL"/>
              </w:rPr>
              <w:t>aśki</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40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Jaśki z anilany</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6</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 xml:space="preserve">Ręczniki </w:t>
            </w:r>
            <w:proofErr w:type="spellStart"/>
            <w:r w:rsidRPr="00FF1332">
              <w:rPr>
                <w:rFonts w:eastAsia="Times New Roman"/>
                <w:bCs/>
                <w:iCs/>
                <w:lang w:eastAsia="pl-PL"/>
              </w:rPr>
              <w:t>frote</w:t>
            </w:r>
            <w:proofErr w:type="spellEnd"/>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100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Ręczniki kuchenne(zwykłe)</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50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Piżama dziecięca</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20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Śpiochy niemowlęce</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5 szt./ dzień</w:t>
            </w: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90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lastRenderedPageBreak/>
              <w:t xml:space="preserve">Piżama męska </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75</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Piżama męska bluzy</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20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Koszule nocne damski</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70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koce</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110x140</w:t>
            </w: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25</w:t>
            </w:r>
          </w:p>
        </w:tc>
      </w:tr>
    </w:tbl>
    <w:p w:rsidR="00D019AF" w:rsidRDefault="00D019AF" w:rsidP="00D019AF">
      <w:pPr>
        <w:widowControl w:val="0"/>
        <w:shd w:val="clear" w:color="auto" w:fill="FFFFFF"/>
        <w:suppressAutoHyphens/>
        <w:spacing w:after="0" w:line="240" w:lineRule="auto"/>
        <w:ind w:left="851"/>
        <w:jc w:val="both"/>
        <w:rPr>
          <w:rFonts w:eastAsia="Times New Roman"/>
          <w:bCs/>
          <w:iCs/>
          <w:lang w:eastAsia="pl-PL"/>
        </w:rPr>
      </w:pPr>
    </w:p>
    <w:p w:rsidR="00EA1E2E" w:rsidRPr="00D019AF" w:rsidRDefault="00EA1E2E" w:rsidP="00D019AF">
      <w:pPr>
        <w:widowControl w:val="0"/>
        <w:numPr>
          <w:ilvl w:val="0"/>
          <w:numId w:val="26"/>
        </w:numPr>
        <w:shd w:val="clear" w:color="auto" w:fill="FFFFFF"/>
        <w:suppressAutoHyphens/>
        <w:spacing w:after="0" w:line="240" w:lineRule="auto"/>
        <w:ind w:left="851"/>
        <w:jc w:val="both"/>
        <w:rPr>
          <w:rFonts w:eastAsia="Times New Roman"/>
          <w:bCs/>
          <w:iCs/>
          <w:lang w:eastAsia="pl-PL"/>
        </w:rPr>
      </w:pPr>
      <w:r w:rsidRPr="00EA1E2E">
        <w:rPr>
          <w:rFonts w:eastAsia="Times New Roman"/>
          <w:bCs/>
          <w:iCs/>
          <w:lang w:eastAsia="pl-PL"/>
        </w:rPr>
        <w:t>Odzież operacyjna któ</w:t>
      </w:r>
      <w:r w:rsidRPr="00D019AF">
        <w:rPr>
          <w:rFonts w:eastAsia="Times New Roman"/>
          <w:bCs/>
          <w:iCs/>
          <w:lang w:eastAsia="pl-PL"/>
        </w:rPr>
        <w:t>ra winna być w kolorze zielonym i zachowywać właściwości barierowe</w:t>
      </w:r>
    </w:p>
    <w:p w:rsidR="00D019AF" w:rsidRPr="00EA1E2E" w:rsidRDefault="00D019AF" w:rsidP="00D019AF">
      <w:pPr>
        <w:widowControl w:val="0"/>
        <w:shd w:val="clear" w:color="auto" w:fill="FFFFFF"/>
        <w:suppressAutoHyphens/>
        <w:spacing w:after="0" w:line="240" w:lineRule="auto"/>
        <w:ind w:left="851"/>
        <w:jc w:val="both"/>
        <w:rPr>
          <w:rFonts w:ascii="Arial Narrow" w:eastAsia="Times New Roman" w:hAnsi="Arial Narrow" w:cs="Arial"/>
          <w:color w:val="000000"/>
          <w:sz w:val="22"/>
          <w:szCs w:val="22"/>
          <w:lang w:eastAsia="pl-PL"/>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3"/>
        <w:gridCol w:w="2693"/>
      </w:tblGrid>
      <w:tr w:rsidR="00EA1E2E" w:rsidRPr="00EA1E2E" w:rsidTr="00D019AF">
        <w:tc>
          <w:tcPr>
            <w:tcW w:w="2268" w:type="dxa"/>
            <w:shd w:val="clear" w:color="auto" w:fill="auto"/>
          </w:tcPr>
          <w:p w:rsidR="00EA1E2E" w:rsidRPr="00EA1E2E" w:rsidRDefault="00EA1E2E" w:rsidP="00D019AF">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 xml:space="preserve">Ubrania operacyjna </w:t>
            </w:r>
          </w:p>
        </w:tc>
        <w:tc>
          <w:tcPr>
            <w:tcW w:w="1843" w:type="dxa"/>
            <w:shd w:val="clear" w:color="auto" w:fill="auto"/>
          </w:tcPr>
          <w:p w:rsidR="00EA1E2E" w:rsidRPr="00EA1E2E" w:rsidRDefault="00EA1E2E" w:rsidP="00D019AF">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Bluza , spodnie  S,M, L, XL, XXL,</w:t>
            </w:r>
          </w:p>
        </w:tc>
        <w:tc>
          <w:tcPr>
            <w:tcW w:w="2693" w:type="dxa"/>
            <w:shd w:val="clear" w:color="auto" w:fill="auto"/>
          </w:tcPr>
          <w:p w:rsidR="00EA1E2E" w:rsidRPr="00EA1E2E" w:rsidRDefault="00EA1E2E" w:rsidP="00D019AF">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3</w:t>
            </w:r>
            <w:r w:rsidRPr="00EA1E2E">
              <w:rPr>
                <w:rFonts w:eastAsia="Times New Roman"/>
                <w:bCs/>
                <w:iCs/>
                <w:lang w:eastAsia="pl-PL"/>
              </w:rPr>
              <w:t>00</w:t>
            </w:r>
          </w:p>
        </w:tc>
      </w:tr>
      <w:tr w:rsidR="00EA1E2E" w:rsidRPr="00EA1E2E" w:rsidTr="00D019AF">
        <w:tc>
          <w:tcPr>
            <w:tcW w:w="2268" w:type="dxa"/>
            <w:shd w:val="clear" w:color="auto" w:fill="auto"/>
          </w:tcPr>
          <w:p w:rsidR="00EA1E2E" w:rsidRPr="00EA1E2E" w:rsidRDefault="00EA1E2E" w:rsidP="00D019AF">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Sukienki operacyjne</w:t>
            </w:r>
          </w:p>
        </w:tc>
        <w:tc>
          <w:tcPr>
            <w:tcW w:w="1843" w:type="dxa"/>
            <w:shd w:val="clear" w:color="auto" w:fill="auto"/>
          </w:tcPr>
          <w:p w:rsidR="00EA1E2E" w:rsidRPr="00EA1E2E" w:rsidRDefault="00EA1E2E" w:rsidP="00D019AF">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EA1E2E" w:rsidRPr="00EA1E2E" w:rsidRDefault="00EA1E2E" w:rsidP="00D019AF">
            <w:pPr>
              <w:widowControl w:val="0"/>
              <w:autoSpaceDE w:val="0"/>
              <w:autoSpaceDN w:val="0"/>
              <w:adjustRightInd w:val="0"/>
              <w:spacing w:after="0" w:line="240" w:lineRule="auto"/>
              <w:ind w:right="-108"/>
              <w:jc w:val="center"/>
              <w:rPr>
                <w:rFonts w:eastAsia="Times New Roman"/>
                <w:bCs/>
                <w:iCs/>
                <w:lang w:eastAsia="pl-PL"/>
              </w:rPr>
            </w:pPr>
            <w:r w:rsidRPr="00EA1E2E">
              <w:rPr>
                <w:rFonts w:eastAsia="Times New Roman"/>
                <w:bCs/>
                <w:iCs/>
                <w:lang w:eastAsia="pl-PL"/>
              </w:rPr>
              <w:t>40</w:t>
            </w:r>
          </w:p>
        </w:tc>
      </w:tr>
      <w:tr w:rsidR="00EA1E2E" w:rsidRPr="00EA1E2E" w:rsidTr="00D019AF">
        <w:tc>
          <w:tcPr>
            <w:tcW w:w="2268" w:type="dxa"/>
            <w:shd w:val="clear" w:color="auto" w:fill="auto"/>
          </w:tcPr>
          <w:p w:rsidR="00EA1E2E" w:rsidRPr="00EA1E2E" w:rsidRDefault="00EA1E2E" w:rsidP="00D019AF">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Spódnice operacyjne</w:t>
            </w:r>
          </w:p>
        </w:tc>
        <w:tc>
          <w:tcPr>
            <w:tcW w:w="1843" w:type="dxa"/>
            <w:shd w:val="clear" w:color="auto" w:fill="auto"/>
          </w:tcPr>
          <w:p w:rsidR="00EA1E2E" w:rsidRPr="00EA1E2E" w:rsidRDefault="00EA1E2E" w:rsidP="00D019AF">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EA1E2E" w:rsidRPr="00EA1E2E" w:rsidRDefault="00EA1E2E" w:rsidP="00D019AF">
            <w:pPr>
              <w:widowControl w:val="0"/>
              <w:autoSpaceDE w:val="0"/>
              <w:autoSpaceDN w:val="0"/>
              <w:adjustRightInd w:val="0"/>
              <w:spacing w:after="0" w:line="240" w:lineRule="auto"/>
              <w:ind w:right="-108"/>
              <w:jc w:val="center"/>
              <w:rPr>
                <w:rFonts w:eastAsia="Times New Roman"/>
                <w:bCs/>
                <w:iCs/>
                <w:lang w:eastAsia="pl-PL"/>
              </w:rPr>
            </w:pPr>
            <w:r w:rsidRPr="00EA1E2E">
              <w:rPr>
                <w:rFonts w:eastAsia="Times New Roman"/>
                <w:bCs/>
                <w:iCs/>
                <w:lang w:eastAsia="pl-PL"/>
              </w:rPr>
              <w:t>15</w:t>
            </w:r>
          </w:p>
        </w:tc>
      </w:tr>
      <w:tr w:rsidR="00EA1E2E" w:rsidRPr="00EA1E2E" w:rsidTr="00D019AF">
        <w:tc>
          <w:tcPr>
            <w:tcW w:w="2268" w:type="dxa"/>
            <w:shd w:val="clear" w:color="auto" w:fill="auto"/>
          </w:tcPr>
          <w:p w:rsidR="00EA1E2E" w:rsidRPr="00D019AF" w:rsidRDefault="00EA1E2E" w:rsidP="00D019AF">
            <w:pPr>
              <w:widowControl w:val="0"/>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 xml:space="preserve">Ubrania operacyjna w kolorze granatowym </w:t>
            </w:r>
          </w:p>
        </w:tc>
        <w:tc>
          <w:tcPr>
            <w:tcW w:w="1843" w:type="dxa"/>
            <w:shd w:val="clear" w:color="auto" w:fill="auto"/>
          </w:tcPr>
          <w:p w:rsidR="00EA1E2E" w:rsidRPr="00D019AF" w:rsidRDefault="00EA1E2E" w:rsidP="00D019AF">
            <w:pPr>
              <w:widowControl w:val="0"/>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Od S do XXL</w:t>
            </w:r>
          </w:p>
        </w:tc>
        <w:tc>
          <w:tcPr>
            <w:tcW w:w="2693" w:type="dxa"/>
            <w:shd w:val="clear" w:color="auto" w:fill="auto"/>
          </w:tcPr>
          <w:p w:rsidR="00EA1E2E" w:rsidRPr="00D019AF" w:rsidRDefault="00EA1E2E" w:rsidP="00D019AF">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150</w:t>
            </w:r>
          </w:p>
        </w:tc>
      </w:tr>
    </w:tbl>
    <w:p w:rsidR="00D019AF" w:rsidRDefault="00D019AF" w:rsidP="00EA1E2E">
      <w:pPr>
        <w:widowControl w:val="0"/>
        <w:autoSpaceDE w:val="0"/>
        <w:autoSpaceDN w:val="0"/>
        <w:adjustRightInd w:val="0"/>
        <w:spacing w:after="0" w:line="240" w:lineRule="auto"/>
        <w:ind w:right="-108"/>
        <w:rPr>
          <w:rFonts w:ascii="Arial Narrow" w:eastAsia="Times New Roman" w:hAnsi="Arial Narrow" w:cs="Arial"/>
          <w:color w:val="000000"/>
          <w:sz w:val="22"/>
          <w:szCs w:val="22"/>
          <w:lang w:eastAsia="pl-PL"/>
        </w:rPr>
      </w:pPr>
    </w:p>
    <w:p w:rsidR="00EA1E2E" w:rsidRPr="00D019AF" w:rsidRDefault="00EA1E2E" w:rsidP="00D019AF">
      <w:pPr>
        <w:widowControl w:val="0"/>
        <w:numPr>
          <w:ilvl w:val="0"/>
          <w:numId w:val="26"/>
        </w:numPr>
        <w:shd w:val="clear" w:color="auto" w:fill="FFFFFF"/>
        <w:suppressAutoHyphens/>
        <w:spacing w:after="0" w:line="240" w:lineRule="auto"/>
        <w:ind w:left="851"/>
        <w:jc w:val="both"/>
        <w:rPr>
          <w:rFonts w:eastAsia="Times New Roman"/>
          <w:bCs/>
          <w:iCs/>
          <w:lang w:eastAsia="pl-PL"/>
        </w:rPr>
      </w:pPr>
      <w:r w:rsidRPr="00EA1E2E">
        <w:rPr>
          <w:rFonts w:eastAsia="Times New Roman"/>
          <w:bCs/>
          <w:iCs/>
          <w:lang w:eastAsia="pl-PL"/>
        </w:rPr>
        <w:t xml:space="preserve">Bielizna operacyjna </w:t>
      </w:r>
    </w:p>
    <w:p w:rsidR="00D019AF" w:rsidRPr="00EA1E2E" w:rsidRDefault="00D019AF" w:rsidP="00EA1E2E">
      <w:pPr>
        <w:widowControl w:val="0"/>
        <w:autoSpaceDE w:val="0"/>
        <w:autoSpaceDN w:val="0"/>
        <w:adjustRightInd w:val="0"/>
        <w:spacing w:after="0" w:line="240" w:lineRule="auto"/>
        <w:ind w:right="-108"/>
        <w:rPr>
          <w:rFonts w:ascii="Arial Narrow" w:eastAsia="Times New Roman" w:hAnsi="Arial Narrow" w:cs="Arial"/>
          <w:color w:val="000000"/>
          <w:sz w:val="22"/>
          <w:szCs w:val="22"/>
          <w:lang w:eastAsia="pl-PL"/>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3"/>
        <w:gridCol w:w="2693"/>
      </w:tblGrid>
      <w:tr w:rsidR="00EA1E2E" w:rsidRPr="00EA1E2E" w:rsidTr="00D019AF">
        <w:tc>
          <w:tcPr>
            <w:tcW w:w="2268" w:type="dxa"/>
            <w:shd w:val="clear" w:color="auto" w:fill="auto"/>
          </w:tcPr>
          <w:p w:rsidR="00EA1E2E" w:rsidRPr="00EA1E2E" w:rsidRDefault="00EA1E2E" w:rsidP="00D019AF">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 xml:space="preserve">Prześcieradła operacyjne </w:t>
            </w:r>
          </w:p>
        </w:tc>
        <w:tc>
          <w:tcPr>
            <w:tcW w:w="1843" w:type="dxa"/>
            <w:shd w:val="clear" w:color="auto" w:fill="auto"/>
          </w:tcPr>
          <w:p w:rsidR="00EA1E2E" w:rsidRPr="00EA1E2E" w:rsidRDefault="00EA1E2E" w:rsidP="00D019AF">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Zielone 210x150</w:t>
            </w:r>
          </w:p>
        </w:tc>
        <w:tc>
          <w:tcPr>
            <w:tcW w:w="2693" w:type="dxa"/>
            <w:shd w:val="clear" w:color="auto" w:fill="auto"/>
          </w:tcPr>
          <w:p w:rsidR="00EA1E2E" w:rsidRPr="00EA1E2E" w:rsidRDefault="00EA1E2E" w:rsidP="00D019AF">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4</w:t>
            </w:r>
            <w:r w:rsidRPr="00EA1E2E">
              <w:rPr>
                <w:rFonts w:eastAsia="Times New Roman"/>
                <w:bCs/>
                <w:iCs/>
                <w:lang w:eastAsia="pl-PL"/>
              </w:rPr>
              <w:t>00</w:t>
            </w:r>
          </w:p>
        </w:tc>
      </w:tr>
      <w:tr w:rsidR="00EA1E2E" w:rsidRPr="00EA1E2E" w:rsidTr="00D019AF">
        <w:tc>
          <w:tcPr>
            <w:tcW w:w="2268" w:type="dxa"/>
            <w:shd w:val="clear" w:color="auto" w:fill="auto"/>
          </w:tcPr>
          <w:p w:rsidR="00EA1E2E" w:rsidRPr="00EA1E2E" w:rsidRDefault="00EA1E2E" w:rsidP="00D019AF">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Serwety operacyjne</w:t>
            </w:r>
          </w:p>
        </w:tc>
        <w:tc>
          <w:tcPr>
            <w:tcW w:w="1843" w:type="dxa"/>
            <w:shd w:val="clear" w:color="auto" w:fill="auto"/>
          </w:tcPr>
          <w:p w:rsidR="00EA1E2E" w:rsidRPr="00EA1E2E" w:rsidRDefault="00EA1E2E" w:rsidP="00D019AF">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Zielone 150x80</w:t>
            </w:r>
          </w:p>
        </w:tc>
        <w:tc>
          <w:tcPr>
            <w:tcW w:w="2693" w:type="dxa"/>
            <w:shd w:val="clear" w:color="auto" w:fill="auto"/>
          </w:tcPr>
          <w:p w:rsidR="00EA1E2E" w:rsidRPr="00EA1E2E" w:rsidRDefault="00EA1E2E" w:rsidP="00D019AF">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7</w:t>
            </w:r>
            <w:r w:rsidRPr="00EA1E2E">
              <w:rPr>
                <w:rFonts w:eastAsia="Times New Roman"/>
                <w:bCs/>
                <w:iCs/>
                <w:lang w:eastAsia="pl-PL"/>
              </w:rPr>
              <w:t>00</w:t>
            </w:r>
          </w:p>
        </w:tc>
      </w:tr>
      <w:tr w:rsidR="00EA1E2E" w:rsidRPr="00EA1E2E" w:rsidTr="00D019AF">
        <w:tc>
          <w:tcPr>
            <w:tcW w:w="2268" w:type="dxa"/>
            <w:shd w:val="clear" w:color="auto" w:fill="auto"/>
          </w:tcPr>
          <w:p w:rsidR="00EA1E2E" w:rsidRPr="00EA1E2E" w:rsidRDefault="00EA1E2E" w:rsidP="00D019AF">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 xml:space="preserve">Serwety operacyjne </w:t>
            </w:r>
          </w:p>
        </w:tc>
        <w:tc>
          <w:tcPr>
            <w:tcW w:w="1843" w:type="dxa"/>
            <w:shd w:val="clear" w:color="auto" w:fill="auto"/>
          </w:tcPr>
          <w:p w:rsidR="00EA1E2E" w:rsidRPr="00EA1E2E" w:rsidRDefault="00EA1E2E" w:rsidP="00D019AF">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Zielone i niebieskie 60x80</w:t>
            </w:r>
          </w:p>
        </w:tc>
        <w:tc>
          <w:tcPr>
            <w:tcW w:w="2693" w:type="dxa"/>
            <w:shd w:val="clear" w:color="auto" w:fill="auto"/>
          </w:tcPr>
          <w:p w:rsidR="00EA1E2E" w:rsidRPr="00EA1E2E" w:rsidRDefault="00EA1E2E" w:rsidP="00D019AF">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10</w:t>
            </w:r>
            <w:r w:rsidRPr="00EA1E2E">
              <w:rPr>
                <w:rFonts w:eastAsia="Times New Roman"/>
                <w:bCs/>
                <w:iCs/>
                <w:lang w:eastAsia="pl-PL"/>
              </w:rPr>
              <w:t>0</w:t>
            </w:r>
          </w:p>
        </w:tc>
      </w:tr>
      <w:tr w:rsidR="00EA1E2E" w:rsidRPr="00EA1E2E" w:rsidTr="00D019AF">
        <w:tc>
          <w:tcPr>
            <w:tcW w:w="2268" w:type="dxa"/>
            <w:shd w:val="clear" w:color="auto" w:fill="auto"/>
          </w:tcPr>
          <w:p w:rsidR="00EA1E2E" w:rsidRPr="00EA1E2E" w:rsidRDefault="00EA1E2E" w:rsidP="00D019AF">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Fartuchy operacyjne</w:t>
            </w:r>
          </w:p>
        </w:tc>
        <w:tc>
          <w:tcPr>
            <w:tcW w:w="1843" w:type="dxa"/>
            <w:shd w:val="clear" w:color="auto" w:fill="auto"/>
          </w:tcPr>
          <w:p w:rsidR="00EA1E2E" w:rsidRPr="00EA1E2E" w:rsidRDefault="00EA1E2E" w:rsidP="00D019AF">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Zielone</w:t>
            </w:r>
          </w:p>
        </w:tc>
        <w:tc>
          <w:tcPr>
            <w:tcW w:w="2693" w:type="dxa"/>
            <w:shd w:val="clear" w:color="auto" w:fill="auto"/>
          </w:tcPr>
          <w:p w:rsidR="00EA1E2E" w:rsidRPr="00EA1E2E" w:rsidRDefault="00EA1E2E" w:rsidP="00D019AF">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3</w:t>
            </w:r>
            <w:r w:rsidRPr="00EA1E2E">
              <w:rPr>
                <w:rFonts w:eastAsia="Times New Roman"/>
                <w:bCs/>
                <w:iCs/>
                <w:lang w:eastAsia="pl-PL"/>
              </w:rPr>
              <w:t>00</w:t>
            </w:r>
          </w:p>
        </w:tc>
      </w:tr>
      <w:tr w:rsidR="00EA1E2E" w:rsidRPr="00EA1E2E" w:rsidTr="00D019AF">
        <w:tc>
          <w:tcPr>
            <w:tcW w:w="2268" w:type="dxa"/>
            <w:shd w:val="clear" w:color="auto" w:fill="auto"/>
          </w:tcPr>
          <w:p w:rsidR="00EA1E2E" w:rsidRPr="00EA1E2E" w:rsidRDefault="00EA1E2E" w:rsidP="00D019AF">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Fartuchy operacyjne</w:t>
            </w:r>
          </w:p>
        </w:tc>
        <w:tc>
          <w:tcPr>
            <w:tcW w:w="1843" w:type="dxa"/>
            <w:shd w:val="clear" w:color="auto" w:fill="auto"/>
          </w:tcPr>
          <w:p w:rsidR="00EA1E2E" w:rsidRPr="00EA1E2E" w:rsidRDefault="00EA1E2E" w:rsidP="00D019AF">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Ciemno niebieski</w:t>
            </w:r>
          </w:p>
        </w:tc>
        <w:tc>
          <w:tcPr>
            <w:tcW w:w="2693" w:type="dxa"/>
            <w:shd w:val="clear" w:color="auto" w:fill="auto"/>
          </w:tcPr>
          <w:p w:rsidR="00EA1E2E" w:rsidRPr="00EA1E2E" w:rsidRDefault="00EA1E2E" w:rsidP="00D019AF">
            <w:pPr>
              <w:widowControl w:val="0"/>
              <w:autoSpaceDE w:val="0"/>
              <w:autoSpaceDN w:val="0"/>
              <w:adjustRightInd w:val="0"/>
              <w:spacing w:after="0" w:line="240" w:lineRule="auto"/>
              <w:ind w:right="-108"/>
              <w:jc w:val="center"/>
              <w:rPr>
                <w:rFonts w:eastAsia="Times New Roman"/>
                <w:bCs/>
                <w:iCs/>
                <w:lang w:eastAsia="pl-PL"/>
              </w:rPr>
            </w:pPr>
            <w:r w:rsidRPr="00EA1E2E">
              <w:rPr>
                <w:rFonts w:eastAsia="Times New Roman"/>
                <w:bCs/>
                <w:iCs/>
                <w:lang w:eastAsia="pl-PL"/>
              </w:rPr>
              <w:t>50</w:t>
            </w:r>
          </w:p>
        </w:tc>
      </w:tr>
    </w:tbl>
    <w:p w:rsidR="00EA1E2E" w:rsidRPr="00EA1E2E" w:rsidRDefault="00EA1E2E" w:rsidP="00EA1E2E">
      <w:pPr>
        <w:widowControl w:val="0"/>
        <w:autoSpaceDE w:val="0"/>
        <w:autoSpaceDN w:val="0"/>
        <w:adjustRightInd w:val="0"/>
        <w:spacing w:after="0" w:line="240" w:lineRule="auto"/>
        <w:ind w:right="-108"/>
        <w:rPr>
          <w:rFonts w:ascii="Arial Narrow" w:eastAsia="Times New Roman" w:hAnsi="Arial Narrow" w:cs="Arial"/>
          <w:color w:val="000000"/>
          <w:sz w:val="22"/>
          <w:szCs w:val="22"/>
          <w:lang w:eastAsia="pl-PL"/>
        </w:rPr>
      </w:pPr>
    </w:p>
    <w:p w:rsidR="00D019AF" w:rsidRDefault="00D019AF" w:rsidP="00D019AF">
      <w:pPr>
        <w:widowControl w:val="0"/>
        <w:numPr>
          <w:ilvl w:val="0"/>
          <w:numId w:val="26"/>
        </w:numPr>
        <w:shd w:val="clear" w:color="auto" w:fill="FFFFFF"/>
        <w:suppressAutoHyphens/>
        <w:spacing w:after="0" w:line="240" w:lineRule="auto"/>
        <w:ind w:left="851"/>
        <w:jc w:val="both"/>
        <w:rPr>
          <w:rFonts w:eastAsia="Times New Roman"/>
          <w:bCs/>
          <w:iCs/>
          <w:lang w:eastAsia="pl-PL"/>
        </w:rPr>
      </w:pPr>
      <w:r w:rsidRPr="00D019AF">
        <w:rPr>
          <w:rFonts w:eastAsia="Times New Roman"/>
          <w:bCs/>
          <w:iCs/>
          <w:lang w:eastAsia="pl-PL"/>
        </w:rPr>
        <w:t>Wykonawca w ramach kompleksowej usługi przekazuje zamawiającemu w dzierżawę nowy asortyment w ilościach wskazanych w SIWZ przez zamawiającego i gwarantuje dostawy bielizny wysokiej jakości przez cały czas trwania umowy( koszty dzierżawy wliczony w koszty prania dzierżawionej bielizny)</w:t>
      </w:r>
    </w:p>
    <w:p w:rsidR="00D019AF" w:rsidRPr="00D019AF" w:rsidRDefault="00D019AF" w:rsidP="00D019AF">
      <w:pPr>
        <w:widowControl w:val="0"/>
        <w:numPr>
          <w:ilvl w:val="0"/>
          <w:numId w:val="26"/>
        </w:numPr>
        <w:shd w:val="clear" w:color="auto" w:fill="FFFFFF"/>
        <w:suppressAutoHyphens/>
        <w:spacing w:after="0" w:line="240" w:lineRule="auto"/>
        <w:ind w:left="851"/>
        <w:jc w:val="both"/>
        <w:rPr>
          <w:rFonts w:eastAsia="Times New Roman"/>
          <w:bCs/>
          <w:iCs/>
          <w:lang w:eastAsia="pl-PL"/>
        </w:rPr>
      </w:pPr>
      <w:r w:rsidRPr="00D019AF">
        <w:rPr>
          <w:rFonts w:eastAsia="Times New Roman"/>
          <w:bCs/>
          <w:iCs/>
          <w:lang w:eastAsia="pl-PL"/>
        </w:rPr>
        <w:t>Wykonawca jest zobowiązany dostarczać worki na brudną bieliznę w ilościach odpowiednio proporcjonalnych do ilości dzierżawionej  jaki pranej bielizny w kolorze białym (brudna bielizna i odzież ochronna) i w kolorze czerwonym ( bielizna i odzież skażona).</w:t>
      </w:r>
    </w:p>
    <w:p w:rsidR="005A3148" w:rsidRPr="005A3148" w:rsidRDefault="005A3148" w:rsidP="005A3148">
      <w:pPr>
        <w:spacing w:after="0" w:line="240" w:lineRule="auto"/>
        <w:ind w:left="491" w:right="-142"/>
        <w:jc w:val="both"/>
        <w:rPr>
          <w:rFonts w:eastAsia="Times New Roman"/>
          <w:lang w:eastAsia="pl-PL"/>
        </w:rPr>
      </w:pPr>
    </w:p>
    <w:p w:rsidR="00D019AF" w:rsidRPr="00D019AF" w:rsidRDefault="00D019AF" w:rsidP="00D019AF">
      <w:pPr>
        <w:widowControl w:val="0"/>
        <w:numPr>
          <w:ilvl w:val="0"/>
          <w:numId w:val="26"/>
        </w:numPr>
        <w:shd w:val="clear" w:color="auto" w:fill="FFFFFF"/>
        <w:suppressAutoHyphens/>
        <w:spacing w:after="0" w:line="240" w:lineRule="auto"/>
        <w:ind w:left="851"/>
        <w:jc w:val="both"/>
        <w:rPr>
          <w:rFonts w:eastAsia="Times New Roman"/>
          <w:bCs/>
          <w:iCs/>
          <w:lang w:eastAsia="pl-PL"/>
        </w:rPr>
      </w:pPr>
      <w:r w:rsidRPr="00D019AF">
        <w:rPr>
          <w:rFonts w:eastAsia="Times New Roman"/>
          <w:bCs/>
          <w:iCs/>
          <w:lang w:eastAsia="pl-PL"/>
        </w:rPr>
        <w:t xml:space="preserve">Przedmiot podlegający usłudze pralniczej  i serwisowej a nie podlegający dzierżawie </w:t>
      </w:r>
    </w:p>
    <w:p w:rsidR="00D019AF" w:rsidRPr="00D019AF" w:rsidRDefault="00D019AF" w:rsidP="00D019AF">
      <w:pPr>
        <w:widowControl w:val="0"/>
        <w:autoSpaceDE w:val="0"/>
        <w:autoSpaceDN w:val="0"/>
        <w:adjustRightInd w:val="0"/>
        <w:spacing w:after="0" w:line="240" w:lineRule="auto"/>
        <w:ind w:right="-108"/>
        <w:jc w:val="both"/>
        <w:rPr>
          <w:rFonts w:ascii="Arial Narrow" w:eastAsia="Times New Roman" w:hAnsi="Arial Narrow" w:cs="Arial"/>
          <w:color w:val="000000"/>
          <w:sz w:val="22"/>
          <w:szCs w:val="22"/>
          <w:lang w:eastAsia="pl-PL"/>
        </w:rPr>
      </w:pPr>
    </w:p>
    <w:p w:rsidR="00D019AF" w:rsidRPr="00D019AF" w:rsidRDefault="00D019AF" w:rsidP="00D019AF">
      <w:pPr>
        <w:widowControl w:val="0"/>
        <w:numPr>
          <w:ilvl w:val="0"/>
          <w:numId w:val="76"/>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Odzież ochronna lekarska i pielęgniarska:</w:t>
      </w:r>
    </w:p>
    <w:p w:rsidR="00D019AF" w:rsidRPr="00D019AF" w:rsidRDefault="00D019AF" w:rsidP="00D019AF">
      <w:pPr>
        <w:widowControl w:val="0"/>
        <w:numPr>
          <w:ilvl w:val="0"/>
          <w:numId w:val="75"/>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Komplety lekarsko – pielęgniarski damski ( biały),</w:t>
      </w:r>
    </w:p>
    <w:p w:rsidR="00D019AF" w:rsidRPr="00D019AF" w:rsidRDefault="00D019AF" w:rsidP="00D019AF">
      <w:pPr>
        <w:widowControl w:val="0"/>
        <w:numPr>
          <w:ilvl w:val="0"/>
          <w:numId w:val="75"/>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Komplet lekarsko – pielęgniarski męski ( biały )</w:t>
      </w:r>
    </w:p>
    <w:p w:rsidR="00D019AF" w:rsidRPr="00D019AF" w:rsidRDefault="00D019AF" w:rsidP="00D019AF">
      <w:pPr>
        <w:widowControl w:val="0"/>
        <w:numPr>
          <w:ilvl w:val="0"/>
          <w:numId w:val="75"/>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Fartuch lekarsko – pielęgniarski ( biały)</w:t>
      </w:r>
    </w:p>
    <w:p w:rsidR="00D019AF" w:rsidRPr="00D019AF" w:rsidRDefault="00D019AF" w:rsidP="00D019AF">
      <w:pPr>
        <w:widowControl w:val="0"/>
        <w:numPr>
          <w:ilvl w:val="0"/>
          <w:numId w:val="76"/>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 xml:space="preserve"> Odzież robocza</w:t>
      </w:r>
    </w:p>
    <w:p w:rsidR="00D019AF" w:rsidRPr="00D019AF" w:rsidRDefault="00D019AF" w:rsidP="00D019AF">
      <w:pPr>
        <w:widowControl w:val="0"/>
        <w:numPr>
          <w:ilvl w:val="0"/>
          <w:numId w:val="73"/>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Odzież pracownicza bawełniana zielona (bluzy, spodnie, spódnice, sukienki)</w:t>
      </w:r>
    </w:p>
    <w:p w:rsidR="00D019AF" w:rsidRPr="00D019AF" w:rsidRDefault="00D019AF" w:rsidP="00D019AF">
      <w:pPr>
        <w:widowControl w:val="0"/>
        <w:numPr>
          <w:ilvl w:val="0"/>
          <w:numId w:val="73"/>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Odzież pracownicza bawełniana niebieska (bluzy, spodnie, spódnice, sukienki)</w:t>
      </w:r>
    </w:p>
    <w:p w:rsidR="00D019AF" w:rsidRPr="00D019AF" w:rsidRDefault="00D019AF" w:rsidP="00D019AF">
      <w:pPr>
        <w:widowControl w:val="0"/>
        <w:numPr>
          <w:ilvl w:val="0"/>
          <w:numId w:val="73"/>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Odzież pracownicza bawełniana biała (bluzy, spodnie, spódnice)</w:t>
      </w:r>
    </w:p>
    <w:p w:rsidR="00D019AF" w:rsidRPr="00D019AF" w:rsidRDefault="00D019AF" w:rsidP="00D019AF">
      <w:pPr>
        <w:widowControl w:val="0"/>
        <w:numPr>
          <w:ilvl w:val="0"/>
          <w:numId w:val="73"/>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Odzież pracownicza z elanobawełny biała (bluzy, garsonki, fartuchy</w:t>
      </w:r>
    </w:p>
    <w:p w:rsidR="00D019AF" w:rsidRPr="00D019AF" w:rsidRDefault="00D019AF" w:rsidP="00D019AF">
      <w:pPr>
        <w:widowControl w:val="0"/>
        <w:numPr>
          <w:ilvl w:val="0"/>
          <w:numId w:val="73"/>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Odzież pracowników SOR (komplety letnie, spodnie, kurtki ocieplane)</w:t>
      </w:r>
    </w:p>
    <w:p w:rsidR="00D019AF" w:rsidRPr="00D019AF" w:rsidRDefault="00D019AF" w:rsidP="00D019AF">
      <w:pPr>
        <w:widowControl w:val="0"/>
        <w:numPr>
          <w:ilvl w:val="0"/>
          <w:numId w:val="73"/>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 xml:space="preserve">Odzież pracowników technicznych </w:t>
      </w:r>
    </w:p>
    <w:p w:rsidR="00D019AF" w:rsidRPr="00D019AF" w:rsidRDefault="00D019AF" w:rsidP="00D019AF">
      <w:pPr>
        <w:widowControl w:val="0"/>
        <w:numPr>
          <w:ilvl w:val="0"/>
          <w:numId w:val="76"/>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 xml:space="preserve"> Pozostałe mienie szpitala </w:t>
      </w:r>
    </w:p>
    <w:p w:rsidR="00D019AF" w:rsidRPr="00D019AF" w:rsidRDefault="00D019AF" w:rsidP="00D019AF">
      <w:pPr>
        <w:widowControl w:val="0"/>
        <w:numPr>
          <w:ilvl w:val="0"/>
          <w:numId w:val="74"/>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Materace</w:t>
      </w:r>
    </w:p>
    <w:p w:rsidR="00D019AF" w:rsidRPr="00D019AF" w:rsidRDefault="00D019AF" w:rsidP="00D019AF">
      <w:pPr>
        <w:widowControl w:val="0"/>
        <w:numPr>
          <w:ilvl w:val="0"/>
          <w:numId w:val="74"/>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Poduszki</w:t>
      </w:r>
    </w:p>
    <w:p w:rsidR="00D019AF" w:rsidRPr="00D019AF" w:rsidRDefault="00D019AF" w:rsidP="00D019AF">
      <w:pPr>
        <w:widowControl w:val="0"/>
        <w:numPr>
          <w:ilvl w:val="0"/>
          <w:numId w:val="74"/>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Serwety</w:t>
      </w:r>
    </w:p>
    <w:p w:rsidR="00D019AF" w:rsidRPr="00D019AF" w:rsidRDefault="00D019AF" w:rsidP="00D019AF">
      <w:pPr>
        <w:widowControl w:val="0"/>
        <w:numPr>
          <w:ilvl w:val="0"/>
          <w:numId w:val="74"/>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Obrusy</w:t>
      </w:r>
    </w:p>
    <w:p w:rsidR="00D019AF" w:rsidRPr="00D019AF" w:rsidRDefault="00D019AF" w:rsidP="00D019AF">
      <w:pPr>
        <w:widowControl w:val="0"/>
        <w:numPr>
          <w:ilvl w:val="0"/>
          <w:numId w:val="74"/>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Firany</w:t>
      </w:r>
    </w:p>
    <w:p w:rsidR="00D019AF" w:rsidRPr="00D019AF" w:rsidRDefault="00D019AF" w:rsidP="00D019AF">
      <w:pPr>
        <w:widowControl w:val="0"/>
        <w:numPr>
          <w:ilvl w:val="0"/>
          <w:numId w:val="74"/>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Zasłony</w:t>
      </w:r>
    </w:p>
    <w:p w:rsidR="00D019AF" w:rsidRPr="00D019AF" w:rsidRDefault="00D019AF" w:rsidP="00D019AF">
      <w:pPr>
        <w:widowControl w:val="0"/>
        <w:numPr>
          <w:ilvl w:val="0"/>
          <w:numId w:val="74"/>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Parawany</w:t>
      </w:r>
    </w:p>
    <w:p w:rsidR="00D019AF" w:rsidRPr="00D019AF" w:rsidRDefault="00D019AF" w:rsidP="00D019AF">
      <w:pPr>
        <w:widowControl w:val="0"/>
        <w:numPr>
          <w:ilvl w:val="0"/>
          <w:numId w:val="74"/>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 xml:space="preserve">Pokrowce na materace </w:t>
      </w:r>
    </w:p>
    <w:p w:rsidR="00D019AF" w:rsidRPr="00D019AF" w:rsidRDefault="00D019AF" w:rsidP="00D019AF">
      <w:pPr>
        <w:widowControl w:val="0"/>
        <w:numPr>
          <w:ilvl w:val="0"/>
          <w:numId w:val="74"/>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 xml:space="preserve">Ręczniki ścierki </w:t>
      </w:r>
      <w:proofErr w:type="spellStart"/>
      <w:r w:rsidRPr="00D019AF">
        <w:rPr>
          <w:rFonts w:eastAsia="Times New Roman"/>
          <w:bCs/>
          <w:iCs/>
          <w:lang w:eastAsia="pl-PL"/>
        </w:rPr>
        <w:t>mopy</w:t>
      </w:r>
      <w:proofErr w:type="spellEnd"/>
    </w:p>
    <w:p w:rsidR="00D019AF" w:rsidRPr="00D019AF" w:rsidRDefault="00D019AF" w:rsidP="00D019AF">
      <w:pPr>
        <w:widowControl w:val="0"/>
        <w:tabs>
          <w:tab w:val="left" w:pos="1918"/>
        </w:tabs>
        <w:autoSpaceDE w:val="0"/>
        <w:autoSpaceDN w:val="0"/>
        <w:adjustRightInd w:val="0"/>
        <w:spacing w:after="0" w:line="240" w:lineRule="auto"/>
        <w:ind w:left="720" w:right="-108"/>
        <w:jc w:val="both"/>
        <w:rPr>
          <w:rFonts w:eastAsia="Times New Roman"/>
          <w:bCs/>
          <w:iCs/>
          <w:lang w:eastAsia="pl-PL"/>
        </w:rPr>
      </w:pPr>
    </w:p>
    <w:p w:rsidR="005A3148" w:rsidRPr="005A3148" w:rsidRDefault="005A3148" w:rsidP="005A3148">
      <w:pPr>
        <w:spacing w:after="0" w:line="240" w:lineRule="auto"/>
        <w:rPr>
          <w:rFonts w:eastAsia="Times New Roman"/>
          <w:sz w:val="24"/>
          <w:szCs w:val="24"/>
          <w:lang w:eastAsia="pl-PL"/>
        </w:rPr>
      </w:pPr>
    </w:p>
    <w:p w:rsidR="005A3148" w:rsidRPr="005A3148" w:rsidRDefault="005A3148" w:rsidP="005A3148">
      <w:pPr>
        <w:shd w:val="clear" w:color="auto" w:fill="FFFFFF"/>
        <w:tabs>
          <w:tab w:val="left" w:pos="360"/>
        </w:tabs>
        <w:spacing w:after="0" w:line="240" w:lineRule="auto"/>
        <w:jc w:val="both"/>
        <w:rPr>
          <w:rFonts w:eastAsia="Times New Roman"/>
          <w:b/>
          <w:lang w:eastAsia="pl-PL"/>
        </w:rPr>
      </w:pPr>
      <w:r w:rsidRPr="005A3148">
        <w:rPr>
          <w:rFonts w:eastAsia="Times New Roman"/>
          <w:b/>
          <w:lang w:eastAsia="pl-PL"/>
        </w:rPr>
        <w:t>4.</w:t>
      </w:r>
      <w:r w:rsidRPr="005A3148">
        <w:rPr>
          <w:rFonts w:eastAsia="Times New Roman"/>
          <w:b/>
          <w:lang w:eastAsia="pl-PL"/>
        </w:rPr>
        <w:tab/>
        <w:t xml:space="preserve">TERMIN WYKONANIA ZAMÓWIENIA </w:t>
      </w:r>
    </w:p>
    <w:p w:rsidR="005A3148" w:rsidRPr="005A3148" w:rsidRDefault="005A3148" w:rsidP="005A3148">
      <w:pPr>
        <w:shd w:val="clear" w:color="auto" w:fill="FFFFFF"/>
        <w:tabs>
          <w:tab w:val="left" w:pos="1714"/>
        </w:tabs>
        <w:spacing w:after="0" w:line="240" w:lineRule="auto"/>
        <w:jc w:val="both"/>
        <w:rPr>
          <w:rFonts w:eastAsia="Times New Roman"/>
          <w:lang w:eastAsia="pl-PL"/>
        </w:rPr>
      </w:pPr>
    </w:p>
    <w:p w:rsidR="005A3148" w:rsidRDefault="005A549C" w:rsidP="005A3148">
      <w:pPr>
        <w:spacing w:after="0" w:line="240" w:lineRule="auto"/>
        <w:rPr>
          <w:rFonts w:eastAsia="Times New Roman"/>
          <w:lang w:eastAsia="pl-PL"/>
        </w:rPr>
      </w:pPr>
      <w:r>
        <w:rPr>
          <w:rFonts w:eastAsia="Times New Roman"/>
          <w:lang w:eastAsia="pl-PL"/>
        </w:rPr>
        <w:t xml:space="preserve">Termin wykonania zamówienia: </w:t>
      </w:r>
      <w:r w:rsidRPr="004F6CB9">
        <w:rPr>
          <w:rFonts w:eastAsia="Times New Roman"/>
          <w:b/>
          <w:lang w:eastAsia="pl-PL"/>
        </w:rPr>
        <w:t>36 miesię</w:t>
      </w:r>
      <w:r w:rsidR="005A3148" w:rsidRPr="004F6CB9">
        <w:rPr>
          <w:rFonts w:eastAsia="Times New Roman"/>
          <w:b/>
          <w:lang w:eastAsia="pl-PL"/>
        </w:rPr>
        <w:t>c</w:t>
      </w:r>
      <w:r w:rsidRPr="004F6CB9">
        <w:rPr>
          <w:rFonts w:eastAsia="Times New Roman"/>
          <w:b/>
          <w:lang w:eastAsia="pl-PL"/>
        </w:rPr>
        <w:t>y</w:t>
      </w:r>
      <w:r w:rsidR="005A3148" w:rsidRPr="005A3148">
        <w:rPr>
          <w:rFonts w:eastAsia="Times New Roman"/>
          <w:lang w:eastAsia="pl-PL"/>
        </w:rPr>
        <w:t xml:space="preserve"> od daty podpisania</w:t>
      </w:r>
      <w:r>
        <w:rPr>
          <w:rFonts w:eastAsia="Times New Roman"/>
          <w:lang w:eastAsia="pl-PL"/>
        </w:rPr>
        <w:t xml:space="preserve"> umowy</w:t>
      </w:r>
      <w:r w:rsidR="005A3148" w:rsidRPr="005A3148">
        <w:rPr>
          <w:rFonts w:eastAsia="Times New Roman"/>
          <w:lang w:eastAsia="pl-PL"/>
        </w:rPr>
        <w:t>.</w:t>
      </w:r>
    </w:p>
    <w:p w:rsidR="00D019AF" w:rsidRPr="005A3148" w:rsidRDefault="00D019AF" w:rsidP="005A3148">
      <w:pPr>
        <w:spacing w:after="0" w:line="240" w:lineRule="auto"/>
        <w:rPr>
          <w:rFonts w:eastAsia="Times New Roman"/>
          <w:lang w:eastAsia="pl-PL"/>
        </w:rPr>
      </w:pPr>
    </w:p>
    <w:p w:rsidR="005A3148" w:rsidRPr="005A3148" w:rsidRDefault="005A3148" w:rsidP="005A3148">
      <w:pPr>
        <w:widowControl w:val="0"/>
        <w:tabs>
          <w:tab w:val="left" w:pos="1080"/>
        </w:tabs>
        <w:suppressAutoHyphens/>
        <w:autoSpaceDE w:val="0"/>
        <w:spacing w:after="0" w:line="240" w:lineRule="auto"/>
        <w:jc w:val="both"/>
        <w:rPr>
          <w:rFonts w:eastAsia="Times New Roman"/>
          <w:b/>
          <w:lang w:eastAsia="pl-PL"/>
        </w:rPr>
      </w:pPr>
    </w:p>
    <w:p w:rsidR="005A3148" w:rsidRPr="005A3148" w:rsidRDefault="005A3148" w:rsidP="005A3148">
      <w:pPr>
        <w:tabs>
          <w:tab w:val="left" w:pos="0"/>
        </w:tabs>
        <w:spacing w:after="0" w:line="240" w:lineRule="auto"/>
        <w:rPr>
          <w:rFonts w:eastAsia="Times New Roman"/>
          <w:b/>
          <w:lang w:eastAsia="pl-PL"/>
        </w:rPr>
      </w:pPr>
      <w:r w:rsidRPr="005A3148">
        <w:rPr>
          <w:rFonts w:eastAsia="Times New Roman"/>
          <w:b/>
          <w:lang w:eastAsia="pl-PL"/>
        </w:rPr>
        <w:lastRenderedPageBreak/>
        <w:t>5.  WARUNKI UDZIAŁU W POSTĘPOWANIU ORAZ OPIS SPOSÓBU DOKONYWANIA OCENY SPEŁNIANIA TYCH WARUNKÓW.</w:t>
      </w:r>
    </w:p>
    <w:p w:rsidR="005A3148" w:rsidRPr="005A3148" w:rsidRDefault="005A3148" w:rsidP="005A3148">
      <w:pPr>
        <w:tabs>
          <w:tab w:val="left" w:pos="0"/>
        </w:tabs>
        <w:spacing w:after="0" w:line="240" w:lineRule="auto"/>
        <w:rPr>
          <w:rFonts w:eastAsia="Times New Roman"/>
          <w:b/>
          <w:lang w:eastAsia="pl-PL"/>
        </w:rPr>
      </w:pPr>
    </w:p>
    <w:p w:rsidR="005A3148" w:rsidRPr="005A3148" w:rsidRDefault="005A3148" w:rsidP="005A3148">
      <w:pPr>
        <w:numPr>
          <w:ilvl w:val="1"/>
          <w:numId w:val="24"/>
        </w:numPr>
        <w:shd w:val="clear" w:color="auto" w:fill="FFFFFF"/>
        <w:tabs>
          <w:tab w:val="num" w:pos="567"/>
        </w:tabs>
        <w:spacing w:after="0" w:line="240" w:lineRule="auto"/>
        <w:ind w:left="567" w:hanging="567"/>
        <w:jc w:val="both"/>
        <w:rPr>
          <w:rFonts w:eastAsia="Times New Roman"/>
          <w:lang w:eastAsia="pl-PL"/>
        </w:rPr>
      </w:pPr>
      <w:r w:rsidRPr="005A3148">
        <w:rPr>
          <w:rFonts w:eastAsia="Times New Roman"/>
          <w:lang w:eastAsia="pl-PL"/>
        </w:rPr>
        <w:t xml:space="preserve">W postępowaniu mogą wziąć udział Wykonawcy, </w:t>
      </w:r>
      <w:r w:rsidRPr="005A3148">
        <w:rPr>
          <w:rFonts w:eastAsia="Times New Roman"/>
          <w:spacing w:val="6"/>
          <w:lang w:eastAsia="pl-PL"/>
        </w:rPr>
        <w:t xml:space="preserve">którzy spełniają </w:t>
      </w:r>
      <w:r w:rsidRPr="005A3148">
        <w:rPr>
          <w:rFonts w:eastAsia="Times New Roman"/>
          <w:lang w:eastAsia="pl-PL"/>
        </w:rPr>
        <w:t>warunki udziału w postępowaniu, o których mowa w art. 22 ust. 1 ustawy PZP dotyczące</w:t>
      </w:r>
      <w:r w:rsidRPr="005A3148">
        <w:rPr>
          <w:rFonts w:eastAsia="Times New Roman"/>
          <w:spacing w:val="6"/>
          <w:lang w:eastAsia="pl-PL"/>
        </w:rPr>
        <w:t>:</w:t>
      </w:r>
    </w:p>
    <w:p w:rsidR="005A3148" w:rsidRPr="005A3148" w:rsidRDefault="005A3148" w:rsidP="005A3148">
      <w:pPr>
        <w:numPr>
          <w:ilvl w:val="2"/>
          <w:numId w:val="24"/>
        </w:numPr>
        <w:shd w:val="clear" w:color="auto" w:fill="FFFFFF"/>
        <w:tabs>
          <w:tab w:val="num" w:pos="567"/>
        </w:tabs>
        <w:spacing w:after="0" w:line="240" w:lineRule="auto"/>
        <w:ind w:left="567" w:hanging="567"/>
        <w:jc w:val="both"/>
        <w:rPr>
          <w:rFonts w:eastAsia="Times New Roman"/>
          <w:lang w:eastAsia="pl-PL"/>
        </w:rPr>
      </w:pPr>
      <w:r w:rsidRPr="005A3148">
        <w:rPr>
          <w:rFonts w:eastAsia="Times New Roman"/>
          <w:lang w:eastAsia="pl-PL"/>
        </w:rPr>
        <w:t xml:space="preserve">posiadania uprawnień do wykonywania określonej działalności lub czynności, jeżeli przepisy nakładają obowiązek ich posiadania - </w:t>
      </w:r>
      <w:r w:rsidRPr="005A3148">
        <w:rPr>
          <w:rFonts w:eastAsia="Times New Roman"/>
          <w:bCs/>
          <w:iCs/>
          <w:lang w:eastAsia="pl-PL"/>
        </w:rPr>
        <w:t>Zamawiający nie opisuje, nie wyznacza szczegółowego warunku w tym zakresie</w:t>
      </w:r>
      <w:r w:rsidRPr="005A3148">
        <w:rPr>
          <w:rFonts w:eastAsia="Times New Roman"/>
          <w:lang w:eastAsia="pl-PL"/>
        </w:rPr>
        <w:t>;</w:t>
      </w:r>
    </w:p>
    <w:p w:rsidR="005A3148" w:rsidRPr="005A3148" w:rsidRDefault="005A3148" w:rsidP="005A3148">
      <w:pPr>
        <w:numPr>
          <w:ilvl w:val="2"/>
          <w:numId w:val="24"/>
        </w:numPr>
        <w:shd w:val="clear" w:color="auto" w:fill="FFFFFF"/>
        <w:tabs>
          <w:tab w:val="num" w:pos="567"/>
        </w:tabs>
        <w:spacing w:after="0" w:line="240" w:lineRule="auto"/>
        <w:ind w:left="567" w:hanging="567"/>
        <w:jc w:val="both"/>
        <w:rPr>
          <w:rFonts w:eastAsia="Times New Roman"/>
          <w:lang w:eastAsia="pl-PL"/>
        </w:rPr>
      </w:pPr>
      <w:r w:rsidRPr="005A3148">
        <w:rPr>
          <w:rFonts w:eastAsia="Times New Roman"/>
          <w:lang w:eastAsia="pl-PL"/>
        </w:rPr>
        <w:t>posiadania wiedzy i doświadczenia:</w:t>
      </w:r>
    </w:p>
    <w:p w:rsidR="005A3148" w:rsidRPr="004F6CB9" w:rsidRDefault="005A3148" w:rsidP="005A3148">
      <w:pPr>
        <w:numPr>
          <w:ilvl w:val="2"/>
          <w:numId w:val="42"/>
        </w:numPr>
        <w:shd w:val="clear" w:color="auto" w:fill="FFFFFF"/>
        <w:tabs>
          <w:tab w:val="num" w:pos="1440"/>
        </w:tabs>
        <w:spacing w:after="0" w:line="240" w:lineRule="auto"/>
        <w:ind w:left="1440"/>
        <w:jc w:val="both"/>
        <w:rPr>
          <w:rFonts w:eastAsia="Times New Roman"/>
          <w:b/>
          <w:lang w:eastAsia="pl-PL"/>
        </w:rPr>
      </w:pPr>
      <w:r w:rsidRPr="005A3148">
        <w:rPr>
          <w:rFonts w:eastAsia="Times New Roman"/>
          <w:lang w:eastAsia="pl-PL"/>
        </w:rPr>
        <w:t xml:space="preserve">Warunek ten zostanie spełniony, jeżeli Wykonawca wykaże, że w okresie ostatnich 3 lat przed upływem terminu składania ofert, a jeżeli okres prowadzenia działalności jest krótszy - w tym okresie, wykonał </w:t>
      </w:r>
      <w:r w:rsidRPr="005A3148">
        <w:rPr>
          <w:rFonts w:eastAsia="Times New Roman"/>
          <w:iCs/>
          <w:lang w:eastAsia="pl-PL"/>
        </w:rPr>
        <w:t xml:space="preserve">minimum 1 </w:t>
      </w:r>
      <w:r w:rsidRPr="005A3148">
        <w:rPr>
          <w:rFonts w:eastAsia="Times New Roman"/>
          <w:lang w:eastAsia="pl-PL"/>
        </w:rPr>
        <w:t xml:space="preserve">usługę polegająca na praniu, dezynfekcji oraz dzierżawie bielizny szpitalnej </w:t>
      </w:r>
      <w:r w:rsidRPr="005A3148">
        <w:rPr>
          <w:rFonts w:eastAsia="Times New Roman"/>
          <w:bCs/>
          <w:lang w:eastAsia="pl-PL"/>
        </w:rPr>
        <w:t xml:space="preserve">z </w:t>
      </w:r>
      <w:r w:rsidR="004F6CB9">
        <w:rPr>
          <w:rFonts w:eastAsia="Times New Roman"/>
          <w:bCs/>
          <w:lang w:eastAsia="pl-PL"/>
        </w:rPr>
        <w:t xml:space="preserve">wykorzystaniem technologii RFID </w:t>
      </w:r>
      <w:r w:rsidR="004F6CB9" w:rsidRPr="004F6CB9">
        <w:rPr>
          <w:rFonts w:eastAsia="Times New Roman"/>
          <w:b/>
          <w:bCs/>
          <w:lang w:eastAsia="pl-PL"/>
        </w:rPr>
        <w:t>o wartości min.200 000 zł brutto</w:t>
      </w:r>
    </w:p>
    <w:p w:rsidR="005A3148" w:rsidRPr="005A3148" w:rsidRDefault="005A3148" w:rsidP="005A3148">
      <w:pPr>
        <w:numPr>
          <w:ilvl w:val="2"/>
          <w:numId w:val="24"/>
        </w:numPr>
        <w:shd w:val="clear" w:color="auto" w:fill="FFFFFF"/>
        <w:spacing w:after="0" w:line="240" w:lineRule="auto"/>
        <w:ind w:left="540" w:hanging="540"/>
        <w:jc w:val="both"/>
        <w:rPr>
          <w:rFonts w:eastAsia="Times New Roman"/>
          <w:lang w:eastAsia="pl-PL"/>
        </w:rPr>
      </w:pPr>
      <w:r w:rsidRPr="005A3148">
        <w:rPr>
          <w:rFonts w:eastAsia="Times New Roman"/>
          <w:lang w:eastAsia="pl-PL"/>
        </w:rPr>
        <w:t>dysponowania odpowiednim potencjałem technicznym oraz osobami zdolnymi do wykonania zamówienia:</w:t>
      </w:r>
    </w:p>
    <w:p w:rsidR="005A3148" w:rsidRPr="005A3148" w:rsidRDefault="005A3148" w:rsidP="005A3148">
      <w:pPr>
        <w:numPr>
          <w:ilvl w:val="0"/>
          <w:numId w:val="43"/>
        </w:numPr>
        <w:shd w:val="clear" w:color="auto" w:fill="FFFFFF"/>
        <w:spacing w:after="0" w:line="240" w:lineRule="auto"/>
        <w:ind w:left="1440"/>
        <w:jc w:val="both"/>
        <w:rPr>
          <w:rFonts w:eastAsia="Times New Roman"/>
          <w:lang w:eastAsia="pl-PL"/>
        </w:rPr>
      </w:pPr>
      <w:r w:rsidRPr="005A3148">
        <w:rPr>
          <w:rFonts w:eastAsia="Times New Roman"/>
          <w:lang w:eastAsia="pl-PL"/>
        </w:rPr>
        <w:t>Warunek ten zostanie spełniony, jeżeli wykonawca wykaże, iż</w:t>
      </w:r>
      <w:r w:rsidRPr="005A3148">
        <w:rPr>
          <w:rFonts w:eastAsia="Times New Roman"/>
          <w:bCs/>
          <w:lang w:eastAsia="pl-PL"/>
        </w:rPr>
        <w:t xml:space="preserve"> </w:t>
      </w:r>
      <w:r w:rsidRPr="005A3148">
        <w:rPr>
          <w:rFonts w:eastAsia="Times New Roman"/>
          <w:lang w:eastAsia="pl-PL"/>
        </w:rPr>
        <w:t>dysponuje minimum:</w:t>
      </w:r>
    </w:p>
    <w:p w:rsidR="005A3148" w:rsidRPr="005A3148" w:rsidRDefault="005A3148" w:rsidP="005A3148">
      <w:pPr>
        <w:numPr>
          <w:ilvl w:val="0"/>
          <w:numId w:val="43"/>
        </w:numPr>
        <w:shd w:val="clear" w:color="auto" w:fill="FFFFFF"/>
        <w:spacing w:after="0" w:line="240" w:lineRule="auto"/>
        <w:jc w:val="both"/>
        <w:rPr>
          <w:rFonts w:eastAsia="Times New Roman"/>
          <w:lang w:eastAsia="pl-PL"/>
        </w:rPr>
      </w:pPr>
      <w:r w:rsidRPr="004F6CB9">
        <w:rPr>
          <w:rFonts w:eastAsia="Times New Roman"/>
          <w:b/>
          <w:lang w:eastAsia="pl-PL"/>
        </w:rPr>
        <w:t>jednym</w:t>
      </w:r>
      <w:r w:rsidRPr="005A3148">
        <w:rPr>
          <w:rFonts w:eastAsia="Times New Roman"/>
          <w:lang w:eastAsia="pl-PL"/>
        </w:rPr>
        <w:t xml:space="preserve"> urządzeniem pralniczym wyposażonym w automatyczny system dozowania wszystkich środków piorąco-dezynfekcyjnych</w:t>
      </w:r>
    </w:p>
    <w:p w:rsidR="005A3148" w:rsidRPr="005A3148" w:rsidRDefault="005A3148" w:rsidP="005A3148">
      <w:pPr>
        <w:numPr>
          <w:ilvl w:val="0"/>
          <w:numId w:val="43"/>
        </w:numPr>
        <w:shd w:val="clear" w:color="auto" w:fill="FFFFFF"/>
        <w:spacing w:after="0" w:line="240" w:lineRule="auto"/>
        <w:jc w:val="both"/>
        <w:rPr>
          <w:rFonts w:eastAsia="Times New Roman"/>
          <w:lang w:eastAsia="pl-PL"/>
        </w:rPr>
      </w:pPr>
      <w:r w:rsidRPr="005A3148">
        <w:rPr>
          <w:rFonts w:eastAsia="Times New Roman"/>
          <w:lang w:eastAsia="pl-PL"/>
        </w:rPr>
        <w:t>j</w:t>
      </w:r>
      <w:r w:rsidRPr="004F6CB9">
        <w:rPr>
          <w:rFonts w:eastAsia="Times New Roman"/>
          <w:b/>
          <w:lang w:eastAsia="pl-PL"/>
        </w:rPr>
        <w:t>ednym</w:t>
      </w:r>
      <w:r w:rsidRPr="005A3148">
        <w:rPr>
          <w:rFonts w:eastAsia="Times New Roman"/>
          <w:lang w:eastAsia="pl-PL"/>
        </w:rPr>
        <w:t xml:space="preserve"> urządzeniem do prania, suszenia, prasowania i składania bielizny i odzieży,</w:t>
      </w:r>
    </w:p>
    <w:p w:rsidR="005A3148" w:rsidRPr="005A3148" w:rsidRDefault="005A3148" w:rsidP="005A3148">
      <w:pPr>
        <w:numPr>
          <w:ilvl w:val="0"/>
          <w:numId w:val="43"/>
        </w:numPr>
        <w:shd w:val="clear" w:color="auto" w:fill="FFFFFF"/>
        <w:spacing w:after="0" w:line="240" w:lineRule="auto"/>
        <w:jc w:val="both"/>
        <w:rPr>
          <w:rFonts w:eastAsia="Times New Roman"/>
          <w:lang w:eastAsia="pl-PL"/>
        </w:rPr>
      </w:pPr>
      <w:r w:rsidRPr="004F6CB9">
        <w:rPr>
          <w:rFonts w:eastAsia="Times New Roman"/>
          <w:b/>
          <w:lang w:eastAsia="pl-PL"/>
        </w:rPr>
        <w:t>jedną</w:t>
      </w:r>
      <w:r w:rsidRPr="005A3148">
        <w:rPr>
          <w:rFonts w:eastAsia="Times New Roman"/>
          <w:lang w:eastAsia="pl-PL"/>
        </w:rPr>
        <w:t xml:space="preserve"> komorą dezynfekcyjną do dezynfekcji materacy, kołder, poduszek i odzieży skażonej,</w:t>
      </w:r>
    </w:p>
    <w:p w:rsidR="005A3148" w:rsidRPr="005A3148" w:rsidRDefault="004F6CB9" w:rsidP="005A3148">
      <w:pPr>
        <w:numPr>
          <w:ilvl w:val="0"/>
          <w:numId w:val="43"/>
        </w:numPr>
        <w:shd w:val="clear" w:color="auto" w:fill="FFFFFF"/>
        <w:spacing w:after="0" w:line="240" w:lineRule="auto"/>
        <w:jc w:val="both"/>
        <w:rPr>
          <w:rFonts w:eastAsia="Times New Roman"/>
          <w:lang w:eastAsia="pl-PL"/>
        </w:rPr>
      </w:pPr>
      <w:r w:rsidRPr="004F6CB9">
        <w:rPr>
          <w:rFonts w:eastAsia="Times New Roman"/>
          <w:b/>
          <w:lang w:eastAsia="pl-PL"/>
        </w:rPr>
        <w:t>dwoma</w:t>
      </w:r>
      <w:r>
        <w:rPr>
          <w:rFonts w:eastAsia="Times New Roman"/>
          <w:lang w:eastAsia="pl-PL"/>
        </w:rPr>
        <w:t xml:space="preserve"> środk</w:t>
      </w:r>
      <w:r w:rsidR="005A3148" w:rsidRPr="005A3148">
        <w:rPr>
          <w:rFonts w:eastAsia="Times New Roman"/>
          <w:lang w:eastAsia="pl-PL"/>
        </w:rPr>
        <w:t xml:space="preserve">ami transportu przeznaczonymi do realizacji zamówienia, które są przystosowane do przewozu bielizny szpitalnej </w:t>
      </w:r>
    </w:p>
    <w:p w:rsidR="005A3148" w:rsidRPr="005A3148" w:rsidRDefault="005A3148" w:rsidP="005A3148">
      <w:pPr>
        <w:numPr>
          <w:ilvl w:val="2"/>
          <w:numId w:val="24"/>
        </w:numPr>
        <w:shd w:val="clear" w:color="auto" w:fill="FFFFFF"/>
        <w:spacing w:after="0" w:line="240" w:lineRule="auto"/>
        <w:ind w:left="540" w:hanging="540"/>
        <w:jc w:val="both"/>
        <w:rPr>
          <w:rFonts w:eastAsia="Times New Roman"/>
          <w:lang w:eastAsia="pl-PL"/>
        </w:rPr>
      </w:pPr>
      <w:r w:rsidRPr="005A3148">
        <w:rPr>
          <w:rFonts w:eastAsia="Times New Roman"/>
          <w:lang w:eastAsia="pl-PL"/>
        </w:rPr>
        <w:t>sytuacji ekonomicznej i finansowej:</w:t>
      </w:r>
    </w:p>
    <w:p w:rsidR="005A3148" w:rsidRPr="005A3148" w:rsidRDefault="005A3148" w:rsidP="005A3148">
      <w:pPr>
        <w:numPr>
          <w:ilvl w:val="0"/>
          <w:numId w:val="43"/>
        </w:numPr>
        <w:shd w:val="clear" w:color="auto" w:fill="FFFFFF"/>
        <w:spacing w:after="0" w:line="240" w:lineRule="auto"/>
        <w:ind w:left="1440"/>
        <w:jc w:val="both"/>
        <w:rPr>
          <w:rFonts w:eastAsia="Times New Roman"/>
          <w:lang w:eastAsia="pl-PL"/>
        </w:rPr>
      </w:pPr>
      <w:r w:rsidRPr="005A3148">
        <w:rPr>
          <w:rFonts w:eastAsia="Times New Roman"/>
          <w:lang w:eastAsia="pl-PL"/>
        </w:rPr>
        <w:t>Warunek ten zostanie spełniony, jeżeli wykonawca wykaże, iż</w:t>
      </w:r>
      <w:r w:rsidRPr="005A3148">
        <w:rPr>
          <w:rFonts w:eastAsia="Times New Roman"/>
          <w:bCs/>
          <w:lang w:eastAsia="pl-PL"/>
        </w:rPr>
        <w:t xml:space="preserve"> posiada ubezpieczenie </w:t>
      </w:r>
      <w:r w:rsidRPr="005A3148">
        <w:rPr>
          <w:rFonts w:eastAsia="Times New Roman"/>
          <w:lang w:eastAsia="pl-PL"/>
        </w:rPr>
        <w:t>od odpowiedzialności cywilnej w zakresie prowadzonej działalności związanej z przedmiotem zamówienia</w:t>
      </w:r>
      <w:r w:rsidRPr="005A3148">
        <w:rPr>
          <w:rFonts w:eastAsia="Times New Roman"/>
          <w:bCs/>
          <w:lang w:eastAsia="pl-PL"/>
        </w:rPr>
        <w:t xml:space="preserve"> na wartość co </w:t>
      </w:r>
      <w:r w:rsidRPr="004F6CB9">
        <w:rPr>
          <w:rFonts w:eastAsia="Times New Roman"/>
          <w:b/>
          <w:bCs/>
          <w:lang w:eastAsia="pl-PL"/>
        </w:rPr>
        <w:t>najmniej 200.000</w:t>
      </w:r>
      <w:r w:rsidRPr="005A3148">
        <w:rPr>
          <w:rFonts w:eastAsia="Times New Roman"/>
          <w:bCs/>
          <w:lang w:eastAsia="pl-PL"/>
        </w:rPr>
        <w:t xml:space="preserve"> złotych</w:t>
      </w:r>
      <w:r w:rsidRPr="005A3148">
        <w:rPr>
          <w:rFonts w:eastAsia="Times New Roman"/>
          <w:lang w:eastAsia="pl-PL"/>
        </w:rPr>
        <w:t>;</w:t>
      </w:r>
      <w:r w:rsidRPr="005A3148">
        <w:rPr>
          <w:rFonts w:eastAsia="Times New Roman"/>
          <w:sz w:val="24"/>
          <w:szCs w:val="24"/>
          <w:lang w:eastAsia="pl-PL"/>
        </w:rPr>
        <w:t xml:space="preserve"> </w:t>
      </w:r>
    </w:p>
    <w:p w:rsidR="005A3148" w:rsidRPr="005A3148" w:rsidRDefault="005A3148" w:rsidP="005A3148">
      <w:pPr>
        <w:numPr>
          <w:ilvl w:val="1"/>
          <w:numId w:val="44"/>
        </w:numPr>
        <w:shd w:val="clear" w:color="auto" w:fill="FFFFFF"/>
        <w:spacing w:after="0" w:line="240" w:lineRule="auto"/>
        <w:jc w:val="both"/>
        <w:rPr>
          <w:rFonts w:eastAsia="Times New Roman"/>
          <w:bCs/>
          <w:lang w:eastAsia="pl-PL"/>
        </w:rPr>
      </w:pPr>
      <w:r w:rsidRPr="005A3148">
        <w:rPr>
          <w:rFonts w:eastAsia="Times New Roman"/>
          <w:bCs/>
          <w:lang w:eastAsia="pl-PL"/>
        </w:rPr>
        <w:t>Opis sposobu dokonywania oceny spełniania warunków udziału w postępowaniu:</w:t>
      </w:r>
    </w:p>
    <w:p w:rsidR="005A3148" w:rsidRPr="005A3148" w:rsidRDefault="005A3148" w:rsidP="005A3148">
      <w:pPr>
        <w:shd w:val="clear" w:color="auto" w:fill="FFFFFF"/>
        <w:spacing w:after="0" w:line="240" w:lineRule="auto"/>
        <w:ind w:firstLine="705"/>
        <w:jc w:val="both"/>
        <w:rPr>
          <w:rFonts w:eastAsia="Times New Roman"/>
          <w:bCs/>
          <w:lang w:eastAsia="pl-PL"/>
        </w:rPr>
      </w:pPr>
      <w:r w:rsidRPr="005A3148">
        <w:rPr>
          <w:rFonts w:eastAsia="Times New Roman"/>
          <w:bCs/>
          <w:lang w:eastAsia="pl-PL"/>
        </w:rPr>
        <w:t>Zamawiający oceni, czy Wykonawca spełnia warunki udziału w postępowaniu, o których mowa w pkt. 5.1. niniejszego Rozdziału, na podstawie złożonych oświadczeń i dokumentów wraz z ofertą, o którym mowa w punkcie 6.1 SIWZ</w:t>
      </w:r>
      <w:r w:rsidRPr="005A3148">
        <w:rPr>
          <w:rFonts w:eastAsia="Times New Roman"/>
          <w:lang w:eastAsia="pl-PL"/>
        </w:rPr>
        <w:t xml:space="preserve"> wg formuły „spełnia – nie spełnia”</w:t>
      </w:r>
    </w:p>
    <w:p w:rsidR="005A3148" w:rsidRPr="005A3148" w:rsidRDefault="005A3148" w:rsidP="005A3148">
      <w:pPr>
        <w:numPr>
          <w:ilvl w:val="1"/>
          <w:numId w:val="44"/>
        </w:numPr>
        <w:shd w:val="clear" w:color="auto" w:fill="FFFFFF"/>
        <w:spacing w:after="0" w:line="240" w:lineRule="auto"/>
        <w:jc w:val="both"/>
        <w:rPr>
          <w:rFonts w:eastAsia="Times New Roman"/>
          <w:bCs/>
          <w:lang w:eastAsia="pl-PL"/>
        </w:rPr>
      </w:pPr>
      <w:r w:rsidRPr="005A3148">
        <w:rPr>
          <w:rFonts w:eastAsia="Times New Roman"/>
          <w:lang w:eastAsia="pl-PL"/>
        </w:rPr>
        <w:t xml:space="preserve">W postępowaniu przetargowym udział mogą wziąć Wykonawcy, </w:t>
      </w:r>
      <w:r w:rsidRPr="005A3148">
        <w:rPr>
          <w:rFonts w:eastAsia="Times New Roman"/>
          <w:spacing w:val="6"/>
          <w:lang w:eastAsia="pl-PL"/>
        </w:rPr>
        <w:t xml:space="preserve">którzy spełniają warunek udziału w postępowaniu dotyczący braku podstaw do wykluczenia z postępowania o udzielenie zamówienia publicznego w okolicznościach, o których mowa w art. 24 ust. 1 </w:t>
      </w:r>
      <w:r w:rsidRPr="005A3148">
        <w:rPr>
          <w:rFonts w:eastAsia="Times New Roman"/>
          <w:lang w:eastAsia="pl-PL"/>
        </w:rPr>
        <w:t>ustawy PZP</w:t>
      </w:r>
      <w:r w:rsidRPr="005A3148">
        <w:rPr>
          <w:rFonts w:eastAsia="Times New Roman"/>
          <w:spacing w:val="-1"/>
          <w:lang w:eastAsia="pl-PL"/>
        </w:rPr>
        <w:t>.</w:t>
      </w:r>
    </w:p>
    <w:p w:rsidR="005A3148" w:rsidRPr="005A3148" w:rsidRDefault="005A3148" w:rsidP="005A3148">
      <w:pPr>
        <w:numPr>
          <w:ilvl w:val="1"/>
          <w:numId w:val="44"/>
        </w:numPr>
        <w:shd w:val="clear" w:color="auto" w:fill="FFFFFF"/>
        <w:spacing w:after="0" w:line="240" w:lineRule="auto"/>
        <w:jc w:val="both"/>
        <w:rPr>
          <w:rFonts w:eastAsia="Times New Roman"/>
          <w:bCs/>
          <w:lang w:eastAsia="pl-PL"/>
        </w:rPr>
      </w:pPr>
      <w:r w:rsidRPr="005A3148">
        <w:rPr>
          <w:rFonts w:eastAsia="Times New Roman"/>
          <w:bCs/>
          <w:lang w:eastAsia="pl-PL"/>
        </w:rPr>
        <w:t>Zamawiający oceni, czy Wykonawca nie podlega wykluczeniu z postępowania z powodu niespełnienia przesłanek określonych w art. 24 ust. 1 ustawy odpowiednio na podstawie złożonych wraz z ofertą dokumentów żądanych przez Zamawiającego tj.:</w:t>
      </w:r>
    </w:p>
    <w:p w:rsidR="005A3148" w:rsidRPr="005A3148" w:rsidRDefault="005A3148" w:rsidP="005A3148">
      <w:pPr>
        <w:numPr>
          <w:ilvl w:val="0"/>
          <w:numId w:val="45"/>
        </w:numPr>
        <w:spacing w:after="0" w:line="240" w:lineRule="auto"/>
        <w:ind w:left="1560"/>
        <w:jc w:val="both"/>
        <w:outlineLvl w:val="0"/>
        <w:rPr>
          <w:rFonts w:eastAsia="Times New Roman"/>
          <w:bCs/>
          <w:lang w:eastAsia="pl-PL"/>
        </w:rPr>
      </w:pPr>
      <w:r w:rsidRPr="005A3148">
        <w:rPr>
          <w:rFonts w:eastAsia="Times New Roman"/>
          <w:bCs/>
          <w:lang w:eastAsia="pl-PL"/>
        </w:rPr>
        <w:t>oświadczenia o braku podstaw do wykluczenia;</w:t>
      </w:r>
    </w:p>
    <w:p w:rsidR="005A3148" w:rsidRPr="005A3148" w:rsidRDefault="005A3148" w:rsidP="005A3148">
      <w:pPr>
        <w:numPr>
          <w:ilvl w:val="0"/>
          <w:numId w:val="45"/>
        </w:numPr>
        <w:spacing w:after="0" w:line="240" w:lineRule="auto"/>
        <w:ind w:left="1560"/>
        <w:jc w:val="both"/>
        <w:outlineLvl w:val="0"/>
        <w:rPr>
          <w:rFonts w:eastAsia="Times New Roman"/>
          <w:bCs/>
          <w:lang w:eastAsia="pl-PL"/>
        </w:rPr>
      </w:pPr>
      <w:r w:rsidRPr="005A3148">
        <w:rPr>
          <w:rFonts w:eastAsia="Times New Roman"/>
          <w:bCs/>
          <w:lang w:eastAsia="pl-PL"/>
        </w:rPr>
        <w:t>aktualnego odpisu z właściwego rejestru lub z centralnej ewidencji i informacji o działalności gospodarczej.</w:t>
      </w:r>
    </w:p>
    <w:p w:rsidR="005A3148" w:rsidRPr="005A3148" w:rsidRDefault="005A3148" w:rsidP="005A3148">
      <w:pPr>
        <w:spacing w:after="0" w:line="240" w:lineRule="auto"/>
        <w:jc w:val="both"/>
        <w:rPr>
          <w:rFonts w:eastAsia="Times New Roman"/>
          <w:lang w:eastAsia="pl-PL"/>
        </w:rPr>
      </w:pPr>
    </w:p>
    <w:p w:rsidR="005A3148" w:rsidRPr="005A3148" w:rsidRDefault="005A3148" w:rsidP="005A3148">
      <w:pPr>
        <w:shd w:val="clear" w:color="auto" w:fill="FFFFFF"/>
        <w:spacing w:after="0" w:line="240" w:lineRule="auto"/>
        <w:jc w:val="both"/>
        <w:rPr>
          <w:rFonts w:eastAsia="Times New Roman"/>
          <w:lang w:eastAsia="pl-PL"/>
        </w:rPr>
      </w:pPr>
      <w:r w:rsidRPr="005A3148">
        <w:rPr>
          <w:rFonts w:eastAsia="Times New Roman"/>
          <w:lang w:eastAsia="pl-PL"/>
        </w:rPr>
        <w:t>Wykonawca powołujący się przy wykazywaniu spełnienia warunków udziału w postępowaniu na potencjał  innych podmiotów, które będą brały udział w realizacji części zamówienia,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5A3148" w:rsidRPr="005A3148" w:rsidRDefault="005A3148" w:rsidP="005A3148">
      <w:pPr>
        <w:shd w:val="clear" w:color="auto" w:fill="FFFFFF"/>
        <w:spacing w:after="0" w:line="240" w:lineRule="auto"/>
        <w:jc w:val="both"/>
        <w:rPr>
          <w:rFonts w:eastAsia="Times New Roman"/>
          <w:lang w:eastAsia="pl-PL"/>
        </w:rPr>
      </w:pPr>
      <w:r w:rsidRPr="005A3148">
        <w:rPr>
          <w:rFonts w:eastAsia="Times New Roman"/>
          <w:lang w:eastAsia="pl-PL"/>
        </w:rPr>
        <w:t>W przypadku wykonawców wspólnie ubiegających się o udzielenie zamówienia, każdy z warunków określonych w pkt. 5.1.</w:t>
      </w:r>
      <w:r w:rsidR="004F6CB9">
        <w:rPr>
          <w:rFonts w:eastAsia="Times New Roman"/>
          <w:lang w:eastAsia="pl-PL"/>
        </w:rPr>
        <w:t>2</w:t>
      </w:r>
      <w:r w:rsidRPr="005A3148">
        <w:rPr>
          <w:rFonts w:eastAsia="Times New Roman"/>
          <w:lang w:eastAsia="pl-PL"/>
        </w:rPr>
        <w:t>-</w:t>
      </w:r>
      <w:r w:rsidR="004F6CB9">
        <w:rPr>
          <w:rFonts w:eastAsia="Times New Roman"/>
          <w:lang w:eastAsia="pl-PL"/>
        </w:rPr>
        <w:t>5</w:t>
      </w:r>
      <w:r w:rsidRPr="005A3148">
        <w:rPr>
          <w:rFonts w:eastAsia="Times New Roman"/>
          <w:lang w:eastAsia="pl-PL"/>
        </w:rPr>
        <w:t xml:space="preserve">, winien spełniać co najmniej jeden z tych wykonawców, natomiast warunek określony w pkt. 5.2 powinien spełniać każdy z wykonawców samodzielnie. </w:t>
      </w:r>
    </w:p>
    <w:p w:rsidR="005A3148" w:rsidRPr="005A3148" w:rsidRDefault="005A3148" w:rsidP="005A3148">
      <w:pPr>
        <w:spacing w:after="0" w:line="240" w:lineRule="auto"/>
        <w:jc w:val="both"/>
        <w:rPr>
          <w:rFonts w:eastAsia="Times New Roman"/>
          <w:bCs/>
          <w:lang w:eastAsia="pl-PL"/>
        </w:rPr>
      </w:pPr>
      <w:r w:rsidRPr="005A3148">
        <w:rPr>
          <w:rFonts w:eastAsia="Times New Roman"/>
          <w:lang w:eastAsia="pl-PL"/>
        </w:rPr>
        <w:t>.</w:t>
      </w:r>
    </w:p>
    <w:p w:rsidR="005A3148" w:rsidRPr="005A3148" w:rsidRDefault="005A3148" w:rsidP="005A3148">
      <w:pPr>
        <w:shd w:val="clear" w:color="auto" w:fill="FFFFFF"/>
        <w:spacing w:after="0" w:line="240" w:lineRule="auto"/>
        <w:jc w:val="both"/>
        <w:rPr>
          <w:rFonts w:eastAsia="Times New Roman"/>
          <w:lang w:eastAsia="pl-PL"/>
        </w:rPr>
      </w:pPr>
    </w:p>
    <w:p w:rsidR="005A3148" w:rsidRPr="005A3148" w:rsidRDefault="005A3148" w:rsidP="005A3148">
      <w:pPr>
        <w:shd w:val="clear" w:color="auto" w:fill="FFFFFF"/>
        <w:tabs>
          <w:tab w:val="left" w:pos="360"/>
        </w:tabs>
        <w:spacing w:after="0" w:line="240" w:lineRule="auto"/>
        <w:ind w:left="360" w:hanging="360"/>
        <w:jc w:val="both"/>
        <w:rPr>
          <w:rFonts w:eastAsia="Times New Roman"/>
          <w:b/>
          <w:spacing w:val="-1"/>
          <w:lang w:eastAsia="pl-PL"/>
        </w:rPr>
      </w:pPr>
      <w:r w:rsidRPr="005A3148">
        <w:rPr>
          <w:rFonts w:eastAsia="Times New Roman"/>
          <w:b/>
          <w:spacing w:val="-1"/>
          <w:lang w:eastAsia="pl-PL"/>
        </w:rPr>
        <w:t>6.</w:t>
      </w:r>
      <w:r w:rsidRPr="005A3148">
        <w:rPr>
          <w:rFonts w:eastAsia="Times New Roman"/>
          <w:b/>
          <w:spacing w:val="-1"/>
          <w:lang w:eastAsia="pl-PL"/>
        </w:rPr>
        <w:tab/>
        <w:t>WYKAZ OŚWIADCZEŃ I DOKUMENTÓW, JAKIE NALEŻY DOSTARCZYĆ W CELU POTWIERDZENIA SPEŁNIANIA WARUNKÓW UDZIAŁU W POSTĘPOWANIU</w:t>
      </w:r>
    </w:p>
    <w:p w:rsidR="005A3148" w:rsidRPr="005A3148" w:rsidRDefault="005A3148" w:rsidP="005A3148">
      <w:pPr>
        <w:numPr>
          <w:ilvl w:val="1"/>
          <w:numId w:val="47"/>
        </w:numPr>
        <w:spacing w:after="0" w:line="240" w:lineRule="auto"/>
        <w:jc w:val="both"/>
        <w:rPr>
          <w:rFonts w:eastAsia="Times New Roman"/>
          <w:lang w:eastAsia="pl-PL"/>
        </w:rPr>
      </w:pPr>
      <w:r w:rsidRPr="005A3148">
        <w:rPr>
          <w:rFonts w:eastAsia="Times New Roman"/>
          <w:lang w:eastAsia="pl-PL"/>
        </w:rPr>
        <w:t>W celu wykazania spełniania przez Wykonawcę warunków, o których mowa w art. 22 ust. 1 ustawy PZP należy dostarczyć następujące dokumenty:</w:t>
      </w:r>
    </w:p>
    <w:p w:rsidR="005A3148" w:rsidRPr="005A3148" w:rsidRDefault="005A3148" w:rsidP="005A3148">
      <w:pPr>
        <w:spacing w:after="0" w:line="240" w:lineRule="auto"/>
        <w:ind w:left="540" w:hanging="540"/>
        <w:jc w:val="both"/>
        <w:rPr>
          <w:rFonts w:eastAsia="Times New Roman"/>
          <w:lang w:eastAsia="pl-PL"/>
        </w:rPr>
      </w:pPr>
      <w:r w:rsidRPr="005A3148">
        <w:rPr>
          <w:rFonts w:eastAsia="Times New Roman"/>
          <w:lang w:eastAsia="pl-PL"/>
        </w:rPr>
        <w:t>6.1.1. Oświadczenie Wykonawcy, że spełnia warunki określone w art. 22 ust. 1 ustawy Prawo zamówień publicznych – załącznik 20.4.</w:t>
      </w:r>
    </w:p>
    <w:p w:rsidR="005A3148" w:rsidRPr="005A3148" w:rsidRDefault="005A3148" w:rsidP="005A3148">
      <w:pPr>
        <w:numPr>
          <w:ilvl w:val="2"/>
          <w:numId w:val="48"/>
        </w:numPr>
        <w:tabs>
          <w:tab w:val="num" w:pos="540"/>
        </w:tabs>
        <w:spacing w:after="0" w:line="240" w:lineRule="auto"/>
        <w:ind w:left="540" w:hanging="540"/>
        <w:jc w:val="both"/>
        <w:rPr>
          <w:rFonts w:eastAsia="Times New Roman"/>
          <w:lang w:eastAsia="pl-PL"/>
        </w:rPr>
      </w:pPr>
      <w:r w:rsidRPr="005A3148">
        <w:rPr>
          <w:rFonts w:eastAsia="Times New Roman"/>
          <w:lang w:eastAsia="pl-PL"/>
        </w:rPr>
        <w:t xml:space="preserve">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 </w:t>
      </w:r>
      <w:r w:rsidRPr="005A3148">
        <w:rPr>
          <w:rFonts w:eastAsia="Times New Roman"/>
          <w:b/>
          <w:bCs/>
          <w:lang w:eastAsia="pl-PL"/>
        </w:rPr>
        <w:t xml:space="preserve">(w zakresie wskazanym w pkt 5.1.3 </w:t>
      </w:r>
      <w:proofErr w:type="spellStart"/>
      <w:r w:rsidRPr="005A3148">
        <w:rPr>
          <w:rFonts w:eastAsia="Times New Roman"/>
          <w:b/>
          <w:bCs/>
          <w:lang w:eastAsia="pl-PL"/>
        </w:rPr>
        <w:t>siwz</w:t>
      </w:r>
      <w:proofErr w:type="spellEnd"/>
      <w:r w:rsidRPr="005A3148">
        <w:rPr>
          <w:rFonts w:eastAsia="Times New Roman"/>
          <w:b/>
          <w:bCs/>
          <w:lang w:eastAsia="pl-PL"/>
        </w:rPr>
        <w:t>)</w:t>
      </w:r>
      <w:r w:rsidRPr="005A3148">
        <w:rPr>
          <w:rFonts w:eastAsia="Times New Roman"/>
          <w:lang w:eastAsia="pl-PL"/>
        </w:rPr>
        <w:t>;</w:t>
      </w:r>
    </w:p>
    <w:p w:rsidR="005A3148" w:rsidRPr="005A3148" w:rsidRDefault="005A3148" w:rsidP="005A3148">
      <w:pPr>
        <w:numPr>
          <w:ilvl w:val="2"/>
          <w:numId w:val="48"/>
        </w:numPr>
        <w:tabs>
          <w:tab w:val="num" w:pos="540"/>
        </w:tabs>
        <w:spacing w:after="0" w:line="240" w:lineRule="auto"/>
        <w:ind w:left="540" w:hanging="540"/>
        <w:jc w:val="both"/>
        <w:rPr>
          <w:rFonts w:eastAsia="Times New Roman"/>
          <w:lang w:eastAsia="pl-PL"/>
        </w:rPr>
      </w:pPr>
      <w:r w:rsidRPr="005A3148">
        <w:rPr>
          <w:rFonts w:eastAsia="Times New Roman"/>
          <w:lang w:eastAsia="pl-PL"/>
        </w:rPr>
        <w:t xml:space="preserve">Wykaz narzędzi, wyposażenia zakładu i urządzeń technicznych dostępnych wykonawcy usług lub robót budowlanych w celu wykonania zamówienia wraz z informacją o podstawie do dysponowania tymi zasobami </w:t>
      </w:r>
      <w:r w:rsidRPr="005A3148">
        <w:rPr>
          <w:rFonts w:eastAsia="Times New Roman"/>
          <w:b/>
          <w:bCs/>
          <w:lang w:eastAsia="pl-PL"/>
        </w:rPr>
        <w:t xml:space="preserve">(w zakresie wskazanym w pkt 5.1.4 </w:t>
      </w:r>
      <w:proofErr w:type="spellStart"/>
      <w:r w:rsidRPr="005A3148">
        <w:rPr>
          <w:rFonts w:eastAsia="Times New Roman"/>
          <w:b/>
          <w:bCs/>
          <w:lang w:eastAsia="pl-PL"/>
        </w:rPr>
        <w:t>siwz</w:t>
      </w:r>
      <w:proofErr w:type="spellEnd"/>
      <w:r w:rsidRPr="005A3148">
        <w:rPr>
          <w:rFonts w:eastAsia="Times New Roman"/>
          <w:b/>
          <w:bCs/>
          <w:lang w:eastAsia="pl-PL"/>
        </w:rPr>
        <w:t>);</w:t>
      </w:r>
    </w:p>
    <w:p w:rsidR="005A3148" w:rsidRPr="005A3148" w:rsidRDefault="005A3148" w:rsidP="005A3148">
      <w:pPr>
        <w:numPr>
          <w:ilvl w:val="2"/>
          <w:numId w:val="48"/>
        </w:numPr>
        <w:tabs>
          <w:tab w:val="num" w:pos="540"/>
        </w:tabs>
        <w:spacing w:after="0" w:line="240" w:lineRule="auto"/>
        <w:ind w:left="540" w:hanging="540"/>
        <w:jc w:val="both"/>
        <w:rPr>
          <w:rFonts w:eastAsia="Times New Roman"/>
          <w:lang w:eastAsia="pl-PL"/>
        </w:rPr>
      </w:pPr>
      <w:r w:rsidRPr="005A3148">
        <w:rPr>
          <w:rFonts w:eastAsia="Times New Roman"/>
          <w:lang w:eastAsia="pl-PL"/>
        </w:rPr>
        <w:t>Oświadczenie o realizacji zamówienia siłami własnymi albo z udziałem podwykonawców.</w:t>
      </w:r>
    </w:p>
    <w:p w:rsidR="005A3148" w:rsidRPr="005A3148" w:rsidRDefault="005A3148" w:rsidP="005A3148">
      <w:pPr>
        <w:numPr>
          <w:ilvl w:val="2"/>
          <w:numId w:val="48"/>
        </w:numPr>
        <w:tabs>
          <w:tab w:val="num" w:pos="540"/>
        </w:tabs>
        <w:spacing w:after="0" w:line="240" w:lineRule="auto"/>
        <w:ind w:left="540" w:hanging="540"/>
        <w:jc w:val="both"/>
        <w:rPr>
          <w:rFonts w:eastAsia="Times New Roman"/>
          <w:bCs/>
          <w:lang w:eastAsia="pl-PL"/>
        </w:rPr>
      </w:pPr>
      <w:r w:rsidRPr="005A3148">
        <w:rPr>
          <w:rFonts w:eastAsia="Times New Roman"/>
          <w:bCs/>
          <w:lang w:eastAsia="pl-PL"/>
        </w:rPr>
        <w:lastRenderedPageBreak/>
        <w:t>Opłaconą polisę, a w przypadku jej braku, innego dokumentu potwierdzającego, że wykonawca jest ubezpieczony od odpowiedzialności cywilnej w zakresie prowadzonej działalności związanej z przedmiotem zamówienia.</w:t>
      </w:r>
    </w:p>
    <w:p w:rsidR="005A3148" w:rsidRPr="005A3148" w:rsidRDefault="005A3148" w:rsidP="005A3148">
      <w:pPr>
        <w:numPr>
          <w:ilvl w:val="1"/>
          <w:numId w:val="49"/>
        </w:numPr>
        <w:tabs>
          <w:tab w:val="clear" w:pos="360"/>
          <w:tab w:val="num" w:pos="540"/>
        </w:tabs>
        <w:spacing w:after="0" w:line="240" w:lineRule="auto"/>
        <w:jc w:val="both"/>
        <w:rPr>
          <w:rFonts w:eastAsia="Times New Roman"/>
          <w:lang w:eastAsia="pl-PL"/>
        </w:rPr>
      </w:pPr>
      <w:r w:rsidRPr="005A3148">
        <w:rPr>
          <w:rFonts w:eastAsia="Times New Roman"/>
          <w:lang w:eastAsia="pl-PL"/>
        </w:rPr>
        <w:t>W celu wykazania braku podstaw do wykluczenia z postępowania o udzielenie zamówienia wykonawcy w okolicznościach, o których mowa w art. 24 ust. 1 ustawy, należy dostarczyć następujące dokumenty:</w:t>
      </w:r>
    </w:p>
    <w:p w:rsidR="005A3148" w:rsidRPr="005A3148" w:rsidRDefault="005A3148" w:rsidP="005A3148">
      <w:pPr>
        <w:numPr>
          <w:ilvl w:val="2"/>
          <w:numId w:val="50"/>
        </w:numPr>
        <w:tabs>
          <w:tab w:val="num" w:pos="540"/>
        </w:tabs>
        <w:spacing w:after="0" w:line="240" w:lineRule="auto"/>
        <w:jc w:val="both"/>
        <w:rPr>
          <w:rFonts w:eastAsia="Times New Roman"/>
          <w:lang w:eastAsia="pl-PL"/>
        </w:rPr>
      </w:pPr>
      <w:r w:rsidRPr="005A3148">
        <w:rPr>
          <w:rFonts w:eastAsia="Times New Roman"/>
          <w:lang w:eastAsia="pl-PL"/>
        </w:rPr>
        <w:t>Oświadczenie o braku podstaw do wykluczenia – załącznik nr 20.5;</w:t>
      </w:r>
    </w:p>
    <w:p w:rsidR="005A3148" w:rsidRPr="005A3148" w:rsidRDefault="005A3148" w:rsidP="005A3148">
      <w:pPr>
        <w:numPr>
          <w:ilvl w:val="2"/>
          <w:numId w:val="50"/>
        </w:numPr>
        <w:tabs>
          <w:tab w:val="num" w:pos="540"/>
        </w:tabs>
        <w:spacing w:after="0" w:line="240" w:lineRule="auto"/>
        <w:jc w:val="both"/>
        <w:rPr>
          <w:rFonts w:eastAsia="Times New Roman"/>
          <w:lang w:eastAsia="pl-PL"/>
        </w:rPr>
      </w:pPr>
      <w:r w:rsidRPr="005A3148">
        <w:rPr>
          <w:rFonts w:eastAsia="Times New Roman"/>
          <w:lang w:eastAsia="pl-PL"/>
        </w:rPr>
        <w:t>Aktualny odpis z właściwego rejestru lub z centralnej ewidencji i informacji o działalności gospodarczej, jeżeli odrębne przepisy wymagają wpisu do rejestru lub ewidencji, w celu wykazania braku podstaw do wykluczenia w oparciu art. 24 ust. 1 pkt 2 ustawy, wystawionego nie wcześniej niż 6 miesięcy przed upływem terminu składania wniosków o dopuszczenie do udziału w postępowaniu o udzielenie zamówienia albo składania ofert;.</w:t>
      </w:r>
    </w:p>
    <w:p w:rsidR="005A3148" w:rsidRPr="005A3148" w:rsidRDefault="005A3148" w:rsidP="005A3148">
      <w:pPr>
        <w:numPr>
          <w:ilvl w:val="2"/>
          <w:numId w:val="50"/>
        </w:numPr>
        <w:tabs>
          <w:tab w:val="num" w:pos="540"/>
        </w:tabs>
        <w:spacing w:after="0" w:line="240" w:lineRule="auto"/>
        <w:jc w:val="both"/>
        <w:rPr>
          <w:rFonts w:eastAsia="Times New Roman"/>
          <w:lang w:eastAsia="pl-PL"/>
        </w:rPr>
      </w:pPr>
      <w:r w:rsidRPr="005A3148">
        <w:rPr>
          <w:rFonts w:eastAsia="Times New Roman"/>
          <w:lang w:eastAsia="pl-PL"/>
        </w:rPr>
        <w:t>Listę podmiotów należących do tej samej grupy kapitałowej , o której mowa w art. 24 ust. 2 pkt 5, albo informację o tym, że nie należy do grupy kapitałowej.</w:t>
      </w:r>
    </w:p>
    <w:p w:rsidR="005A3148" w:rsidRPr="005A3148" w:rsidRDefault="005A3148" w:rsidP="005A3148">
      <w:pPr>
        <w:numPr>
          <w:ilvl w:val="1"/>
          <w:numId w:val="50"/>
        </w:numPr>
        <w:spacing w:after="0" w:line="240" w:lineRule="auto"/>
        <w:jc w:val="both"/>
        <w:rPr>
          <w:rFonts w:eastAsia="Times New Roman"/>
          <w:lang w:eastAsia="pl-PL"/>
        </w:rPr>
      </w:pPr>
      <w:r w:rsidRPr="005A3148">
        <w:rPr>
          <w:rFonts w:eastAsia="Times New Roman"/>
          <w:lang w:eastAsia="pl-PL"/>
        </w:rPr>
        <w:t>Jeżeli wykonawca ma siedzibę lub miejsce zamieszkania poza terytorium Rzeczypospolitej Polskiej, zamiast dokumentów, o których mowa:</w:t>
      </w:r>
    </w:p>
    <w:p w:rsidR="005A3148" w:rsidRPr="005A3148" w:rsidRDefault="005A3148" w:rsidP="005A3148">
      <w:pPr>
        <w:spacing w:after="0" w:line="240" w:lineRule="auto"/>
        <w:ind w:left="567" w:hanging="567"/>
        <w:jc w:val="both"/>
        <w:rPr>
          <w:rFonts w:eastAsia="Times New Roman"/>
          <w:lang w:eastAsia="pl-PL"/>
        </w:rPr>
      </w:pPr>
      <w:r w:rsidRPr="005A3148">
        <w:rPr>
          <w:rFonts w:eastAsia="Times New Roman"/>
          <w:lang w:eastAsia="pl-PL"/>
        </w:rPr>
        <w:t>6.3.1.</w:t>
      </w:r>
      <w:r w:rsidRPr="005A3148">
        <w:rPr>
          <w:rFonts w:eastAsia="Times New Roman"/>
          <w:lang w:eastAsia="pl-PL"/>
        </w:rPr>
        <w:tab/>
        <w:t>w pkt. 6.2.2 składa dokument lub dokumenty, wystawione w kraju, w którym ma siedzibę lub miejsce zamieszkania, potwierdzające, że nie otwarto jego likwidacji ani nie ogłoszono upadłości;</w:t>
      </w:r>
    </w:p>
    <w:p w:rsidR="005A3148" w:rsidRPr="005A3148" w:rsidRDefault="005A3148" w:rsidP="005A3148">
      <w:pPr>
        <w:numPr>
          <w:ilvl w:val="2"/>
          <w:numId w:val="51"/>
        </w:numPr>
        <w:spacing w:after="0" w:line="240" w:lineRule="auto"/>
        <w:rPr>
          <w:rFonts w:eastAsia="Times New Roman"/>
          <w:lang w:eastAsia="pl-PL"/>
        </w:rPr>
      </w:pPr>
      <w:r w:rsidRPr="005A3148">
        <w:rPr>
          <w:rFonts w:eastAsia="Times New Roman"/>
          <w:lang w:eastAsia="pl-PL"/>
        </w:rPr>
        <w:t>Dokumenty wymienione w pkt 6.3.1 powinny być wystawione nie wcześniej niż 6 miesięcy przed upływem terminu składania ofert.</w:t>
      </w:r>
    </w:p>
    <w:p w:rsidR="005A3148" w:rsidRPr="005A3148" w:rsidRDefault="005A3148" w:rsidP="005A3148">
      <w:pPr>
        <w:numPr>
          <w:ilvl w:val="2"/>
          <w:numId w:val="51"/>
        </w:numPr>
        <w:spacing w:after="0" w:line="240" w:lineRule="auto"/>
        <w:rPr>
          <w:rFonts w:eastAsia="Times New Roman"/>
          <w:lang w:eastAsia="pl-PL"/>
        </w:rPr>
      </w:pPr>
      <w:r w:rsidRPr="005A3148">
        <w:rPr>
          <w:rFonts w:eastAsia="Times New Roman"/>
          <w:lang w:eastAsia="pl-PL"/>
        </w:rPr>
        <w:t>Jeżeli w miejscu zamieszkania osoby lub w kraju, w którym wykonawca ma siedzibę lub miejsce zamieszkania, nie wydaje się dokumentów, o których mowa w pkt. 6.3.,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w:t>
      </w:r>
    </w:p>
    <w:p w:rsidR="005A3148" w:rsidRPr="005A3148" w:rsidRDefault="005A3148" w:rsidP="005A3148">
      <w:pPr>
        <w:numPr>
          <w:ilvl w:val="1"/>
          <w:numId w:val="46"/>
        </w:numPr>
        <w:spacing w:after="0" w:line="240" w:lineRule="auto"/>
        <w:jc w:val="both"/>
        <w:rPr>
          <w:rFonts w:eastAsia="Times New Roman"/>
          <w:lang w:eastAsia="pl-PL"/>
        </w:rPr>
      </w:pPr>
      <w:r w:rsidRPr="005A3148">
        <w:rPr>
          <w:rFonts w:eastAsia="Times New Roman"/>
          <w:lang w:eastAsia="pl-PL"/>
        </w:rPr>
        <w:t>W celu potwierdzenia, że oferowane dostawy lub usługi odpowiadają wymaganiom określonym przez zamawiającego należy dostarczyć:</w:t>
      </w:r>
    </w:p>
    <w:p w:rsidR="005A3148" w:rsidRPr="005A3148" w:rsidRDefault="005A3148" w:rsidP="005A3148">
      <w:pPr>
        <w:numPr>
          <w:ilvl w:val="2"/>
          <w:numId w:val="52"/>
        </w:numPr>
        <w:spacing w:after="0" w:line="240" w:lineRule="auto"/>
        <w:jc w:val="both"/>
        <w:rPr>
          <w:rFonts w:eastAsia="Times New Roman"/>
          <w:lang w:eastAsia="pl-PL"/>
        </w:rPr>
      </w:pPr>
      <w:r w:rsidRPr="005A3148">
        <w:rPr>
          <w:rFonts w:eastAsia="Times New Roman"/>
          <w:bCs/>
          <w:lang w:eastAsia="pl-PL"/>
        </w:rPr>
        <w:t>Opis technologii prania i dezynfekcji bielizny uwzględniający:</w:t>
      </w:r>
    </w:p>
    <w:p w:rsidR="005A3148" w:rsidRPr="005A3148" w:rsidRDefault="005A3148" w:rsidP="005A3148">
      <w:pPr>
        <w:numPr>
          <w:ilvl w:val="0"/>
          <w:numId w:val="25"/>
        </w:numPr>
        <w:tabs>
          <w:tab w:val="left" w:pos="1134"/>
        </w:tabs>
        <w:spacing w:after="0" w:line="240" w:lineRule="auto"/>
        <w:ind w:left="1260"/>
        <w:rPr>
          <w:rFonts w:eastAsia="Times New Roman"/>
          <w:bCs/>
          <w:lang w:eastAsia="pl-PL"/>
        </w:rPr>
      </w:pPr>
      <w:r w:rsidRPr="005A3148">
        <w:rPr>
          <w:rFonts w:eastAsia="Times New Roman"/>
          <w:bCs/>
          <w:lang w:eastAsia="pl-PL"/>
        </w:rPr>
        <w:t>stosowane środki piorące i sposoby ich dozowania,</w:t>
      </w:r>
    </w:p>
    <w:p w:rsidR="005A3148" w:rsidRPr="005A3148" w:rsidRDefault="005A3148" w:rsidP="005A3148">
      <w:pPr>
        <w:numPr>
          <w:ilvl w:val="0"/>
          <w:numId w:val="25"/>
        </w:numPr>
        <w:tabs>
          <w:tab w:val="left" w:pos="1134"/>
        </w:tabs>
        <w:spacing w:after="0" w:line="240" w:lineRule="auto"/>
        <w:ind w:left="1260"/>
        <w:rPr>
          <w:rFonts w:eastAsia="Times New Roman"/>
          <w:bCs/>
          <w:lang w:eastAsia="pl-PL"/>
        </w:rPr>
      </w:pPr>
      <w:r w:rsidRPr="005A3148">
        <w:rPr>
          <w:rFonts w:eastAsia="Times New Roman"/>
          <w:bCs/>
          <w:lang w:eastAsia="pl-PL"/>
        </w:rPr>
        <w:t>opis prania i dezynfekcji bielizny szpitalnej</w:t>
      </w:r>
      <w:r w:rsidRPr="005A3148">
        <w:rPr>
          <w:rFonts w:eastAsia="Times New Roman"/>
          <w:lang w:eastAsia="pl-PL"/>
        </w:rPr>
        <w:t>;</w:t>
      </w:r>
    </w:p>
    <w:p w:rsidR="005A3148" w:rsidRPr="005A3148" w:rsidRDefault="005A3148" w:rsidP="005A3148">
      <w:pPr>
        <w:numPr>
          <w:ilvl w:val="2"/>
          <w:numId w:val="52"/>
        </w:numPr>
        <w:spacing w:after="0" w:line="240" w:lineRule="auto"/>
        <w:jc w:val="both"/>
        <w:rPr>
          <w:rFonts w:eastAsia="Times New Roman"/>
          <w:lang w:eastAsia="pl-PL"/>
        </w:rPr>
      </w:pPr>
      <w:r w:rsidRPr="005A3148">
        <w:rPr>
          <w:rFonts w:eastAsia="Times New Roman"/>
          <w:bCs/>
          <w:lang w:eastAsia="pl-PL"/>
        </w:rPr>
        <w:t>Opinie Powiatowego Inspektora Sanitarnego zezwalająca na pranie bielizny szpitalnej oraz jej transport</w:t>
      </w:r>
      <w:r w:rsidR="00607271">
        <w:rPr>
          <w:rFonts w:eastAsia="Times New Roman"/>
          <w:bCs/>
          <w:lang w:eastAsia="pl-PL"/>
        </w:rPr>
        <w:t>,</w:t>
      </w:r>
    </w:p>
    <w:p w:rsidR="005A3148" w:rsidRPr="005A3148" w:rsidRDefault="005A3148" w:rsidP="005A3148">
      <w:pPr>
        <w:numPr>
          <w:ilvl w:val="1"/>
          <w:numId w:val="46"/>
        </w:numPr>
        <w:spacing w:after="0" w:line="240" w:lineRule="auto"/>
        <w:jc w:val="both"/>
        <w:rPr>
          <w:rFonts w:eastAsia="Times New Roman"/>
          <w:lang w:eastAsia="pl-PL"/>
        </w:rPr>
      </w:pPr>
      <w:r w:rsidRPr="005A3148">
        <w:rPr>
          <w:rFonts w:eastAsia="Times New Roman"/>
          <w:lang w:eastAsia="pl-PL"/>
        </w:rPr>
        <w:t>W przypadku składania jednej oferty przez dwa lub więcej podmiotów (wykonawców ubiegających się wspólnie o udzielenie zamówienia np. konsorcja, spółki cywilne) oferta spełniać musi następujące wymagania:</w:t>
      </w:r>
    </w:p>
    <w:p w:rsidR="005A3148" w:rsidRPr="005A3148" w:rsidRDefault="005A3148" w:rsidP="005A3148">
      <w:pPr>
        <w:numPr>
          <w:ilvl w:val="2"/>
          <w:numId w:val="25"/>
        </w:numPr>
        <w:spacing w:after="0" w:line="240" w:lineRule="auto"/>
        <w:ind w:left="540" w:right="140" w:hanging="540"/>
        <w:jc w:val="both"/>
        <w:rPr>
          <w:rFonts w:eastAsia="Times New Roman"/>
          <w:lang w:eastAsia="pl-PL"/>
        </w:rPr>
      </w:pPr>
      <w:r w:rsidRPr="005A3148">
        <w:rPr>
          <w:rFonts w:eastAsia="Times New Roman"/>
          <w:lang w:eastAsia="pl-PL"/>
        </w:rPr>
        <w:t xml:space="preserve">w odniesieniu do wymagań postawionych przez zamawiającego, każdy z wykonawców występujących wspólnie, oddzielnie musi udokumentować, że niepodległa wykluczeniu na podstawie art. 24 ust. 1 ustawy </w:t>
      </w:r>
      <w:proofErr w:type="spellStart"/>
      <w:r w:rsidRPr="005A3148">
        <w:rPr>
          <w:rFonts w:eastAsia="Times New Roman"/>
          <w:lang w:eastAsia="pl-PL"/>
        </w:rPr>
        <w:t>Pzp</w:t>
      </w:r>
      <w:proofErr w:type="spellEnd"/>
      <w:r w:rsidRPr="005A3148">
        <w:rPr>
          <w:rFonts w:eastAsia="Times New Roman"/>
          <w:lang w:eastAsia="pl-PL"/>
        </w:rPr>
        <w:t xml:space="preserve"> oraz spełnia warunki określone w art. 22 Ustawy Prawo zamówień publicznych.</w:t>
      </w:r>
    </w:p>
    <w:p w:rsidR="005A3148" w:rsidRPr="005A3148" w:rsidRDefault="005A3148" w:rsidP="005A3148">
      <w:pPr>
        <w:numPr>
          <w:ilvl w:val="2"/>
          <w:numId w:val="25"/>
        </w:numPr>
        <w:spacing w:after="0" w:line="240" w:lineRule="auto"/>
        <w:ind w:left="540" w:right="140" w:hanging="540"/>
        <w:jc w:val="both"/>
        <w:rPr>
          <w:rFonts w:eastAsia="Times New Roman"/>
          <w:lang w:eastAsia="pl-PL"/>
        </w:rPr>
      </w:pPr>
      <w:r w:rsidRPr="005A3148">
        <w:rPr>
          <w:rFonts w:eastAsia="Times New Roman"/>
          <w:lang w:eastAsia="pl-PL"/>
        </w:rPr>
        <w:t>warunek dotyczący wiedzy i doświadczenia, dysponowania odpowiednim potencjałem technicznym oraz osobami zdolnymi do wykonania zamówienia, a także sytuacji ekonomicznej i finansowej musi spełniać wymagane od wykonawców warunki co najmniej jeden  z podmiotów,</w:t>
      </w:r>
    </w:p>
    <w:p w:rsidR="005A3148" w:rsidRPr="005A3148" w:rsidRDefault="005A3148" w:rsidP="005A3148">
      <w:pPr>
        <w:numPr>
          <w:ilvl w:val="2"/>
          <w:numId w:val="25"/>
        </w:numPr>
        <w:spacing w:after="0" w:line="240" w:lineRule="auto"/>
        <w:ind w:left="540" w:right="140" w:hanging="540"/>
        <w:jc w:val="both"/>
        <w:rPr>
          <w:rFonts w:eastAsia="Times New Roman"/>
          <w:lang w:eastAsia="pl-PL"/>
        </w:rPr>
      </w:pPr>
      <w:r w:rsidRPr="005A3148">
        <w:rPr>
          <w:rFonts w:eastAsia="Times New Roman"/>
          <w:lang w:eastAsia="pl-PL"/>
        </w:rPr>
        <w:t>oferta musi być podpisana w taki sposób, by prawnie zobowiązywała wszystkich wykonawców występujących wspólnie,</w:t>
      </w:r>
    </w:p>
    <w:p w:rsidR="005A3148" w:rsidRPr="005A3148" w:rsidRDefault="005A3148" w:rsidP="005A3148">
      <w:pPr>
        <w:numPr>
          <w:ilvl w:val="2"/>
          <w:numId w:val="25"/>
        </w:numPr>
        <w:tabs>
          <w:tab w:val="num" w:pos="540"/>
        </w:tabs>
        <w:spacing w:after="0" w:line="240" w:lineRule="auto"/>
        <w:ind w:left="540" w:right="140" w:hanging="540"/>
        <w:jc w:val="both"/>
        <w:rPr>
          <w:rFonts w:eastAsia="Times New Roman"/>
          <w:lang w:eastAsia="pl-PL"/>
        </w:rPr>
      </w:pPr>
      <w:r w:rsidRPr="005A3148">
        <w:rPr>
          <w:rFonts w:eastAsia="Times New Roman"/>
          <w:lang w:eastAsia="pl-PL"/>
        </w:rPr>
        <w:t>wykonawcy występujący wspólnie musza ustanowić pełnomocnika do reprezentowania ich w postępowaniu o udzielenie niniejszego zamówienia lub do reprezentowania ich w postępowaniu oraz zawarcia umowy o udzielenie przedmiotowego zamówienia publicznego – stosowny dokument należy dołączyć do oferty,</w:t>
      </w:r>
    </w:p>
    <w:p w:rsidR="005A3148" w:rsidRPr="005A3148" w:rsidRDefault="005A3148" w:rsidP="005A3148">
      <w:pPr>
        <w:numPr>
          <w:ilvl w:val="2"/>
          <w:numId w:val="25"/>
        </w:numPr>
        <w:tabs>
          <w:tab w:val="num" w:pos="540"/>
        </w:tabs>
        <w:spacing w:after="0" w:line="240" w:lineRule="auto"/>
        <w:ind w:left="540" w:right="140" w:hanging="540"/>
        <w:jc w:val="both"/>
        <w:rPr>
          <w:rFonts w:eastAsia="Times New Roman"/>
          <w:lang w:eastAsia="pl-PL"/>
        </w:rPr>
      </w:pPr>
      <w:r w:rsidRPr="005A3148">
        <w:rPr>
          <w:rFonts w:eastAsia="Times New Roman"/>
          <w:lang w:eastAsia="pl-PL"/>
        </w:rPr>
        <w:t>Jeżeli oferta wspólna złożona przez dwóch lub więcej wykonawców zostanie wyłoniona w prowadzonym postępowaniu jako najkorzystniejsza przed podpisaniem umowy w sprawie zamówienia publicznego, zamawiający zażąda w wyznaczonym terminie złożenia umowy regulującej współpracę tych wykonawców, podpisanej przez wszystkich partnerów, przy czym termin, na jaki została zawarta, nie może być krótsza niż termin realizacji zamówienia,</w:t>
      </w:r>
    </w:p>
    <w:p w:rsidR="005A3148" w:rsidRPr="005A3148" w:rsidRDefault="005A3148" w:rsidP="005A3148">
      <w:pPr>
        <w:numPr>
          <w:ilvl w:val="2"/>
          <w:numId w:val="25"/>
        </w:numPr>
        <w:spacing w:after="0" w:line="240" w:lineRule="auto"/>
        <w:ind w:left="540" w:right="140" w:hanging="540"/>
        <w:jc w:val="both"/>
        <w:rPr>
          <w:rFonts w:eastAsia="Times New Roman"/>
          <w:lang w:eastAsia="pl-PL"/>
        </w:rPr>
      </w:pPr>
      <w:r w:rsidRPr="005A3148">
        <w:rPr>
          <w:rFonts w:eastAsia="Times New Roman"/>
          <w:lang w:eastAsia="pl-PL"/>
        </w:rPr>
        <w:t>wszelka korespondencja oraz rozliczenia dokonywane będą wyłącznie z podmiotem występującym jako reprezentant pozostałych.</w:t>
      </w:r>
    </w:p>
    <w:p w:rsidR="005A3148" w:rsidRPr="005A3148" w:rsidRDefault="005A3148" w:rsidP="005A3148">
      <w:pPr>
        <w:spacing w:after="0" w:line="240" w:lineRule="auto"/>
        <w:rPr>
          <w:rFonts w:eastAsia="Times New Roman"/>
          <w:b/>
          <w:i/>
          <w:lang w:eastAsia="pl-PL"/>
        </w:rPr>
      </w:pPr>
    </w:p>
    <w:p w:rsidR="005A3148" w:rsidRPr="005A3148" w:rsidRDefault="005A3148" w:rsidP="005A3148">
      <w:pPr>
        <w:shd w:val="clear" w:color="auto" w:fill="FFFFFF"/>
        <w:spacing w:after="0" w:line="240" w:lineRule="auto"/>
        <w:ind w:left="360" w:right="-288" w:hanging="360"/>
        <w:rPr>
          <w:rFonts w:eastAsia="Times New Roman"/>
          <w:b/>
          <w:spacing w:val="-1"/>
          <w:lang w:eastAsia="pl-PL"/>
        </w:rPr>
      </w:pPr>
      <w:r w:rsidRPr="005A3148">
        <w:rPr>
          <w:rFonts w:eastAsia="Times New Roman"/>
          <w:b/>
          <w:spacing w:val="-1"/>
          <w:lang w:eastAsia="pl-PL"/>
        </w:rPr>
        <w:t>7.</w:t>
      </w:r>
      <w:r w:rsidRPr="005A3148">
        <w:rPr>
          <w:rFonts w:eastAsia="Times New Roman"/>
          <w:b/>
          <w:spacing w:val="-1"/>
          <w:lang w:eastAsia="pl-PL"/>
        </w:rPr>
        <w:tab/>
        <w:t>INFORMACJE O SPOSOBIE PORUZUMIENWANIA SIĘ ZAMAWIAJĄCEGO Z WYKONAWCAMI ORAZ PRZEKAZYWANIA OŚWIADCZEŃ I DOKUMENTÓW, A TAKŻE WSKAZANIE OSÓB UPRAWNIONYCH DO POROZUMIEWANIA SIĘ Z WYKONAWCAMI</w:t>
      </w:r>
    </w:p>
    <w:p w:rsidR="005A3148" w:rsidRPr="005A3148" w:rsidRDefault="005A3148" w:rsidP="005A3148">
      <w:pPr>
        <w:shd w:val="clear" w:color="auto" w:fill="FFFFFF"/>
        <w:spacing w:after="0" w:line="240" w:lineRule="auto"/>
        <w:rPr>
          <w:rFonts w:eastAsia="Times New Roman"/>
          <w:bCs/>
          <w:spacing w:val="-1"/>
          <w:lang w:eastAsia="pl-PL"/>
        </w:rPr>
      </w:pPr>
    </w:p>
    <w:p w:rsidR="005A3148" w:rsidRPr="005A3148" w:rsidRDefault="005A3148" w:rsidP="005A3148">
      <w:pPr>
        <w:widowControl w:val="0"/>
        <w:numPr>
          <w:ilvl w:val="1"/>
          <w:numId w:val="53"/>
        </w:numPr>
        <w:autoSpaceDE w:val="0"/>
        <w:autoSpaceDN w:val="0"/>
        <w:adjustRightInd w:val="0"/>
        <w:spacing w:after="0" w:line="240" w:lineRule="auto"/>
        <w:jc w:val="both"/>
        <w:rPr>
          <w:rFonts w:eastAsia="Times New Roman"/>
          <w:lang w:eastAsia="pl-PL"/>
        </w:rPr>
      </w:pPr>
      <w:r w:rsidRPr="005A3148">
        <w:rPr>
          <w:rFonts w:eastAsia="Times New Roman"/>
          <w:lang w:eastAsia="pl-PL"/>
        </w:rPr>
        <w:t>W niniejszym postępowaniu wszelkie oświadczenia, wnioski, zawiadomienia oraz informacje Zamawiający i Wykonawcy przekazują pisemnie lub faksem.</w:t>
      </w:r>
    </w:p>
    <w:p w:rsidR="005A3148" w:rsidRPr="005A3148" w:rsidRDefault="005A3148" w:rsidP="005A3148">
      <w:pPr>
        <w:widowControl w:val="0"/>
        <w:numPr>
          <w:ilvl w:val="1"/>
          <w:numId w:val="53"/>
        </w:numPr>
        <w:autoSpaceDE w:val="0"/>
        <w:autoSpaceDN w:val="0"/>
        <w:adjustRightInd w:val="0"/>
        <w:spacing w:after="0" w:line="240" w:lineRule="auto"/>
        <w:ind w:left="437" w:hanging="437"/>
        <w:jc w:val="both"/>
        <w:rPr>
          <w:rFonts w:eastAsia="Times New Roman"/>
          <w:lang w:eastAsia="pl-PL"/>
        </w:rPr>
      </w:pPr>
      <w:r w:rsidRPr="005A3148">
        <w:rPr>
          <w:rFonts w:eastAsia="Times New Roman"/>
          <w:lang w:eastAsia="pl-PL"/>
        </w:rPr>
        <w:t>Jeżeli Zamawiający lub Wykonawca przekazują oświadczenia, wnioski, zawiadomienia oraz informacje za pomocą faksu, każda ze stron na żądanie drugiej niezwłocznie potwierdza fakt ich otrzymania.</w:t>
      </w:r>
    </w:p>
    <w:p w:rsidR="005A3148" w:rsidRPr="005A3148" w:rsidRDefault="005A3148" w:rsidP="005A3148">
      <w:pPr>
        <w:widowControl w:val="0"/>
        <w:numPr>
          <w:ilvl w:val="1"/>
          <w:numId w:val="53"/>
        </w:numPr>
        <w:autoSpaceDE w:val="0"/>
        <w:autoSpaceDN w:val="0"/>
        <w:adjustRightInd w:val="0"/>
        <w:spacing w:after="0" w:line="240" w:lineRule="auto"/>
        <w:jc w:val="both"/>
        <w:rPr>
          <w:rFonts w:eastAsia="Times New Roman"/>
          <w:lang w:eastAsia="pl-PL"/>
        </w:rPr>
      </w:pPr>
      <w:r w:rsidRPr="005A3148">
        <w:rPr>
          <w:rFonts w:eastAsia="Times New Roman"/>
          <w:lang w:eastAsia="pl-PL"/>
        </w:rPr>
        <w:t xml:space="preserve">Wykonawca może zwrócić się do Zamawiającego o wyjaśnienie treści SIWZ. Zamawiający jest obowiązany udzielić wyjaśnień niezwłocznie, jednak nie później niż na 2 dni przed upływem terminu składania ofert, pod warunkiem że wniosek o wyjaśnienie treści SIWZ wpłynął do Zamawiającego nie później niż do końca dnia, w którym upływa połowa wyznaczonego terminu składania ofert. Jeżeli wniosek o wyjaśnienie treści SIWZ wpłynął po upływie terminu składania wniosku lub dotyczy udzielonych wyjaśnień, Zamawiający może udzielić wyjaśnień albo pozostawić wniosek bez rozpoznania. Przedłużenie terminu składania ofert nie wpływa na bieg terminu składania wniosku. Treść zapytań wraz z wyjaśnieniami Zamawiający niezwłocznie przekaże wykonawcom, którym przekazał SIWZ, bez ujawniania </w:t>
      </w:r>
      <w:r w:rsidRPr="005A3148">
        <w:rPr>
          <w:rFonts w:eastAsia="Times New Roman"/>
          <w:lang w:eastAsia="pl-PL"/>
        </w:rPr>
        <w:lastRenderedPageBreak/>
        <w:t>źródła zapytania, oraz zamieści na stronie internetowej (</w:t>
      </w:r>
      <w:hyperlink r:id="rId12" w:history="1">
        <w:r w:rsidR="0001618C" w:rsidRPr="00140CE1">
          <w:rPr>
            <w:rStyle w:val="Hipercze"/>
            <w:rFonts w:eastAsia="Times New Roman"/>
            <w:lang w:eastAsia="pl-PL"/>
          </w:rPr>
          <w:t>http://szpital.koscian.pl</w:t>
        </w:r>
      </w:hyperlink>
      <w:r w:rsidR="0001618C">
        <w:rPr>
          <w:rFonts w:eastAsia="Times New Roman"/>
          <w:lang w:eastAsia="pl-PL"/>
        </w:rPr>
        <w:t xml:space="preserve"> </w:t>
      </w:r>
      <w:r w:rsidRPr="005A3148">
        <w:rPr>
          <w:rFonts w:eastAsia="Times New Roman"/>
          <w:lang w:eastAsia="pl-PL"/>
        </w:rPr>
        <w:t>).</w:t>
      </w:r>
    </w:p>
    <w:p w:rsidR="005A3148" w:rsidRPr="005A3148" w:rsidRDefault="005A3148" w:rsidP="005A3148">
      <w:pPr>
        <w:widowControl w:val="0"/>
        <w:numPr>
          <w:ilvl w:val="1"/>
          <w:numId w:val="53"/>
        </w:numPr>
        <w:autoSpaceDE w:val="0"/>
        <w:autoSpaceDN w:val="0"/>
        <w:adjustRightInd w:val="0"/>
        <w:spacing w:after="0" w:line="240" w:lineRule="auto"/>
        <w:jc w:val="both"/>
        <w:rPr>
          <w:rFonts w:eastAsia="Times New Roman"/>
          <w:lang w:eastAsia="pl-PL"/>
        </w:rPr>
      </w:pPr>
      <w:r w:rsidRPr="005A3148">
        <w:rPr>
          <w:rFonts w:eastAsia="Times New Roman"/>
          <w:lang w:eastAsia="pl-PL"/>
        </w:rPr>
        <w:t>W uzasadnionych przypadkach zamawiający może przed upływem terminu składania ofert zmienić treść SIWZ. Dokonaną zmianę specyfikacji zamawiający przekaże niezwłocznie wszystkim wykonawcom, którym przekazał SIWZ, oraz zamieści na stronie internetowej.</w:t>
      </w:r>
    </w:p>
    <w:p w:rsidR="005A3148" w:rsidRPr="005A3148" w:rsidRDefault="005A3148" w:rsidP="005A3148">
      <w:pPr>
        <w:widowControl w:val="0"/>
        <w:numPr>
          <w:ilvl w:val="1"/>
          <w:numId w:val="53"/>
        </w:numPr>
        <w:autoSpaceDE w:val="0"/>
        <w:autoSpaceDN w:val="0"/>
        <w:adjustRightInd w:val="0"/>
        <w:spacing w:after="0" w:line="240" w:lineRule="auto"/>
        <w:jc w:val="both"/>
        <w:rPr>
          <w:rFonts w:eastAsia="Times New Roman"/>
          <w:lang w:eastAsia="pl-PL"/>
        </w:rPr>
      </w:pPr>
      <w:r w:rsidRPr="005A3148">
        <w:rPr>
          <w:rFonts w:eastAsia="Times New Roman"/>
          <w:lang w:eastAsia="pl-PL"/>
        </w:rPr>
        <w:t>Osoby uprawnione do porozumiewania się z wykonawcami:</w:t>
      </w:r>
    </w:p>
    <w:p w:rsidR="005A3148" w:rsidRPr="005A3148" w:rsidRDefault="00030FBA" w:rsidP="00030FBA">
      <w:pPr>
        <w:widowControl w:val="0"/>
        <w:tabs>
          <w:tab w:val="left" w:pos="540"/>
        </w:tabs>
        <w:autoSpaceDE w:val="0"/>
        <w:spacing w:after="0" w:line="240" w:lineRule="auto"/>
        <w:ind w:left="435"/>
        <w:jc w:val="both"/>
        <w:rPr>
          <w:rFonts w:eastAsia="Times New Roman"/>
          <w:lang w:eastAsia="pl-PL"/>
        </w:rPr>
      </w:pPr>
      <w:r>
        <w:rPr>
          <w:rFonts w:eastAsia="Times New Roman"/>
          <w:lang w:eastAsia="pl-PL"/>
        </w:rPr>
        <w:t>Wiesław Nowak</w:t>
      </w:r>
      <w:r w:rsidR="005A3148" w:rsidRPr="005A3148">
        <w:rPr>
          <w:rFonts w:eastAsia="Times New Roman"/>
          <w:lang w:eastAsia="pl-PL"/>
        </w:rPr>
        <w:t xml:space="preserve"> </w:t>
      </w:r>
      <w:r w:rsidR="005A3148" w:rsidRPr="005A3148">
        <w:rPr>
          <w:rFonts w:eastAsia="Times New Roman"/>
          <w:lang w:eastAsia="pl-PL"/>
        </w:rPr>
        <w:tab/>
        <w:t xml:space="preserve">tel. 65 / </w:t>
      </w:r>
      <w:r>
        <w:rPr>
          <w:rFonts w:eastAsia="Times New Roman"/>
          <w:lang w:eastAsia="pl-PL"/>
        </w:rPr>
        <w:t>5250317</w:t>
      </w:r>
    </w:p>
    <w:p w:rsidR="005A3148" w:rsidRPr="005A3148" w:rsidRDefault="005A3148" w:rsidP="005A3148">
      <w:pPr>
        <w:shd w:val="clear" w:color="auto" w:fill="FFFFFF"/>
        <w:spacing w:after="0" w:line="240" w:lineRule="auto"/>
        <w:jc w:val="both"/>
        <w:rPr>
          <w:rFonts w:eastAsia="Times New Roman"/>
          <w:b/>
          <w:spacing w:val="-1"/>
          <w:lang w:eastAsia="pl-PL"/>
        </w:rPr>
      </w:pPr>
    </w:p>
    <w:p w:rsidR="005A3148" w:rsidRPr="005A3148" w:rsidRDefault="005A3148" w:rsidP="005A3148">
      <w:pPr>
        <w:tabs>
          <w:tab w:val="num" w:pos="540"/>
          <w:tab w:val="num" w:pos="900"/>
        </w:tabs>
        <w:spacing w:after="0" w:line="240" w:lineRule="auto"/>
        <w:ind w:left="540" w:hanging="540"/>
        <w:jc w:val="both"/>
        <w:rPr>
          <w:rFonts w:eastAsia="Times New Roman"/>
          <w:lang w:eastAsia="pl-PL"/>
        </w:rPr>
      </w:pPr>
    </w:p>
    <w:p w:rsidR="005A3148" w:rsidRPr="005A3148" w:rsidRDefault="005A3148" w:rsidP="005A3148">
      <w:pPr>
        <w:numPr>
          <w:ilvl w:val="0"/>
          <w:numId w:val="54"/>
        </w:numPr>
        <w:spacing w:after="0" w:line="240" w:lineRule="auto"/>
        <w:ind w:right="140"/>
        <w:rPr>
          <w:rFonts w:eastAsia="Times New Roman"/>
          <w:b/>
          <w:lang w:eastAsia="pl-PL"/>
        </w:rPr>
      </w:pPr>
      <w:r w:rsidRPr="005A3148">
        <w:rPr>
          <w:rFonts w:eastAsia="Times New Roman"/>
          <w:b/>
          <w:lang w:eastAsia="pl-PL"/>
        </w:rPr>
        <w:t>TRYB WPROWADZANIA EWENTUALNYCH ZMIAN</w:t>
      </w:r>
    </w:p>
    <w:p w:rsidR="005A3148" w:rsidRPr="005A3148" w:rsidRDefault="005A3148" w:rsidP="005A3148">
      <w:pPr>
        <w:tabs>
          <w:tab w:val="left" w:pos="426"/>
        </w:tabs>
        <w:spacing w:after="0" w:line="240" w:lineRule="auto"/>
        <w:ind w:right="140"/>
        <w:rPr>
          <w:rFonts w:eastAsia="Times New Roman"/>
          <w:lang w:eastAsia="pl-PL"/>
        </w:rPr>
      </w:pPr>
    </w:p>
    <w:p w:rsidR="005A3148" w:rsidRPr="005A3148" w:rsidRDefault="005A3148" w:rsidP="005A3148">
      <w:pPr>
        <w:numPr>
          <w:ilvl w:val="1"/>
          <w:numId w:val="54"/>
        </w:numPr>
        <w:spacing w:after="0" w:line="240" w:lineRule="auto"/>
        <w:ind w:right="140"/>
        <w:jc w:val="both"/>
        <w:rPr>
          <w:rFonts w:eastAsia="Times New Roman"/>
          <w:lang w:eastAsia="pl-PL"/>
        </w:rPr>
      </w:pPr>
      <w:r w:rsidRPr="005A3148">
        <w:rPr>
          <w:rFonts w:eastAsia="Times New Roman"/>
          <w:lang w:eastAsia="pl-PL"/>
        </w:rPr>
        <w:t>W szczególnie uzasadnionych przypadkach, przed upływem terminu składania ofert zamawiający może zmodyfikować treść dokumentów składających się na SIWZ.</w:t>
      </w:r>
    </w:p>
    <w:p w:rsidR="005A3148" w:rsidRPr="005A3148" w:rsidRDefault="005A3148" w:rsidP="005A3148">
      <w:pPr>
        <w:numPr>
          <w:ilvl w:val="1"/>
          <w:numId w:val="54"/>
        </w:numPr>
        <w:spacing w:after="0" w:line="240" w:lineRule="auto"/>
        <w:ind w:right="140"/>
        <w:jc w:val="both"/>
        <w:rPr>
          <w:rFonts w:eastAsia="Times New Roman"/>
          <w:lang w:eastAsia="pl-PL"/>
        </w:rPr>
      </w:pPr>
      <w:r w:rsidRPr="005A3148">
        <w:rPr>
          <w:rFonts w:eastAsia="Times New Roman"/>
          <w:lang w:eastAsia="pl-PL"/>
        </w:rPr>
        <w:t>Dokonaną w ten sposób modyfikację zamawiający przekaże niezwłocznie wszystkim wykonawcom, którym przekazał SIWZ, oraz zamieści na własnej stronie internetowej (</w:t>
      </w:r>
      <w:hyperlink r:id="rId13" w:history="1">
        <w:r w:rsidR="0001618C" w:rsidRPr="00140CE1">
          <w:rPr>
            <w:rStyle w:val="Hipercze"/>
            <w:rFonts w:eastAsia="Times New Roman"/>
            <w:lang w:eastAsia="pl-PL"/>
          </w:rPr>
          <w:t>http://szpital.koscian.pl</w:t>
        </w:r>
      </w:hyperlink>
      <w:r w:rsidR="0001618C">
        <w:rPr>
          <w:rFonts w:eastAsia="Times New Roman"/>
          <w:lang w:eastAsia="pl-PL"/>
        </w:rPr>
        <w:t xml:space="preserve"> </w:t>
      </w:r>
      <w:r w:rsidRPr="005A3148">
        <w:rPr>
          <w:rFonts w:eastAsia="Times New Roman"/>
          <w:lang w:eastAsia="pl-PL"/>
        </w:rPr>
        <w:t>).</w:t>
      </w:r>
    </w:p>
    <w:p w:rsidR="005A3148" w:rsidRPr="005A3148" w:rsidRDefault="005A3148" w:rsidP="005A3148">
      <w:pPr>
        <w:shd w:val="clear" w:color="auto" w:fill="FFFFFF"/>
        <w:spacing w:after="0" w:line="240" w:lineRule="auto"/>
        <w:jc w:val="both"/>
        <w:rPr>
          <w:rFonts w:eastAsia="Times New Roman"/>
          <w:b/>
          <w:spacing w:val="-1"/>
          <w:lang w:eastAsia="pl-PL"/>
        </w:rPr>
      </w:pPr>
    </w:p>
    <w:p w:rsidR="005A3148" w:rsidRPr="005A3148" w:rsidRDefault="005A3148" w:rsidP="005A3148">
      <w:pPr>
        <w:shd w:val="clear" w:color="auto" w:fill="FFFFFF"/>
        <w:tabs>
          <w:tab w:val="left" w:pos="360"/>
        </w:tabs>
        <w:spacing w:after="0" w:line="240" w:lineRule="auto"/>
        <w:jc w:val="both"/>
        <w:rPr>
          <w:rFonts w:eastAsia="Times New Roman"/>
          <w:b/>
          <w:spacing w:val="-1"/>
          <w:lang w:eastAsia="pl-PL"/>
        </w:rPr>
      </w:pPr>
      <w:r w:rsidRPr="005A3148">
        <w:rPr>
          <w:rFonts w:eastAsia="Times New Roman"/>
          <w:b/>
          <w:spacing w:val="-1"/>
          <w:lang w:eastAsia="pl-PL"/>
        </w:rPr>
        <w:t>9.</w:t>
      </w:r>
      <w:r w:rsidRPr="005A3148">
        <w:rPr>
          <w:rFonts w:eastAsia="Times New Roman"/>
          <w:b/>
          <w:spacing w:val="-1"/>
          <w:lang w:eastAsia="pl-PL"/>
        </w:rPr>
        <w:tab/>
        <w:t xml:space="preserve"> TERMIN ZWIĄZANIA OFERTĄ</w:t>
      </w:r>
    </w:p>
    <w:p w:rsidR="005A3148" w:rsidRPr="005A3148" w:rsidRDefault="005A3148" w:rsidP="005A3148">
      <w:pPr>
        <w:widowControl w:val="0"/>
        <w:autoSpaceDE w:val="0"/>
        <w:autoSpaceDN w:val="0"/>
        <w:adjustRightInd w:val="0"/>
        <w:spacing w:after="0" w:line="240" w:lineRule="auto"/>
        <w:jc w:val="both"/>
        <w:rPr>
          <w:rFonts w:eastAsia="Times New Roman"/>
          <w:lang w:eastAsia="pl-PL"/>
        </w:rPr>
      </w:pPr>
    </w:p>
    <w:p w:rsidR="005A3148" w:rsidRPr="005A3148" w:rsidRDefault="005A3148" w:rsidP="005A3148">
      <w:pPr>
        <w:widowControl w:val="0"/>
        <w:numPr>
          <w:ilvl w:val="1"/>
          <w:numId w:val="4"/>
        </w:numPr>
        <w:tabs>
          <w:tab w:val="num" w:pos="540"/>
        </w:tabs>
        <w:autoSpaceDE w:val="0"/>
        <w:autoSpaceDN w:val="0"/>
        <w:adjustRightInd w:val="0"/>
        <w:spacing w:after="0" w:line="240" w:lineRule="auto"/>
        <w:jc w:val="both"/>
        <w:rPr>
          <w:rFonts w:eastAsia="Times New Roman"/>
          <w:lang w:eastAsia="pl-PL"/>
        </w:rPr>
      </w:pPr>
      <w:r w:rsidRPr="005A3148">
        <w:rPr>
          <w:rFonts w:eastAsia="Times New Roman"/>
          <w:lang w:eastAsia="pl-PL"/>
        </w:rPr>
        <w:t>Termin związania ofertą wynosi 30 dni od dnia otwarcia ofert.</w:t>
      </w:r>
    </w:p>
    <w:p w:rsidR="005A3148" w:rsidRPr="005A3148" w:rsidRDefault="005A3148" w:rsidP="005A3148">
      <w:pPr>
        <w:widowControl w:val="0"/>
        <w:numPr>
          <w:ilvl w:val="1"/>
          <w:numId w:val="4"/>
        </w:numPr>
        <w:autoSpaceDE w:val="0"/>
        <w:autoSpaceDN w:val="0"/>
        <w:adjustRightInd w:val="0"/>
        <w:spacing w:after="0" w:line="240" w:lineRule="auto"/>
        <w:ind w:left="540" w:hanging="540"/>
        <w:jc w:val="both"/>
        <w:rPr>
          <w:rFonts w:eastAsia="Times New Roman"/>
          <w:lang w:eastAsia="pl-PL"/>
        </w:rPr>
      </w:pPr>
      <w:r w:rsidRPr="005A3148">
        <w:rPr>
          <w:rFonts w:eastAsia="Times New Roman"/>
          <w:lang w:eastAsia="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5A3148" w:rsidRPr="005A3148" w:rsidRDefault="005A3148" w:rsidP="005A3148">
      <w:pPr>
        <w:widowControl w:val="0"/>
        <w:tabs>
          <w:tab w:val="left" w:pos="720"/>
        </w:tabs>
        <w:autoSpaceDE w:val="0"/>
        <w:autoSpaceDN w:val="0"/>
        <w:adjustRightInd w:val="0"/>
        <w:spacing w:after="0" w:line="240" w:lineRule="auto"/>
        <w:jc w:val="both"/>
        <w:rPr>
          <w:rFonts w:eastAsia="Times New Roman"/>
          <w:lang w:eastAsia="pl-PL"/>
        </w:rPr>
      </w:pPr>
    </w:p>
    <w:p w:rsidR="005A3148" w:rsidRPr="005A3148" w:rsidRDefault="005A3148" w:rsidP="005A3148">
      <w:pPr>
        <w:keepNext/>
        <w:shd w:val="clear" w:color="auto" w:fill="FFFFFF"/>
        <w:tabs>
          <w:tab w:val="left" w:pos="360"/>
        </w:tabs>
        <w:spacing w:after="0" w:line="240" w:lineRule="auto"/>
        <w:jc w:val="both"/>
        <w:rPr>
          <w:rFonts w:eastAsia="Times New Roman"/>
          <w:b/>
          <w:spacing w:val="-1"/>
          <w:lang w:eastAsia="pl-PL"/>
        </w:rPr>
      </w:pPr>
      <w:r w:rsidRPr="005A3148">
        <w:rPr>
          <w:rFonts w:eastAsia="Times New Roman"/>
          <w:b/>
          <w:spacing w:val="-1"/>
          <w:lang w:eastAsia="pl-PL"/>
        </w:rPr>
        <w:t>10.</w:t>
      </w:r>
      <w:r w:rsidRPr="005A3148">
        <w:rPr>
          <w:rFonts w:eastAsia="Times New Roman"/>
          <w:b/>
          <w:spacing w:val="-1"/>
          <w:lang w:eastAsia="pl-PL"/>
        </w:rPr>
        <w:tab/>
        <w:t>SPOSÓB PRZYGOTOWANIA OFERY:</w:t>
      </w:r>
    </w:p>
    <w:p w:rsidR="005A3148" w:rsidRPr="005A3148" w:rsidRDefault="005A3148" w:rsidP="005A3148">
      <w:pPr>
        <w:shd w:val="clear" w:color="auto" w:fill="FFFFFF"/>
        <w:spacing w:after="0" w:line="240" w:lineRule="auto"/>
        <w:jc w:val="both"/>
        <w:rPr>
          <w:rFonts w:eastAsia="Times New Roman"/>
          <w:b/>
          <w:spacing w:val="-1"/>
          <w:lang w:eastAsia="pl-PL"/>
        </w:rPr>
      </w:pPr>
    </w:p>
    <w:p w:rsidR="005A3148" w:rsidRPr="005A3148" w:rsidRDefault="005A3148" w:rsidP="005A3148">
      <w:pPr>
        <w:numPr>
          <w:ilvl w:val="1"/>
          <w:numId w:val="6"/>
        </w:numPr>
        <w:spacing w:after="0" w:line="240" w:lineRule="auto"/>
        <w:ind w:left="720" w:right="140" w:hanging="720"/>
        <w:jc w:val="both"/>
        <w:rPr>
          <w:rFonts w:eastAsia="Times New Roman"/>
          <w:lang w:eastAsia="pl-PL"/>
        </w:rPr>
      </w:pPr>
      <w:r w:rsidRPr="005A3148">
        <w:rPr>
          <w:rFonts w:eastAsia="Times New Roman"/>
          <w:lang w:eastAsia="pl-PL"/>
        </w:rPr>
        <w:t>Wykonawca przygotuje i złoży ofertę w formie pisemnej zgodnie z wymaganiami określonymi w niniejszej SIWZ.</w:t>
      </w:r>
    </w:p>
    <w:p w:rsidR="005A3148" w:rsidRPr="005A3148" w:rsidRDefault="005A3148" w:rsidP="005A3148">
      <w:pPr>
        <w:numPr>
          <w:ilvl w:val="1"/>
          <w:numId w:val="6"/>
        </w:numPr>
        <w:spacing w:after="0" w:line="240" w:lineRule="auto"/>
        <w:ind w:left="720" w:right="140" w:hanging="720"/>
        <w:jc w:val="both"/>
        <w:rPr>
          <w:rFonts w:eastAsia="Times New Roman"/>
          <w:lang w:eastAsia="pl-PL"/>
        </w:rPr>
      </w:pPr>
      <w:r w:rsidRPr="005A3148">
        <w:rPr>
          <w:rFonts w:eastAsia="Times New Roman"/>
          <w:b/>
          <w:lang w:eastAsia="pl-PL"/>
        </w:rPr>
        <w:t xml:space="preserve">Oferta winna zawierać wszystkie dokumenty i oświadczenia wymienione w punkcie 3 i 6 niniejszej SIWZ </w:t>
      </w:r>
    </w:p>
    <w:p w:rsidR="005A3148" w:rsidRPr="005A3148" w:rsidRDefault="005A3148" w:rsidP="005A3148">
      <w:pPr>
        <w:numPr>
          <w:ilvl w:val="1"/>
          <w:numId w:val="55"/>
        </w:numPr>
        <w:tabs>
          <w:tab w:val="num" w:pos="720"/>
        </w:tabs>
        <w:suppressAutoHyphens/>
        <w:spacing w:after="0" w:line="240" w:lineRule="auto"/>
        <w:ind w:left="720" w:right="140" w:hanging="720"/>
        <w:jc w:val="both"/>
        <w:rPr>
          <w:rFonts w:eastAsia="Times New Roman"/>
          <w:lang w:eastAsia="pl-PL"/>
        </w:rPr>
      </w:pPr>
      <w:r w:rsidRPr="005A3148">
        <w:rPr>
          <w:rFonts w:eastAsia="Times New Roman"/>
          <w:lang w:eastAsia="pl-PL"/>
        </w:rPr>
        <w:t>Nie dopuszcza się składania ofert częściowych.</w:t>
      </w:r>
    </w:p>
    <w:p w:rsidR="005A3148" w:rsidRPr="005A3148" w:rsidRDefault="005A3148" w:rsidP="005A3148">
      <w:pPr>
        <w:numPr>
          <w:ilvl w:val="1"/>
          <w:numId w:val="55"/>
        </w:numPr>
        <w:tabs>
          <w:tab w:val="left" w:pos="709"/>
        </w:tabs>
        <w:suppressAutoHyphens/>
        <w:spacing w:after="0" w:line="240" w:lineRule="auto"/>
        <w:ind w:left="435" w:right="140"/>
        <w:jc w:val="both"/>
        <w:rPr>
          <w:rFonts w:eastAsia="Times New Roman"/>
          <w:spacing w:val="-1"/>
          <w:lang w:eastAsia="pl-PL"/>
        </w:rPr>
      </w:pPr>
      <w:r w:rsidRPr="005A3148">
        <w:rPr>
          <w:rFonts w:eastAsia="Times New Roman"/>
          <w:bCs/>
          <w:spacing w:val="-1"/>
          <w:lang w:eastAsia="pl-PL"/>
        </w:rPr>
        <w:t>Zamawiający</w:t>
      </w:r>
      <w:r w:rsidRPr="005A3148">
        <w:rPr>
          <w:rFonts w:eastAsia="Times New Roman"/>
          <w:spacing w:val="-1"/>
          <w:lang w:eastAsia="pl-PL"/>
        </w:rPr>
        <w:t xml:space="preserve"> nie dopuszcza składania ofert wariantowych.</w:t>
      </w:r>
    </w:p>
    <w:p w:rsidR="005A3148" w:rsidRPr="005A3148" w:rsidRDefault="005A3148" w:rsidP="005A3148">
      <w:pPr>
        <w:numPr>
          <w:ilvl w:val="1"/>
          <w:numId w:val="55"/>
        </w:numPr>
        <w:tabs>
          <w:tab w:val="left" w:pos="709"/>
        </w:tabs>
        <w:suppressAutoHyphens/>
        <w:spacing w:after="0" w:line="240" w:lineRule="auto"/>
        <w:ind w:left="435" w:right="140"/>
        <w:jc w:val="both"/>
        <w:rPr>
          <w:rFonts w:eastAsia="Times New Roman"/>
          <w:spacing w:val="-1"/>
          <w:lang w:eastAsia="pl-PL"/>
        </w:rPr>
      </w:pPr>
      <w:r w:rsidRPr="005A3148">
        <w:rPr>
          <w:rFonts w:eastAsia="Times New Roman"/>
          <w:spacing w:val="-1"/>
          <w:lang w:eastAsia="pl-PL"/>
        </w:rPr>
        <w:t>Zamawiający nie przewiduje udzielenia zamówień uzupełniających.</w:t>
      </w:r>
    </w:p>
    <w:p w:rsidR="005A3148" w:rsidRPr="005A3148" w:rsidRDefault="005A3148" w:rsidP="005A3148">
      <w:pPr>
        <w:numPr>
          <w:ilvl w:val="1"/>
          <w:numId w:val="55"/>
        </w:numPr>
        <w:tabs>
          <w:tab w:val="left" w:pos="709"/>
        </w:tabs>
        <w:suppressAutoHyphens/>
        <w:spacing w:after="0" w:line="240" w:lineRule="auto"/>
        <w:ind w:left="435" w:right="140"/>
        <w:jc w:val="both"/>
        <w:rPr>
          <w:rFonts w:eastAsia="Times New Roman"/>
          <w:spacing w:val="-1"/>
          <w:lang w:eastAsia="pl-PL"/>
        </w:rPr>
      </w:pPr>
      <w:r w:rsidRPr="005A3148">
        <w:rPr>
          <w:rFonts w:eastAsia="Times New Roman"/>
          <w:lang w:eastAsia="pl-PL"/>
        </w:rPr>
        <w:t>Zamawiający informuje, że nie przewiduje zawarcia umowy ramowej</w:t>
      </w:r>
    </w:p>
    <w:p w:rsidR="005A3148" w:rsidRPr="005A3148" w:rsidRDefault="005A3148" w:rsidP="005A3148">
      <w:pPr>
        <w:numPr>
          <w:ilvl w:val="1"/>
          <w:numId w:val="55"/>
        </w:numPr>
        <w:tabs>
          <w:tab w:val="left" w:pos="709"/>
        </w:tabs>
        <w:suppressAutoHyphens/>
        <w:spacing w:after="0" w:line="240" w:lineRule="auto"/>
        <w:ind w:left="435" w:right="140"/>
        <w:jc w:val="both"/>
        <w:rPr>
          <w:rFonts w:eastAsia="Times New Roman"/>
          <w:spacing w:val="-1"/>
          <w:lang w:eastAsia="pl-PL"/>
        </w:rPr>
      </w:pPr>
      <w:r w:rsidRPr="005A3148">
        <w:rPr>
          <w:rFonts w:eastAsia="Times New Roman"/>
          <w:lang w:eastAsia="pl-PL"/>
        </w:rPr>
        <w:t>Zamawiający informuje, że nie przewiduje aukcji elektronicznej</w:t>
      </w:r>
    </w:p>
    <w:p w:rsidR="005A3148" w:rsidRPr="005A3148" w:rsidRDefault="005A3148" w:rsidP="005A3148">
      <w:pPr>
        <w:numPr>
          <w:ilvl w:val="1"/>
          <w:numId w:val="55"/>
        </w:numPr>
        <w:tabs>
          <w:tab w:val="left" w:pos="709"/>
        </w:tabs>
        <w:suppressAutoHyphens/>
        <w:spacing w:after="0" w:line="240" w:lineRule="auto"/>
        <w:ind w:left="435" w:right="140"/>
        <w:jc w:val="both"/>
        <w:rPr>
          <w:rFonts w:eastAsia="Times New Roman"/>
          <w:spacing w:val="-1"/>
          <w:lang w:eastAsia="pl-PL"/>
        </w:rPr>
      </w:pPr>
      <w:r w:rsidRPr="005A3148">
        <w:rPr>
          <w:rFonts w:eastAsia="Times New Roman"/>
          <w:lang w:eastAsia="pl-PL"/>
        </w:rPr>
        <w:t>Wykonawca ma prawo złożyć tylko jedną ofertę. Złożenie przez danego wykonawcę więcej niż jednej oferty lub oferty zawierającej propozycje alternatywne spowoduje odrzucenie wszystkich ofert złożonych przez tego Wykonawcę.</w:t>
      </w:r>
    </w:p>
    <w:p w:rsidR="005A3148" w:rsidRPr="005A3148" w:rsidRDefault="005A3148" w:rsidP="005A3148">
      <w:pPr>
        <w:numPr>
          <w:ilvl w:val="1"/>
          <w:numId w:val="55"/>
        </w:numPr>
        <w:tabs>
          <w:tab w:val="left" w:pos="709"/>
        </w:tabs>
        <w:suppressAutoHyphens/>
        <w:spacing w:after="0" w:line="240" w:lineRule="auto"/>
        <w:ind w:left="435" w:right="140"/>
        <w:jc w:val="both"/>
        <w:rPr>
          <w:rFonts w:eastAsia="Times New Roman"/>
          <w:spacing w:val="-1"/>
          <w:lang w:eastAsia="pl-PL"/>
        </w:rPr>
      </w:pPr>
      <w:r w:rsidRPr="005A3148">
        <w:rPr>
          <w:rFonts w:eastAsia="Times New Roman"/>
          <w:lang w:eastAsia="pl-PL"/>
        </w:rPr>
        <w:t xml:space="preserve">Oferta musi zostać sporządzona czytelnie w języku polskim z zachowaniem formy pisemnej w sposób trwały (np. na maszynie do pisania, komputerze, długopisem) oraz być opieczętowana i podpisana w wyznaczonych miejscach przez osobę uprawnioną do występowania w imieniu wykonawcy. </w:t>
      </w:r>
      <w:r w:rsidRPr="005A3148">
        <w:rPr>
          <w:rFonts w:eastAsia="Times New Roman"/>
          <w:b/>
          <w:lang w:eastAsia="pl-PL"/>
        </w:rPr>
        <w:t>Jeżeli osoba/osoby podpisująca ofertę działa na podstawie pełnomocnictwa, to pełnomocnictwo to musi zostać dołączone do oferty i musi być złożone w oryginale lub notarialnie poświadczonej kopii</w:t>
      </w:r>
      <w:r w:rsidRPr="005A3148">
        <w:rPr>
          <w:rFonts w:eastAsia="Times New Roman"/>
          <w:lang w:eastAsia="pl-PL"/>
        </w:rPr>
        <w:t>.</w:t>
      </w:r>
    </w:p>
    <w:p w:rsidR="005A3148" w:rsidRPr="005A3148" w:rsidRDefault="005A3148" w:rsidP="005A3148">
      <w:pPr>
        <w:numPr>
          <w:ilvl w:val="1"/>
          <w:numId w:val="55"/>
        </w:numPr>
        <w:tabs>
          <w:tab w:val="left" w:pos="709"/>
        </w:tabs>
        <w:suppressAutoHyphens/>
        <w:spacing w:after="0" w:line="240" w:lineRule="auto"/>
        <w:ind w:left="435" w:right="140"/>
        <w:jc w:val="both"/>
        <w:rPr>
          <w:rFonts w:eastAsia="Times New Roman"/>
          <w:spacing w:val="-1"/>
          <w:lang w:eastAsia="pl-PL"/>
        </w:rPr>
      </w:pPr>
      <w:r w:rsidRPr="005A3148">
        <w:rPr>
          <w:rFonts w:eastAsia="Times New Roman"/>
          <w:lang w:eastAsia="pl-PL"/>
        </w:rPr>
        <w:t xml:space="preserve">Dokumenty składające się na ofertę mogą być złożone w oryginale lub kserokopii poświadczonej </w:t>
      </w:r>
      <w:r w:rsidRPr="005A3148">
        <w:rPr>
          <w:rFonts w:eastAsia="Times New Roman"/>
          <w:iCs/>
          <w:lang w:eastAsia="pl-PL"/>
        </w:rPr>
        <w:t>za zgodność z oryginałem przez</w:t>
      </w:r>
      <w:r w:rsidRPr="005A3148">
        <w:rPr>
          <w:rFonts w:eastAsia="Times New Roman"/>
          <w:lang w:eastAsia="pl-PL"/>
        </w:rPr>
        <w:t xml:space="preserve"> Wykonawcę.</w:t>
      </w:r>
    </w:p>
    <w:p w:rsidR="005A3148" w:rsidRPr="005A3148" w:rsidRDefault="005A3148" w:rsidP="005A3148">
      <w:pPr>
        <w:numPr>
          <w:ilvl w:val="1"/>
          <w:numId w:val="55"/>
        </w:numPr>
        <w:tabs>
          <w:tab w:val="left" w:pos="709"/>
        </w:tabs>
        <w:suppressAutoHyphens/>
        <w:spacing w:after="0" w:line="240" w:lineRule="auto"/>
        <w:ind w:left="435" w:right="140"/>
        <w:jc w:val="both"/>
        <w:rPr>
          <w:rFonts w:eastAsia="Times New Roman"/>
          <w:lang w:eastAsia="pl-PL"/>
        </w:rPr>
      </w:pPr>
      <w:r w:rsidRPr="005A3148">
        <w:rPr>
          <w:rFonts w:eastAsia="Times New Roman"/>
          <w:lang w:eastAsia="pl-PL"/>
        </w:rPr>
        <w:t>Każdy dokument składający się na ofertę sporządzony w innym języku niż język polski winien być złożony wraz z tłumaczeniem na język polski, poświadczonym przez Wykonawcę. W razie wątpliwości uznaje się, iż wersja polskojęzyczna jest wersją wiążącą.</w:t>
      </w:r>
    </w:p>
    <w:p w:rsidR="005A3148" w:rsidRDefault="005A3148" w:rsidP="005A3148">
      <w:pPr>
        <w:numPr>
          <w:ilvl w:val="1"/>
          <w:numId w:val="55"/>
        </w:numPr>
        <w:tabs>
          <w:tab w:val="left" w:pos="709"/>
        </w:tabs>
        <w:suppressAutoHyphens/>
        <w:spacing w:after="0" w:line="240" w:lineRule="auto"/>
        <w:ind w:left="435" w:right="140"/>
        <w:jc w:val="both"/>
        <w:rPr>
          <w:rFonts w:eastAsia="Times New Roman"/>
          <w:lang w:eastAsia="pl-PL"/>
        </w:rPr>
      </w:pPr>
      <w:r w:rsidRPr="005A3148">
        <w:rPr>
          <w:rFonts w:eastAsia="Times New Roman"/>
          <w:lang w:eastAsia="pl-PL"/>
        </w:rPr>
        <w:t>Wszelkie poprawki lub zmiany w tekście oferty muszą być parafowane i datowane własnoręcznie przez osobę podpisującą ofertę.</w:t>
      </w:r>
    </w:p>
    <w:p w:rsidR="005A3148" w:rsidRPr="00030FBA" w:rsidRDefault="005A3148" w:rsidP="00030FBA">
      <w:pPr>
        <w:numPr>
          <w:ilvl w:val="1"/>
          <w:numId w:val="55"/>
        </w:numPr>
        <w:tabs>
          <w:tab w:val="left" w:pos="709"/>
        </w:tabs>
        <w:suppressAutoHyphens/>
        <w:spacing w:after="0" w:line="240" w:lineRule="auto"/>
        <w:ind w:left="435" w:right="140"/>
        <w:jc w:val="both"/>
        <w:rPr>
          <w:rFonts w:eastAsia="Times New Roman"/>
          <w:lang w:eastAsia="pl-PL"/>
        </w:rPr>
      </w:pPr>
      <w:r w:rsidRPr="00030FBA">
        <w:rPr>
          <w:rFonts w:eastAsia="Times New Roman"/>
          <w:lang w:eastAsia="pl-PL"/>
        </w:rPr>
        <w:t xml:space="preserve">Zaleca się, aby ofertę wraz ze wszystkimi załącznikami umieścić w zamkniętej kopercie (opakowaniu) opatrzonej danymi wykonawcy (nazwa i adres), zaadresowanej na adres </w:t>
      </w:r>
      <w:r w:rsidR="00030FBA" w:rsidRPr="00030FBA">
        <w:rPr>
          <w:rFonts w:eastAsia="Times New Roman"/>
          <w:lang w:eastAsia="pl-PL"/>
        </w:rPr>
        <w:t>Samodzielny Publiczny Zespół Opieki Zdrowotnej w Koscianie</w:t>
      </w:r>
      <w:r w:rsidRPr="00030FBA">
        <w:rPr>
          <w:rFonts w:eastAsia="Times New Roman"/>
          <w:lang w:eastAsia="pl-PL"/>
        </w:rPr>
        <w:t>, 64-</w:t>
      </w:r>
      <w:r w:rsidR="00030FBA" w:rsidRPr="00030FBA">
        <w:rPr>
          <w:rFonts w:eastAsia="Times New Roman"/>
          <w:lang w:eastAsia="pl-PL"/>
        </w:rPr>
        <w:t>0</w:t>
      </w:r>
      <w:r w:rsidRPr="00030FBA">
        <w:rPr>
          <w:rFonts w:eastAsia="Times New Roman"/>
          <w:lang w:eastAsia="pl-PL"/>
        </w:rPr>
        <w:t xml:space="preserve">00 </w:t>
      </w:r>
      <w:r w:rsidR="00030FBA" w:rsidRPr="00030FBA">
        <w:rPr>
          <w:rFonts w:eastAsia="Times New Roman"/>
          <w:lang w:eastAsia="pl-PL"/>
        </w:rPr>
        <w:t>Kościan</w:t>
      </w:r>
      <w:r w:rsidRPr="00030FBA">
        <w:rPr>
          <w:rFonts w:eastAsia="Times New Roman"/>
          <w:lang w:eastAsia="pl-PL"/>
        </w:rPr>
        <w:t xml:space="preserve"> oraz opatrzonej opisem: </w:t>
      </w:r>
    </w:p>
    <w:p w:rsidR="005A3148" w:rsidRPr="005A3148" w:rsidRDefault="00030FBA" w:rsidP="005A3148">
      <w:pPr>
        <w:spacing w:after="0" w:line="240" w:lineRule="auto"/>
        <w:ind w:left="709" w:right="140"/>
        <w:jc w:val="center"/>
        <w:rPr>
          <w:rFonts w:eastAsia="Times New Roman"/>
          <w:b/>
          <w:bCs/>
          <w:lang w:eastAsia="pl-PL"/>
        </w:rPr>
      </w:pPr>
      <w:r>
        <w:rPr>
          <w:rFonts w:eastAsia="Times New Roman"/>
          <w:b/>
          <w:lang w:eastAsia="pl-PL"/>
        </w:rPr>
        <w:t>„</w:t>
      </w:r>
      <w:r w:rsidR="005A3148" w:rsidRPr="005A3148">
        <w:rPr>
          <w:rFonts w:eastAsia="Times New Roman"/>
          <w:b/>
          <w:bCs/>
          <w:lang w:eastAsia="pl-PL"/>
        </w:rPr>
        <w:t xml:space="preserve"> Oferta przetargowa – </w:t>
      </w:r>
      <w:r w:rsidR="005A3148" w:rsidRPr="005A3148">
        <w:rPr>
          <w:rFonts w:eastAsia="Times New Roman"/>
          <w:b/>
          <w:lang w:eastAsia="pl-PL"/>
        </w:rPr>
        <w:t xml:space="preserve">świadczenie usług pralniczych”  </w:t>
      </w:r>
      <w:r w:rsidR="005A3148" w:rsidRPr="005A3148">
        <w:rPr>
          <w:rFonts w:eastAsia="Times New Roman"/>
          <w:b/>
          <w:bCs/>
          <w:lang w:eastAsia="pl-PL"/>
        </w:rPr>
        <w:t xml:space="preserve"> </w:t>
      </w:r>
      <w:bookmarkStart w:id="0" w:name="OLE_LINK18"/>
    </w:p>
    <w:p w:rsidR="005A3148" w:rsidRDefault="00326DD1" w:rsidP="005A3148">
      <w:pPr>
        <w:spacing w:after="0" w:line="240" w:lineRule="auto"/>
        <w:ind w:left="709" w:right="140"/>
        <w:jc w:val="center"/>
        <w:rPr>
          <w:rFonts w:eastAsia="Times New Roman"/>
          <w:b/>
          <w:lang w:eastAsia="pl-PL"/>
        </w:rPr>
      </w:pPr>
      <w:r>
        <w:rPr>
          <w:rFonts w:eastAsia="Times New Roman"/>
          <w:b/>
          <w:bCs/>
          <w:lang w:eastAsia="pl-PL"/>
        </w:rPr>
        <w:t>„Nie otwierać przed 03.06</w:t>
      </w:r>
      <w:r w:rsidR="00607271">
        <w:rPr>
          <w:rFonts w:eastAsia="Times New Roman"/>
          <w:b/>
          <w:bCs/>
          <w:lang w:eastAsia="pl-PL"/>
        </w:rPr>
        <w:t>.</w:t>
      </w:r>
      <w:r w:rsidR="005A3148" w:rsidRPr="005A3148">
        <w:rPr>
          <w:rFonts w:eastAsia="Times New Roman"/>
          <w:b/>
          <w:lang w:eastAsia="pl-PL"/>
        </w:rPr>
        <w:t xml:space="preserve">2014r. o godz. </w:t>
      </w:r>
      <w:r w:rsidR="00030FBA">
        <w:rPr>
          <w:rFonts w:eastAsia="Times New Roman"/>
          <w:b/>
          <w:lang w:eastAsia="pl-PL"/>
        </w:rPr>
        <w:t>10</w:t>
      </w:r>
      <w:r w:rsidR="005A3148" w:rsidRPr="005A3148">
        <w:rPr>
          <w:rFonts w:eastAsia="Times New Roman"/>
          <w:b/>
          <w:lang w:eastAsia="pl-PL"/>
        </w:rPr>
        <w:t>:0</w:t>
      </w:r>
      <w:r w:rsidR="00030FBA">
        <w:rPr>
          <w:rFonts w:eastAsia="Times New Roman"/>
          <w:b/>
          <w:lang w:eastAsia="pl-PL"/>
        </w:rPr>
        <w:t>5</w:t>
      </w:r>
      <w:r w:rsidR="005A3148" w:rsidRPr="005A3148">
        <w:rPr>
          <w:rFonts w:eastAsia="Times New Roman"/>
          <w:b/>
          <w:lang w:eastAsia="pl-PL"/>
        </w:rPr>
        <w:t>”</w:t>
      </w:r>
    </w:p>
    <w:bookmarkEnd w:id="0"/>
    <w:p w:rsidR="005A3148" w:rsidRDefault="005A3148" w:rsidP="00030FBA">
      <w:pPr>
        <w:numPr>
          <w:ilvl w:val="1"/>
          <w:numId w:val="55"/>
        </w:numPr>
        <w:tabs>
          <w:tab w:val="left" w:pos="709"/>
        </w:tabs>
        <w:suppressAutoHyphens/>
        <w:spacing w:after="0" w:line="240" w:lineRule="auto"/>
        <w:ind w:left="435" w:right="140"/>
        <w:jc w:val="both"/>
        <w:rPr>
          <w:rFonts w:eastAsia="Times New Roman"/>
          <w:lang w:eastAsia="pl-PL"/>
        </w:rPr>
      </w:pPr>
      <w:r w:rsidRPr="00030FBA">
        <w:rPr>
          <w:rFonts w:eastAsia="Times New Roman"/>
          <w:lang w:eastAsia="pl-PL"/>
        </w:rPr>
        <w:t>Wykonawca ponosi wszelkie koszty związane z przygotowaniem i złożeniem oferty.</w:t>
      </w:r>
    </w:p>
    <w:p w:rsidR="005A3148" w:rsidRPr="00030FBA" w:rsidRDefault="005A3148" w:rsidP="00030FBA">
      <w:pPr>
        <w:numPr>
          <w:ilvl w:val="1"/>
          <w:numId w:val="55"/>
        </w:numPr>
        <w:tabs>
          <w:tab w:val="left" w:pos="709"/>
        </w:tabs>
        <w:suppressAutoHyphens/>
        <w:spacing w:after="0" w:line="240" w:lineRule="auto"/>
        <w:ind w:left="435" w:right="140"/>
        <w:jc w:val="both"/>
        <w:rPr>
          <w:rFonts w:eastAsia="Times New Roman"/>
          <w:lang w:eastAsia="pl-PL"/>
        </w:rPr>
      </w:pPr>
      <w:r w:rsidRPr="00030FBA">
        <w:rPr>
          <w:rFonts w:eastAsia="Times New Roman"/>
          <w:lang w:eastAsia="pl-PL"/>
        </w:rPr>
        <w:t>Wykonawca może zmienić lub wycofać ofertę jedynie przed upływem terminu składania ofert.</w:t>
      </w:r>
    </w:p>
    <w:p w:rsidR="005A3148" w:rsidRDefault="005A3148" w:rsidP="005A3148">
      <w:pPr>
        <w:spacing w:after="0" w:line="240" w:lineRule="auto"/>
        <w:ind w:left="720"/>
        <w:rPr>
          <w:rFonts w:eastAsia="Times New Roman"/>
          <w:lang w:eastAsia="pl-PL"/>
        </w:rPr>
      </w:pPr>
      <w:r w:rsidRPr="005A3148">
        <w:rPr>
          <w:rFonts w:eastAsia="Times New Roman"/>
          <w:lang w:eastAsia="pl-PL"/>
        </w:rPr>
        <w:t>Powiadomienie o modyfikacji lub wycofaniu oferty musi być przygotowane, oznaczone oraz dostarczone zgodnie z pkt. 10.12 niniejszej SIWZ i dodatkowo opisane „Modyfikacja” lub „Wycofanie”.  Oferty wycofane zostaną zwrócone wykonawcy bez otwierania, nie wcześniej  niż w terminie otwarcia ofert.</w:t>
      </w:r>
    </w:p>
    <w:p w:rsidR="005A3148" w:rsidRPr="00030FBA" w:rsidRDefault="005A3148" w:rsidP="00030FBA">
      <w:pPr>
        <w:numPr>
          <w:ilvl w:val="1"/>
          <w:numId w:val="55"/>
        </w:numPr>
        <w:tabs>
          <w:tab w:val="left" w:pos="709"/>
        </w:tabs>
        <w:suppressAutoHyphens/>
        <w:spacing w:after="0" w:line="240" w:lineRule="auto"/>
        <w:ind w:left="435" w:right="140"/>
        <w:jc w:val="both"/>
        <w:rPr>
          <w:rFonts w:eastAsia="Times New Roman"/>
          <w:lang w:eastAsia="pl-PL"/>
        </w:rPr>
      </w:pPr>
      <w:r w:rsidRPr="00030FBA">
        <w:rPr>
          <w:rFonts w:eastAsia="Times New Roman"/>
          <w:lang w:eastAsia="pl-PL"/>
        </w:rPr>
        <w:t>W przypadku oferty złożonej po wyznaczonym terminie Zamawiający niezwłocznie zwraca ofertę.</w:t>
      </w:r>
    </w:p>
    <w:p w:rsidR="005A3148" w:rsidRPr="005A3148" w:rsidRDefault="005A3148" w:rsidP="005A3148">
      <w:pPr>
        <w:spacing w:after="0" w:line="240" w:lineRule="auto"/>
        <w:ind w:right="140"/>
        <w:jc w:val="both"/>
        <w:rPr>
          <w:rFonts w:eastAsia="Times New Roman"/>
          <w:lang w:eastAsia="pl-PL"/>
        </w:rPr>
      </w:pPr>
    </w:p>
    <w:p w:rsidR="005A3148" w:rsidRPr="005A3148" w:rsidRDefault="005A3148" w:rsidP="005A3148">
      <w:pPr>
        <w:widowControl w:val="0"/>
        <w:tabs>
          <w:tab w:val="left" w:pos="360"/>
        </w:tabs>
        <w:autoSpaceDE w:val="0"/>
        <w:autoSpaceDN w:val="0"/>
        <w:adjustRightInd w:val="0"/>
        <w:spacing w:after="0" w:line="240" w:lineRule="auto"/>
        <w:jc w:val="both"/>
        <w:rPr>
          <w:rFonts w:eastAsia="Times New Roman"/>
          <w:b/>
          <w:lang w:eastAsia="pl-PL"/>
        </w:rPr>
      </w:pPr>
      <w:bookmarkStart w:id="1" w:name="OLE_LINK17"/>
      <w:r w:rsidRPr="005A3148">
        <w:rPr>
          <w:rFonts w:eastAsia="Times New Roman"/>
          <w:b/>
          <w:lang w:eastAsia="pl-PL"/>
        </w:rPr>
        <w:t xml:space="preserve">11. </w:t>
      </w:r>
      <w:r w:rsidRPr="005A3148">
        <w:rPr>
          <w:rFonts w:eastAsia="Times New Roman"/>
          <w:b/>
          <w:lang w:eastAsia="pl-PL"/>
        </w:rPr>
        <w:tab/>
        <w:t>MIEJSCE ORAZ TERMIN SKŁADANIA I OTWARCIA OFERT</w:t>
      </w:r>
    </w:p>
    <w:p w:rsidR="005A3148" w:rsidRPr="005A3148" w:rsidRDefault="005A3148" w:rsidP="005A3148">
      <w:pPr>
        <w:tabs>
          <w:tab w:val="left" w:pos="7037"/>
        </w:tabs>
        <w:spacing w:after="0" w:line="240" w:lineRule="auto"/>
        <w:ind w:left="426" w:right="140"/>
        <w:jc w:val="both"/>
        <w:rPr>
          <w:rFonts w:eastAsia="Times New Roman"/>
          <w:lang w:eastAsia="pl-PL"/>
        </w:rPr>
      </w:pPr>
    </w:p>
    <w:p w:rsidR="005A3148" w:rsidRPr="005A3148" w:rsidRDefault="005A3148" w:rsidP="005A3148">
      <w:pPr>
        <w:tabs>
          <w:tab w:val="left" w:pos="7037"/>
        </w:tabs>
        <w:spacing w:after="0" w:line="240" w:lineRule="auto"/>
        <w:ind w:left="426" w:right="140"/>
        <w:jc w:val="both"/>
        <w:rPr>
          <w:rFonts w:eastAsia="Times New Roman"/>
          <w:bCs/>
          <w:lang w:eastAsia="pl-PL"/>
        </w:rPr>
      </w:pPr>
      <w:r w:rsidRPr="005A3148">
        <w:rPr>
          <w:rFonts w:eastAsia="Times New Roman"/>
          <w:bCs/>
          <w:lang w:eastAsia="pl-PL"/>
        </w:rPr>
        <w:t xml:space="preserve">Oferty należy dostarczyć do siedziby Zamawiającego </w:t>
      </w:r>
      <w:r w:rsidRPr="005A3148">
        <w:rPr>
          <w:rFonts w:eastAsia="Times New Roman"/>
          <w:lang w:eastAsia="pl-PL"/>
        </w:rPr>
        <w:t xml:space="preserve">– </w:t>
      </w:r>
      <w:r w:rsidR="00030FBA">
        <w:rPr>
          <w:rFonts w:eastAsia="Times New Roman"/>
          <w:b/>
          <w:lang w:eastAsia="pl-PL"/>
        </w:rPr>
        <w:t xml:space="preserve">pok. </w:t>
      </w:r>
      <w:r w:rsidRPr="005A3148">
        <w:rPr>
          <w:rFonts w:eastAsia="Times New Roman"/>
          <w:b/>
          <w:lang w:eastAsia="pl-PL"/>
        </w:rPr>
        <w:t xml:space="preserve">1 Sekretariat </w:t>
      </w:r>
      <w:r w:rsidRPr="005A3148">
        <w:rPr>
          <w:rFonts w:eastAsia="Times New Roman"/>
          <w:bCs/>
          <w:lang w:eastAsia="pl-PL"/>
        </w:rPr>
        <w:t>i zaadresować zgodnie z pkt. 10.</w:t>
      </w:r>
      <w:r w:rsidR="00030FBA">
        <w:rPr>
          <w:rFonts w:eastAsia="Times New Roman"/>
          <w:bCs/>
          <w:lang w:eastAsia="pl-PL"/>
        </w:rPr>
        <w:t>13</w:t>
      </w:r>
      <w:r w:rsidRPr="005A3148">
        <w:rPr>
          <w:rFonts w:eastAsia="Times New Roman"/>
          <w:bCs/>
          <w:lang w:eastAsia="pl-PL"/>
        </w:rPr>
        <w:t>. niniejszej SIWZ.</w:t>
      </w:r>
    </w:p>
    <w:p w:rsidR="005A3148" w:rsidRPr="005A3148" w:rsidRDefault="005A3148" w:rsidP="005A3148">
      <w:pPr>
        <w:widowControl w:val="0"/>
        <w:autoSpaceDE w:val="0"/>
        <w:autoSpaceDN w:val="0"/>
        <w:adjustRightInd w:val="0"/>
        <w:spacing w:after="0" w:line="240" w:lineRule="auto"/>
        <w:ind w:firstLine="426"/>
        <w:jc w:val="both"/>
        <w:rPr>
          <w:rFonts w:eastAsia="Times New Roman"/>
          <w:bCs/>
          <w:lang w:eastAsia="pl-PL"/>
        </w:rPr>
      </w:pPr>
    </w:p>
    <w:p w:rsidR="005A3148" w:rsidRPr="00607271" w:rsidRDefault="005A3148" w:rsidP="005A3148">
      <w:pPr>
        <w:widowControl w:val="0"/>
        <w:autoSpaceDE w:val="0"/>
        <w:autoSpaceDN w:val="0"/>
        <w:adjustRightInd w:val="0"/>
        <w:spacing w:after="0" w:line="240" w:lineRule="auto"/>
        <w:ind w:firstLine="426"/>
        <w:jc w:val="both"/>
        <w:rPr>
          <w:rFonts w:eastAsia="Times New Roman"/>
          <w:b/>
          <w:u w:val="single"/>
          <w:lang w:eastAsia="pl-PL"/>
        </w:rPr>
      </w:pPr>
      <w:r w:rsidRPr="005A3148">
        <w:rPr>
          <w:rFonts w:eastAsia="Times New Roman"/>
          <w:b/>
          <w:lang w:eastAsia="pl-PL"/>
        </w:rPr>
        <w:sym w:font="Wingdings" w:char="00E0"/>
      </w:r>
      <w:r w:rsidRPr="005A3148">
        <w:rPr>
          <w:rFonts w:eastAsia="Times New Roman"/>
          <w:b/>
          <w:lang w:eastAsia="pl-PL"/>
        </w:rPr>
        <w:t xml:space="preserve"> Termin składania ofert upływa w dniu:   </w:t>
      </w:r>
      <w:r w:rsidR="00326DD1">
        <w:rPr>
          <w:rFonts w:eastAsia="Times New Roman"/>
          <w:b/>
          <w:u w:val="single"/>
          <w:lang w:eastAsia="pl-PL"/>
        </w:rPr>
        <w:t>03</w:t>
      </w:r>
      <w:r w:rsidR="00607271" w:rsidRPr="00607271">
        <w:rPr>
          <w:rFonts w:eastAsia="Times New Roman"/>
          <w:b/>
          <w:u w:val="single"/>
          <w:lang w:eastAsia="pl-PL"/>
        </w:rPr>
        <w:t>.0</w:t>
      </w:r>
      <w:r w:rsidR="00326DD1">
        <w:rPr>
          <w:rFonts w:eastAsia="Times New Roman"/>
          <w:b/>
          <w:u w:val="single"/>
          <w:lang w:eastAsia="pl-PL"/>
        </w:rPr>
        <w:t>6</w:t>
      </w:r>
      <w:r w:rsidR="00607271" w:rsidRPr="00607271">
        <w:rPr>
          <w:rFonts w:eastAsia="Times New Roman"/>
          <w:b/>
          <w:u w:val="single"/>
          <w:lang w:eastAsia="pl-PL"/>
        </w:rPr>
        <w:t>.</w:t>
      </w:r>
      <w:r w:rsidRPr="00607271">
        <w:rPr>
          <w:rFonts w:eastAsia="Times New Roman"/>
          <w:b/>
          <w:u w:val="single"/>
          <w:lang w:eastAsia="pl-PL"/>
        </w:rPr>
        <w:t xml:space="preserve">2014r. o godz. </w:t>
      </w:r>
      <w:r w:rsidR="00030FBA" w:rsidRPr="00607271">
        <w:rPr>
          <w:rFonts w:eastAsia="Times New Roman"/>
          <w:b/>
          <w:u w:val="single"/>
          <w:lang w:eastAsia="pl-PL"/>
        </w:rPr>
        <w:t>10:0</w:t>
      </w:r>
      <w:r w:rsidRPr="00607271">
        <w:rPr>
          <w:rFonts w:eastAsia="Times New Roman"/>
          <w:b/>
          <w:u w:val="single"/>
          <w:lang w:eastAsia="pl-PL"/>
        </w:rPr>
        <w:t>0</w:t>
      </w:r>
    </w:p>
    <w:p w:rsidR="005A3148" w:rsidRPr="005A3148" w:rsidRDefault="005A3148" w:rsidP="005A3148">
      <w:pPr>
        <w:tabs>
          <w:tab w:val="left" w:pos="7037"/>
        </w:tabs>
        <w:spacing w:after="0" w:line="240" w:lineRule="auto"/>
        <w:ind w:right="140" w:firstLine="426"/>
        <w:jc w:val="both"/>
        <w:rPr>
          <w:rFonts w:eastAsia="Times New Roman"/>
          <w:u w:val="single"/>
          <w:lang w:eastAsia="pl-PL"/>
        </w:rPr>
      </w:pPr>
    </w:p>
    <w:p w:rsidR="005A3148" w:rsidRPr="005A3148" w:rsidRDefault="005A3148" w:rsidP="005A3148">
      <w:pPr>
        <w:widowControl w:val="0"/>
        <w:autoSpaceDE w:val="0"/>
        <w:autoSpaceDN w:val="0"/>
        <w:adjustRightInd w:val="0"/>
        <w:spacing w:after="0" w:line="240" w:lineRule="auto"/>
        <w:ind w:firstLine="357"/>
        <w:jc w:val="both"/>
        <w:rPr>
          <w:rFonts w:eastAsia="Times New Roman"/>
          <w:b/>
          <w:lang w:eastAsia="pl-PL"/>
        </w:rPr>
      </w:pPr>
      <w:r w:rsidRPr="005A3148">
        <w:rPr>
          <w:rFonts w:eastAsia="Times New Roman"/>
          <w:b/>
          <w:lang w:eastAsia="pl-PL"/>
        </w:rPr>
        <w:t xml:space="preserve"> </w:t>
      </w:r>
      <w:r w:rsidRPr="005A3148">
        <w:rPr>
          <w:rFonts w:eastAsia="Times New Roman"/>
          <w:b/>
          <w:lang w:eastAsia="pl-PL"/>
        </w:rPr>
        <w:sym w:font="Wingdings" w:char="00E0"/>
      </w:r>
      <w:r w:rsidRPr="005A3148">
        <w:rPr>
          <w:rFonts w:eastAsia="Times New Roman"/>
          <w:b/>
          <w:lang w:eastAsia="pl-PL"/>
        </w:rPr>
        <w:t xml:space="preserve"> Otwarcie ofert nastąpi w dniu:   </w:t>
      </w:r>
      <w:r w:rsidR="00326DD1">
        <w:rPr>
          <w:rFonts w:eastAsia="Times New Roman"/>
          <w:b/>
          <w:lang w:eastAsia="pl-PL"/>
        </w:rPr>
        <w:t>03</w:t>
      </w:r>
      <w:r w:rsidR="00607271">
        <w:rPr>
          <w:rFonts w:eastAsia="Times New Roman"/>
          <w:b/>
          <w:lang w:eastAsia="pl-PL"/>
        </w:rPr>
        <w:t>.0</w:t>
      </w:r>
      <w:r w:rsidR="00326DD1">
        <w:rPr>
          <w:rFonts w:eastAsia="Times New Roman"/>
          <w:b/>
          <w:lang w:eastAsia="pl-PL"/>
        </w:rPr>
        <w:t>6,0</w:t>
      </w:r>
      <w:r w:rsidR="00607271">
        <w:rPr>
          <w:rFonts w:eastAsia="Times New Roman"/>
          <w:b/>
          <w:lang w:eastAsia="pl-PL"/>
        </w:rPr>
        <w:t>.</w:t>
      </w:r>
      <w:r w:rsidR="00030FBA">
        <w:rPr>
          <w:rFonts w:eastAsia="Times New Roman"/>
          <w:b/>
          <w:lang w:eastAsia="pl-PL"/>
        </w:rPr>
        <w:t>2014r. o godz. 10</w:t>
      </w:r>
      <w:r w:rsidRPr="005A3148">
        <w:rPr>
          <w:rFonts w:eastAsia="Times New Roman"/>
          <w:b/>
          <w:lang w:eastAsia="pl-PL"/>
        </w:rPr>
        <w:t>:0</w:t>
      </w:r>
      <w:r w:rsidR="00030FBA">
        <w:rPr>
          <w:rFonts w:eastAsia="Times New Roman"/>
          <w:b/>
          <w:lang w:eastAsia="pl-PL"/>
        </w:rPr>
        <w:t>5</w:t>
      </w:r>
      <w:r w:rsidRPr="005A3148">
        <w:rPr>
          <w:rFonts w:eastAsia="Times New Roman"/>
          <w:b/>
          <w:lang w:eastAsia="pl-PL"/>
        </w:rPr>
        <w:t xml:space="preserve"> </w:t>
      </w:r>
      <w:r w:rsidRPr="005A3148">
        <w:rPr>
          <w:rFonts w:eastAsia="Times New Roman"/>
          <w:bCs/>
          <w:lang w:eastAsia="pl-PL"/>
        </w:rPr>
        <w:t xml:space="preserve">w siedzibie Zamawiającego  </w:t>
      </w:r>
      <w:r w:rsidRPr="005A3148">
        <w:rPr>
          <w:rFonts w:eastAsia="Times New Roman"/>
          <w:bCs/>
          <w:szCs w:val="24"/>
          <w:lang w:eastAsia="pl-PL"/>
        </w:rPr>
        <w:t>– pok</w:t>
      </w:r>
      <w:r w:rsidRPr="005A3148">
        <w:rPr>
          <w:rFonts w:eastAsia="Times New Roman"/>
          <w:szCs w:val="24"/>
          <w:lang w:eastAsia="pl-PL"/>
        </w:rPr>
        <w:t xml:space="preserve">. </w:t>
      </w:r>
      <w:r w:rsidR="00030FBA">
        <w:rPr>
          <w:rFonts w:eastAsia="Times New Roman"/>
          <w:szCs w:val="24"/>
          <w:lang w:eastAsia="pl-PL"/>
        </w:rPr>
        <w:t>13</w:t>
      </w:r>
    </w:p>
    <w:bookmarkEnd w:id="1"/>
    <w:p w:rsidR="005A3148" w:rsidRPr="005A3148" w:rsidRDefault="005A3148" w:rsidP="005A3148">
      <w:pPr>
        <w:spacing w:after="0" w:line="240" w:lineRule="auto"/>
        <w:rPr>
          <w:rFonts w:eastAsia="Times New Roman"/>
          <w:lang w:eastAsia="pl-PL"/>
        </w:rPr>
      </w:pPr>
    </w:p>
    <w:p w:rsidR="005A3148" w:rsidRPr="005A3148" w:rsidRDefault="005A3148" w:rsidP="005A3148">
      <w:pPr>
        <w:keepNext/>
        <w:numPr>
          <w:ilvl w:val="0"/>
          <w:numId w:val="7"/>
        </w:numPr>
        <w:spacing w:after="0" w:line="240" w:lineRule="auto"/>
        <w:ind w:right="140"/>
        <w:outlineLvl w:val="8"/>
        <w:rPr>
          <w:rFonts w:eastAsia="Times New Roman"/>
          <w:b/>
          <w:lang w:eastAsia="pl-PL"/>
        </w:rPr>
      </w:pPr>
      <w:r w:rsidRPr="005A3148">
        <w:rPr>
          <w:rFonts w:eastAsia="Times New Roman"/>
          <w:b/>
          <w:lang w:eastAsia="pl-PL"/>
        </w:rPr>
        <w:t>OPIS SPOSOBU OBLICZENIA CENY</w:t>
      </w:r>
    </w:p>
    <w:p w:rsidR="005A3148" w:rsidRPr="005A3148" w:rsidRDefault="005A3148" w:rsidP="005A3148">
      <w:pPr>
        <w:spacing w:after="0" w:line="240" w:lineRule="auto"/>
        <w:rPr>
          <w:rFonts w:eastAsia="Times New Roman"/>
          <w:lang w:eastAsia="pl-PL"/>
        </w:rPr>
      </w:pPr>
    </w:p>
    <w:p w:rsidR="005A3148" w:rsidRPr="005A3148" w:rsidRDefault="005A3148" w:rsidP="005A3148">
      <w:pPr>
        <w:numPr>
          <w:ilvl w:val="1"/>
          <w:numId w:val="7"/>
        </w:numPr>
        <w:spacing w:after="0" w:line="240" w:lineRule="auto"/>
        <w:ind w:left="540" w:hanging="540"/>
        <w:jc w:val="both"/>
        <w:rPr>
          <w:rFonts w:eastAsia="Times New Roman"/>
          <w:lang w:eastAsia="pl-PL"/>
        </w:rPr>
      </w:pPr>
      <w:r w:rsidRPr="005A3148">
        <w:rPr>
          <w:rFonts w:eastAsia="Times New Roman"/>
          <w:lang w:eastAsia="pl-PL"/>
        </w:rPr>
        <w:t>Wykonawca uwzględniając wszystkie wymogi, o których mowa w niniejszej SIWZ, powinien w cenie ofertowej ująć wszelkie koszty związane z wykonaniem przedmiotu umowy, niezbędne dla prawidłowego i pełnego wykonania przedmiotu umowy.</w:t>
      </w:r>
    </w:p>
    <w:p w:rsidR="005A3148" w:rsidRPr="005A3148" w:rsidRDefault="005A3148" w:rsidP="005A3148">
      <w:pPr>
        <w:numPr>
          <w:ilvl w:val="1"/>
          <w:numId w:val="7"/>
        </w:numPr>
        <w:spacing w:after="0" w:line="240" w:lineRule="auto"/>
        <w:ind w:left="624" w:hanging="624"/>
        <w:jc w:val="both"/>
        <w:rPr>
          <w:rFonts w:eastAsia="Times New Roman"/>
          <w:lang w:eastAsia="pl-PL"/>
        </w:rPr>
      </w:pPr>
      <w:r w:rsidRPr="005A3148">
        <w:rPr>
          <w:rFonts w:eastAsia="Times New Roman"/>
          <w:lang w:eastAsia="pl-PL"/>
        </w:rPr>
        <w:t>Cena oferty musi być wyrażona w polskich złotych (PLN).</w:t>
      </w:r>
    </w:p>
    <w:p w:rsidR="005A3148" w:rsidRPr="00030FBA" w:rsidRDefault="005A3148" w:rsidP="005A3148">
      <w:pPr>
        <w:numPr>
          <w:ilvl w:val="1"/>
          <w:numId w:val="7"/>
        </w:numPr>
        <w:spacing w:after="0" w:line="240" w:lineRule="auto"/>
        <w:ind w:left="720" w:hanging="720"/>
        <w:jc w:val="both"/>
        <w:rPr>
          <w:rFonts w:eastAsia="Times New Roman"/>
          <w:highlight w:val="yellow"/>
          <w:lang w:eastAsia="pl-PL"/>
        </w:rPr>
      </w:pPr>
      <w:r w:rsidRPr="00030FBA">
        <w:rPr>
          <w:rFonts w:eastAsia="Times New Roman"/>
          <w:highlight w:val="yellow"/>
          <w:lang w:eastAsia="pl-PL"/>
        </w:rPr>
        <w:t>Ceny muszą być: podane i wyliczone w zaokrągleniu do dwóch miejsc po przecinku (zasada zaokrąglenia – poniżej 5 należy końcówkę pominąć, powyżej i równe 5 należy zaokrąglić w górę).</w:t>
      </w:r>
    </w:p>
    <w:p w:rsidR="005A3148" w:rsidRPr="00607271" w:rsidRDefault="005A3148" w:rsidP="00607271">
      <w:pPr>
        <w:numPr>
          <w:ilvl w:val="1"/>
          <w:numId w:val="7"/>
        </w:numPr>
        <w:tabs>
          <w:tab w:val="left" w:pos="624"/>
        </w:tabs>
        <w:spacing w:after="0" w:line="240" w:lineRule="auto"/>
        <w:ind w:left="624" w:hanging="624"/>
        <w:jc w:val="both"/>
        <w:rPr>
          <w:rFonts w:eastAsia="Times New Roman"/>
          <w:highlight w:val="yellow"/>
          <w:lang w:eastAsia="pl-PL"/>
        </w:rPr>
      </w:pPr>
      <w:r w:rsidRPr="00030FBA">
        <w:rPr>
          <w:rFonts w:eastAsia="Times New Roman"/>
          <w:highlight w:val="yellow"/>
          <w:lang w:eastAsia="pl-PL"/>
        </w:rPr>
        <w:t>Cena oferty powinna być wyliczona (na formularzu oferty) w następujący sposób:</w:t>
      </w:r>
    </w:p>
    <w:p w:rsidR="005A3148" w:rsidRPr="00607271" w:rsidRDefault="005A3148" w:rsidP="00607271">
      <w:pPr>
        <w:numPr>
          <w:ilvl w:val="2"/>
          <w:numId w:val="7"/>
        </w:numPr>
        <w:spacing w:after="0" w:line="240" w:lineRule="auto"/>
        <w:ind w:right="140"/>
        <w:jc w:val="both"/>
        <w:rPr>
          <w:rFonts w:eastAsia="Times New Roman"/>
          <w:highlight w:val="yellow"/>
          <w:lang w:eastAsia="pl-PL"/>
        </w:rPr>
      </w:pPr>
      <w:r w:rsidRPr="00030FBA">
        <w:rPr>
          <w:rFonts w:eastAsia="Times New Roman"/>
          <w:highlight w:val="yellow"/>
          <w:lang w:eastAsia="pl-PL"/>
        </w:rPr>
        <w:t>wykona</w:t>
      </w:r>
      <w:r w:rsidR="00607271">
        <w:rPr>
          <w:rFonts w:eastAsia="Times New Roman"/>
          <w:highlight w:val="yellow"/>
          <w:lang w:eastAsia="pl-PL"/>
        </w:rPr>
        <w:t>wca obliczy cenę (wartość) brutto</w:t>
      </w:r>
      <w:r w:rsidRPr="00030FBA">
        <w:rPr>
          <w:rFonts w:eastAsia="Times New Roman"/>
          <w:highlight w:val="yellow"/>
          <w:lang w:eastAsia="pl-PL"/>
        </w:rPr>
        <w:t xml:space="preserve"> oferty przez przemnożenie ceny </w:t>
      </w:r>
      <w:r w:rsidR="00607271">
        <w:rPr>
          <w:rFonts w:eastAsia="Times New Roman"/>
          <w:highlight w:val="yellow"/>
          <w:lang w:eastAsia="pl-PL"/>
        </w:rPr>
        <w:t>jednostkowej brutto</w:t>
      </w:r>
      <w:r w:rsidRPr="00030FBA">
        <w:rPr>
          <w:rFonts w:eastAsia="Times New Roman"/>
          <w:highlight w:val="yellow"/>
          <w:lang w:eastAsia="pl-PL"/>
        </w:rPr>
        <w:t xml:space="preserve"> przez ilość</w:t>
      </w:r>
      <w:r w:rsidR="00607271">
        <w:rPr>
          <w:rFonts w:eastAsia="Times New Roman"/>
          <w:highlight w:val="yellow"/>
          <w:lang w:eastAsia="pl-PL"/>
        </w:rPr>
        <w:t xml:space="preserve"> kilogramów (orientacyjna </w:t>
      </w:r>
      <w:r w:rsidR="0001618C">
        <w:rPr>
          <w:rFonts w:eastAsia="Times New Roman"/>
          <w:highlight w:val="yellow"/>
          <w:lang w:eastAsia="pl-PL"/>
        </w:rPr>
        <w:t>miesięczna</w:t>
      </w:r>
      <w:r w:rsidRPr="00030FBA">
        <w:rPr>
          <w:rFonts w:eastAsia="Times New Roman"/>
          <w:highlight w:val="yellow"/>
          <w:lang w:eastAsia="pl-PL"/>
        </w:rPr>
        <w:t xml:space="preserve"> ilość prania);</w:t>
      </w:r>
    </w:p>
    <w:p w:rsidR="005A3148" w:rsidRPr="005A3148" w:rsidRDefault="005A3148" w:rsidP="005A3148">
      <w:pPr>
        <w:numPr>
          <w:ilvl w:val="1"/>
          <w:numId w:val="7"/>
        </w:numPr>
        <w:spacing w:after="0" w:line="240" w:lineRule="auto"/>
        <w:ind w:left="720" w:hanging="720"/>
        <w:jc w:val="both"/>
        <w:rPr>
          <w:rFonts w:eastAsia="Times New Roman"/>
          <w:lang w:eastAsia="pl-PL"/>
        </w:rPr>
      </w:pPr>
      <w:r w:rsidRPr="005A3148">
        <w:rPr>
          <w:rFonts w:eastAsia="Times New Roman"/>
          <w:lang w:eastAsia="pl-PL"/>
        </w:rPr>
        <w:t>Cena (wartość) brutto stanowi cenę oferty.</w:t>
      </w:r>
    </w:p>
    <w:p w:rsidR="005A3148" w:rsidRPr="005A3148" w:rsidRDefault="005A3148" w:rsidP="005A3148">
      <w:pPr>
        <w:numPr>
          <w:ilvl w:val="1"/>
          <w:numId w:val="7"/>
        </w:numPr>
        <w:spacing w:after="0" w:line="240" w:lineRule="auto"/>
        <w:ind w:left="720" w:hanging="720"/>
        <w:jc w:val="both"/>
        <w:rPr>
          <w:rFonts w:eastAsia="Times New Roman"/>
          <w:lang w:eastAsia="pl-PL"/>
        </w:rPr>
      </w:pPr>
      <w:r w:rsidRPr="005A3148">
        <w:rPr>
          <w:rFonts w:eastAsia="Times New Roman"/>
          <w:lang w:eastAsia="pl-PL"/>
        </w:rPr>
        <w:t>Zamawiający poprawi w oferty oczywiste omyłki pisarskie, oczywiste omyłki rachunkowe z uwzględnieniem konsekwencji rachunkowych, inne omyłki polegające na niezgodności oferty ze SIWZ, nie powodujące istotnych zmian w treści oferty – niezwłocznie zawiadamiając o tym wykonawcę, którego oferta została poprawiona.</w:t>
      </w:r>
    </w:p>
    <w:p w:rsidR="005A3148" w:rsidRPr="005A3148" w:rsidRDefault="005A3148" w:rsidP="005A3148">
      <w:pPr>
        <w:tabs>
          <w:tab w:val="left" w:pos="540"/>
        </w:tabs>
        <w:spacing w:after="0" w:line="240" w:lineRule="auto"/>
        <w:rPr>
          <w:rFonts w:eastAsia="Times New Roman"/>
          <w:lang w:eastAsia="pl-PL"/>
        </w:rPr>
      </w:pPr>
    </w:p>
    <w:p w:rsidR="005A3148" w:rsidRPr="005A3148" w:rsidRDefault="005A3148" w:rsidP="005A3148">
      <w:pPr>
        <w:keepNext/>
        <w:numPr>
          <w:ilvl w:val="0"/>
          <w:numId w:val="7"/>
        </w:numPr>
        <w:spacing w:after="0" w:line="240" w:lineRule="auto"/>
        <w:ind w:right="140"/>
        <w:outlineLvl w:val="8"/>
        <w:rPr>
          <w:rFonts w:eastAsia="Times New Roman"/>
          <w:b/>
          <w:lang w:eastAsia="pl-PL"/>
        </w:rPr>
      </w:pPr>
      <w:r w:rsidRPr="005A3148">
        <w:rPr>
          <w:rFonts w:eastAsia="Times New Roman"/>
          <w:b/>
          <w:lang w:eastAsia="pl-PL"/>
        </w:rPr>
        <w:t>OPIS KRYTERIÓW, KTÓRYMI ZAMAWIAJĄCY BĘDZIE SIĘ KIEROWAŁ PRZY WYBORZE OFERTY WRAZ Z PODANIEM ZNACZENIA TYCH KRYTERIÓW  I SPOSOBU OCENY OFERT</w:t>
      </w:r>
    </w:p>
    <w:p w:rsidR="005A3148" w:rsidRPr="005A3148" w:rsidRDefault="005A3148" w:rsidP="005A3148">
      <w:pPr>
        <w:spacing w:after="0" w:line="240" w:lineRule="auto"/>
        <w:rPr>
          <w:rFonts w:eastAsia="Times New Roman"/>
          <w:lang w:eastAsia="pl-PL"/>
        </w:rPr>
      </w:pPr>
    </w:p>
    <w:p w:rsidR="005A3148" w:rsidRPr="005A3148" w:rsidRDefault="005A3148" w:rsidP="005A3148">
      <w:pPr>
        <w:numPr>
          <w:ilvl w:val="1"/>
          <w:numId w:val="11"/>
        </w:numPr>
        <w:tabs>
          <w:tab w:val="num" w:pos="0"/>
        </w:tabs>
        <w:spacing w:after="0" w:line="240" w:lineRule="auto"/>
        <w:ind w:hanging="720"/>
        <w:rPr>
          <w:rFonts w:eastAsia="Times New Roman"/>
          <w:szCs w:val="16"/>
          <w:lang w:eastAsia="pl-PL"/>
        </w:rPr>
      </w:pPr>
      <w:r w:rsidRPr="005A3148">
        <w:rPr>
          <w:rFonts w:eastAsia="Times New Roman"/>
          <w:szCs w:val="16"/>
          <w:lang w:eastAsia="pl-PL"/>
        </w:rPr>
        <w:t>Kryteria oceny ofert: najniższa cena.</w:t>
      </w:r>
    </w:p>
    <w:p w:rsidR="005A3148" w:rsidRPr="005A3148" w:rsidRDefault="005A3148" w:rsidP="005A3148">
      <w:pPr>
        <w:numPr>
          <w:ilvl w:val="2"/>
          <w:numId w:val="11"/>
        </w:numPr>
        <w:tabs>
          <w:tab w:val="num" w:pos="0"/>
        </w:tabs>
        <w:spacing w:after="0" w:line="240" w:lineRule="auto"/>
        <w:rPr>
          <w:rFonts w:eastAsia="Times New Roman"/>
          <w:bCs/>
          <w:szCs w:val="16"/>
          <w:lang w:eastAsia="pl-PL"/>
        </w:rPr>
      </w:pPr>
      <w:r w:rsidRPr="005A3148">
        <w:rPr>
          <w:rFonts w:eastAsia="Times New Roman"/>
          <w:bCs/>
          <w:szCs w:val="16"/>
          <w:lang w:eastAsia="pl-PL"/>
        </w:rPr>
        <w:t>W</w:t>
      </w:r>
      <w:r w:rsidRPr="005A3148">
        <w:rPr>
          <w:rFonts w:eastAsia="Times New Roman"/>
          <w:szCs w:val="16"/>
          <w:lang w:eastAsia="pl-PL"/>
        </w:rPr>
        <w:t>artość punktowa kryterium „cena” będzie obliczona wg wzoru:</w:t>
      </w:r>
    </w:p>
    <w:p w:rsidR="005A3148" w:rsidRPr="005A3148" w:rsidRDefault="005A3148" w:rsidP="005A3148">
      <w:pPr>
        <w:tabs>
          <w:tab w:val="num" w:pos="0"/>
        </w:tabs>
        <w:spacing w:after="120" w:line="240" w:lineRule="auto"/>
        <w:ind w:left="720" w:hanging="720"/>
        <w:jc w:val="center"/>
        <w:rPr>
          <w:rFonts w:eastAsia="Times New Roman"/>
          <w:szCs w:val="16"/>
          <w:lang w:eastAsia="pl-PL"/>
        </w:rPr>
      </w:pPr>
      <w:r w:rsidRPr="005A3148">
        <w:rPr>
          <w:rFonts w:eastAsia="Times New Roman"/>
          <w:szCs w:val="16"/>
          <w:lang w:eastAsia="pl-PL"/>
        </w:rPr>
        <w:t>(najniższa cena brutto / cena brutto badanej oferty) x 100 = liczba punktów</w:t>
      </w:r>
    </w:p>
    <w:p w:rsidR="005A3148" w:rsidRPr="005A3148" w:rsidRDefault="005A3148" w:rsidP="005A3148">
      <w:pPr>
        <w:numPr>
          <w:ilvl w:val="1"/>
          <w:numId w:val="11"/>
        </w:numPr>
        <w:tabs>
          <w:tab w:val="num" w:pos="0"/>
        </w:tabs>
        <w:spacing w:after="0" w:line="240" w:lineRule="auto"/>
        <w:ind w:hanging="720"/>
        <w:rPr>
          <w:rFonts w:eastAsia="Times New Roman"/>
          <w:szCs w:val="16"/>
          <w:lang w:eastAsia="pl-PL"/>
        </w:rPr>
      </w:pPr>
      <w:r w:rsidRPr="005A3148">
        <w:rPr>
          <w:rFonts w:eastAsia="Times New Roman"/>
          <w:szCs w:val="16"/>
          <w:lang w:eastAsia="pl-PL"/>
        </w:rPr>
        <w:t>Za najkorzystniejszą (w danym pakiecie) zostanie uznana oferta, która nie podlega odrzuceniu oraz uzyska największą ilość punktów.</w:t>
      </w:r>
    </w:p>
    <w:p w:rsidR="005A3148" w:rsidRPr="005A3148" w:rsidRDefault="005A3148" w:rsidP="005A3148">
      <w:pPr>
        <w:numPr>
          <w:ilvl w:val="1"/>
          <w:numId w:val="11"/>
        </w:numPr>
        <w:tabs>
          <w:tab w:val="num" w:pos="0"/>
        </w:tabs>
        <w:spacing w:after="0" w:line="240" w:lineRule="auto"/>
        <w:ind w:hanging="720"/>
        <w:rPr>
          <w:rFonts w:eastAsia="Times New Roman"/>
          <w:szCs w:val="16"/>
          <w:lang w:eastAsia="pl-PL"/>
        </w:rPr>
      </w:pPr>
      <w:r w:rsidRPr="005A3148">
        <w:rPr>
          <w:rFonts w:eastAsia="Times New Roman"/>
          <w:szCs w:val="16"/>
          <w:lang w:eastAsia="pl-PL"/>
        </w:rPr>
        <w:t>Zamawiający oceni i porówna jedynie te oferty, które odpowiadają zasadom określonym w ustawie PZP i spełniają wymagania określone w SIWZ.</w:t>
      </w:r>
    </w:p>
    <w:p w:rsidR="005A3148" w:rsidRPr="005A3148" w:rsidRDefault="005A3148" w:rsidP="005A3148">
      <w:pPr>
        <w:numPr>
          <w:ilvl w:val="1"/>
          <w:numId w:val="11"/>
        </w:numPr>
        <w:tabs>
          <w:tab w:val="num" w:pos="0"/>
        </w:tabs>
        <w:spacing w:after="0" w:line="240" w:lineRule="auto"/>
        <w:ind w:hanging="720"/>
        <w:rPr>
          <w:rFonts w:eastAsia="Times New Roman"/>
          <w:szCs w:val="16"/>
          <w:lang w:eastAsia="pl-PL"/>
        </w:rPr>
      </w:pPr>
      <w:r w:rsidRPr="005A3148">
        <w:rPr>
          <w:rFonts w:eastAsia="Times New Roman"/>
          <w:szCs w:val="16"/>
          <w:lang w:eastAsia="pl-PL"/>
        </w:rPr>
        <w:t>Zamawiający odrzuci ofertę, jeżeli:</w:t>
      </w:r>
    </w:p>
    <w:p w:rsidR="005A3148" w:rsidRPr="005A3148" w:rsidRDefault="005A3148" w:rsidP="005A3148">
      <w:pPr>
        <w:numPr>
          <w:ilvl w:val="2"/>
          <w:numId w:val="11"/>
        </w:numPr>
        <w:tabs>
          <w:tab w:val="num" w:pos="0"/>
        </w:tabs>
        <w:spacing w:after="0" w:line="240" w:lineRule="auto"/>
        <w:ind w:hanging="1440"/>
        <w:rPr>
          <w:rFonts w:eastAsia="Times New Roman"/>
          <w:szCs w:val="16"/>
          <w:lang w:eastAsia="pl-PL"/>
        </w:rPr>
      </w:pPr>
      <w:r w:rsidRPr="005A3148">
        <w:rPr>
          <w:rFonts w:eastAsia="Times New Roman"/>
          <w:szCs w:val="16"/>
          <w:lang w:eastAsia="pl-PL"/>
        </w:rPr>
        <w:t>jest niezgodna z ustawą PZP;</w:t>
      </w:r>
    </w:p>
    <w:p w:rsidR="005A3148" w:rsidRPr="005A3148" w:rsidRDefault="005A3148" w:rsidP="005A3148">
      <w:pPr>
        <w:numPr>
          <w:ilvl w:val="2"/>
          <w:numId w:val="11"/>
        </w:numPr>
        <w:tabs>
          <w:tab w:val="num" w:pos="0"/>
        </w:tabs>
        <w:spacing w:after="0" w:line="240" w:lineRule="auto"/>
        <w:ind w:hanging="1440"/>
        <w:rPr>
          <w:rFonts w:eastAsia="Times New Roman"/>
          <w:szCs w:val="16"/>
          <w:lang w:eastAsia="pl-PL"/>
        </w:rPr>
      </w:pPr>
      <w:r w:rsidRPr="005A3148">
        <w:rPr>
          <w:rFonts w:eastAsia="Times New Roman"/>
          <w:szCs w:val="16"/>
          <w:lang w:eastAsia="pl-PL"/>
        </w:rPr>
        <w:t>jej treść nie odpowiada treści SIWZ, z zastrzeżeniem art. 87 ust. 2 pkt 3 ustawy PZP;</w:t>
      </w:r>
    </w:p>
    <w:p w:rsidR="005A3148" w:rsidRPr="005A3148" w:rsidRDefault="005A3148" w:rsidP="005A3148">
      <w:pPr>
        <w:numPr>
          <w:ilvl w:val="2"/>
          <w:numId w:val="11"/>
        </w:numPr>
        <w:tabs>
          <w:tab w:val="num" w:pos="0"/>
        </w:tabs>
        <w:spacing w:after="0" w:line="240" w:lineRule="auto"/>
        <w:ind w:left="720"/>
        <w:rPr>
          <w:rFonts w:eastAsia="Times New Roman"/>
          <w:szCs w:val="16"/>
          <w:lang w:eastAsia="pl-PL"/>
        </w:rPr>
      </w:pPr>
      <w:r w:rsidRPr="005A3148">
        <w:rPr>
          <w:rFonts w:eastAsia="Times New Roman"/>
          <w:szCs w:val="16"/>
          <w:lang w:eastAsia="pl-PL"/>
        </w:rPr>
        <w:t>jej złożenie stanowi czyn nieuczciwej konkurencji w rozumieniu przepisów o zwalczaniu nieuczciwej konkurencji;</w:t>
      </w:r>
    </w:p>
    <w:p w:rsidR="005A3148" w:rsidRPr="005A3148" w:rsidRDefault="005A3148" w:rsidP="005A3148">
      <w:pPr>
        <w:numPr>
          <w:ilvl w:val="2"/>
          <w:numId w:val="11"/>
        </w:numPr>
        <w:tabs>
          <w:tab w:val="num" w:pos="0"/>
        </w:tabs>
        <w:spacing w:after="0" w:line="240" w:lineRule="auto"/>
        <w:rPr>
          <w:rFonts w:eastAsia="Times New Roman"/>
          <w:szCs w:val="16"/>
          <w:lang w:eastAsia="pl-PL"/>
        </w:rPr>
      </w:pPr>
      <w:r w:rsidRPr="005A3148">
        <w:rPr>
          <w:rFonts w:eastAsia="Times New Roman"/>
          <w:szCs w:val="16"/>
          <w:lang w:eastAsia="pl-PL"/>
        </w:rPr>
        <w:t>zawiera rażąco niską cenę w stosunku do przedmiotu zamówienia;</w:t>
      </w:r>
    </w:p>
    <w:p w:rsidR="005A3148" w:rsidRPr="005A3148" w:rsidRDefault="005A3148" w:rsidP="005A3148">
      <w:pPr>
        <w:numPr>
          <w:ilvl w:val="2"/>
          <w:numId w:val="11"/>
        </w:numPr>
        <w:tabs>
          <w:tab w:val="num" w:pos="0"/>
        </w:tabs>
        <w:spacing w:after="0" w:line="240" w:lineRule="auto"/>
        <w:rPr>
          <w:rFonts w:eastAsia="Times New Roman"/>
          <w:szCs w:val="16"/>
          <w:lang w:eastAsia="pl-PL"/>
        </w:rPr>
      </w:pPr>
      <w:r w:rsidRPr="005A3148">
        <w:rPr>
          <w:rFonts w:eastAsia="Times New Roman"/>
          <w:szCs w:val="16"/>
          <w:lang w:eastAsia="pl-PL"/>
        </w:rPr>
        <w:t>została złożona przez wykonawcę wykluczonego z udziału w postępowaniu o udzielenie zamówienia;</w:t>
      </w:r>
    </w:p>
    <w:p w:rsidR="005A3148" w:rsidRPr="005A3148" w:rsidRDefault="005A3148" w:rsidP="005A3148">
      <w:pPr>
        <w:numPr>
          <w:ilvl w:val="2"/>
          <w:numId w:val="11"/>
        </w:numPr>
        <w:tabs>
          <w:tab w:val="num" w:pos="0"/>
        </w:tabs>
        <w:spacing w:after="0" w:line="240" w:lineRule="auto"/>
        <w:rPr>
          <w:rFonts w:eastAsia="Times New Roman"/>
          <w:szCs w:val="16"/>
          <w:lang w:eastAsia="pl-PL"/>
        </w:rPr>
      </w:pPr>
      <w:r w:rsidRPr="005A3148">
        <w:rPr>
          <w:rFonts w:eastAsia="Times New Roman"/>
          <w:szCs w:val="16"/>
          <w:lang w:eastAsia="pl-PL"/>
        </w:rPr>
        <w:t>zawiera błędy w obliczeniu ceny;</w:t>
      </w:r>
    </w:p>
    <w:p w:rsidR="005A3148" w:rsidRPr="005A3148" w:rsidRDefault="005A3148" w:rsidP="005A3148">
      <w:pPr>
        <w:numPr>
          <w:ilvl w:val="2"/>
          <w:numId w:val="11"/>
        </w:numPr>
        <w:tabs>
          <w:tab w:val="num" w:pos="720"/>
        </w:tabs>
        <w:spacing w:after="0" w:line="240" w:lineRule="auto"/>
        <w:ind w:left="720"/>
        <w:rPr>
          <w:rFonts w:eastAsia="Times New Roman"/>
          <w:szCs w:val="16"/>
          <w:lang w:eastAsia="pl-PL"/>
        </w:rPr>
      </w:pPr>
      <w:r w:rsidRPr="005A3148">
        <w:rPr>
          <w:rFonts w:eastAsia="Times New Roman"/>
          <w:szCs w:val="16"/>
          <w:lang w:eastAsia="pl-PL"/>
        </w:rPr>
        <w:t>wykonawca w terminie 3 dni od dnia doręczenia zawiadomienia nie zgodził się na poprawienie omyłki, o której mowa w art. 87 ust. 2 pkt3,</w:t>
      </w:r>
    </w:p>
    <w:p w:rsidR="005A3148" w:rsidRPr="005A3148" w:rsidRDefault="005A3148" w:rsidP="005A3148">
      <w:pPr>
        <w:numPr>
          <w:ilvl w:val="2"/>
          <w:numId w:val="11"/>
        </w:numPr>
        <w:tabs>
          <w:tab w:val="num" w:pos="0"/>
        </w:tabs>
        <w:spacing w:after="0" w:line="240" w:lineRule="auto"/>
        <w:rPr>
          <w:rFonts w:eastAsia="Times New Roman"/>
          <w:szCs w:val="16"/>
          <w:lang w:eastAsia="pl-PL"/>
        </w:rPr>
      </w:pPr>
      <w:r w:rsidRPr="005A3148">
        <w:rPr>
          <w:rFonts w:eastAsia="Times New Roman"/>
          <w:szCs w:val="16"/>
          <w:lang w:eastAsia="pl-PL"/>
        </w:rPr>
        <w:t>jest nieważna na podstawie odrębnych przepisów.</w:t>
      </w:r>
    </w:p>
    <w:p w:rsidR="005A3148" w:rsidRPr="005A3148" w:rsidRDefault="005A3148" w:rsidP="005A3148">
      <w:pPr>
        <w:tabs>
          <w:tab w:val="num" w:pos="720"/>
        </w:tabs>
        <w:spacing w:after="0" w:line="240" w:lineRule="auto"/>
        <w:ind w:left="720" w:right="140" w:hanging="720"/>
        <w:jc w:val="both"/>
        <w:rPr>
          <w:rFonts w:eastAsia="Times New Roman"/>
          <w:lang w:eastAsia="pl-PL"/>
        </w:rPr>
      </w:pPr>
    </w:p>
    <w:p w:rsidR="005A3148" w:rsidRPr="005A3148" w:rsidRDefault="005A3148" w:rsidP="005A3148">
      <w:pPr>
        <w:keepNext/>
        <w:numPr>
          <w:ilvl w:val="0"/>
          <w:numId w:val="7"/>
        </w:numPr>
        <w:tabs>
          <w:tab w:val="left" w:pos="708"/>
        </w:tabs>
        <w:spacing w:after="0" w:line="240" w:lineRule="auto"/>
        <w:ind w:left="540" w:right="140" w:hanging="540"/>
        <w:outlineLvl w:val="8"/>
        <w:rPr>
          <w:rFonts w:eastAsia="Times New Roman"/>
          <w:b/>
          <w:lang w:eastAsia="pl-PL"/>
        </w:rPr>
      </w:pPr>
      <w:r w:rsidRPr="005A3148">
        <w:rPr>
          <w:rFonts w:eastAsia="Times New Roman"/>
          <w:b/>
          <w:lang w:eastAsia="pl-PL"/>
        </w:rPr>
        <w:t>FORMALNOŚCI JAKIE POWINNY ZOSTAĆ DOPELNIONE PO WYBORZE OFERTY W CELU ZAWARCIA UMOWY</w:t>
      </w:r>
    </w:p>
    <w:p w:rsidR="005A3148" w:rsidRPr="005A3148" w:rsidRDefault="005A3148" w:rsidP="005A3148">
      <w:pPr>
        <w:widowControl w:val="0"/>
        <w:numPr>
          <w:ilvl w:val="1"/>
          <w:numId w:val="56"/>
        </w:numPr>
        <w:autoSpaceDE w:val="0"/>
        <w:autoSpaceDN w:val="0"/>
        <w:adjustRightInd w:val="0"/>
        <w:spacing w:after="0" w:line="240" w:lineRule="auto"/>
        <w:jc w:val="both"/>
        <w:rPr>
          <w:rFonts w:eastAsia="Times New Roman"/>
          <w:lang w:eastAsia="pl-PL"/>
        </w:rPr>
      </w:pPr>
      <w:r w:rsidRPr="005A3148">
        <w:rPr>
          <w:rFonts w:eastAsia="Times New Roman"/>
          <w:bCs/>
          <w:lang w:eastAsia="pl-PL"/>
        </w:rPr>
        <w:t>Zamawiający udzieli zamówienie Wykonawcy, którego oferta odpowiada zasadom określonym w ustawie PZP i spełnia wymagania określone w niniejszej SIWZ oraz została wybrana jako najkorzystniejsza.</w:t>
      </w:r>
    </w:p>
    <w:p w:rsidR="005A3148" w:rsidRPr="005A3148" w:rsidRDefault="005A3148" w:rsidP="005A3148">
      <w:pPr>
        <w:widowControl w:val="0"/>
        <w:numPr>
          <w:ilvl w:val="1"/>
          <w:numId w:val="56"/>
        </w:numPr>
        <w:autoSpaceDE w:val="0"/>
        <w:autoSpaceDN w:val="0"/>
        <w:adjustRightInd w:val="0"/>
        <w:spacing w:after="0" w:line="240" w:lineRule="auto"/>
        <w:ind w:left="540" w:hanging="540"/>
        <w:jc w:val="both"/>
        <w:rPr>
          <w:rFonts w:eastAsia="Times New Roman"/>
          <w:bCs/>
          <w:lang w:eastAsia="pl-PL"/>
        </w:rPr>
      </w:pPr>
      <w:r w:rsidRPr="005A3148">
        <w:rPr>
          <w:rFonts w:eastAsia="Times New Roman"/>
          <w:lang w:eastAsia="pl-PL"/>
        </w:rPr>
        <w:t>Niezwłocznie po wyborze najkorzystniejszej oferty Zamawiający zawiadomi wykonawców, którzy złożyli oferty o:</w:t>
      </w:r>
    </w:p>
    <w:p w:rsidR="005A3148" w:rsidRPr="005A3148" w:rsidRDefault="005A3148" w:rsidP="005A3148">
      <w:pPr>
        <w:widowControl w:val="0"/>
        <w:numPr>
          <w:ilvl w:val="2"/>
          <w:numId w:val="57"/>
        </w:numPr>
        <w:autoSpaceDE w:val="0"/>
        <w:autoSpaceDN w:val="0"/>
        <w:adjustRightInd w:val="0"/>
        <w:spacing w:after="0" w:line="240" w:lineRule="auto"/>
        <w:jc w:val="both"/>
        <w:rPr>
          <w:rFonts w:eastAsia="Times New Roman"/>
          <w:bCs/>
          <w:lang w:eastAsia="pl-PL"/>
        </w:rPr>
      </w:pPr>
      <w:r w:rsidRPr="005A3148">
        <w:rPr>
          <w:rFonts w:eastAsia="Times New Roman"/>
          <w:bCs/>
          <w:lang w:eastAsia="pl-PL"/>
        </w:rPr>
        <w:t>wyborze najkorzystniejszej oferty, podając nazwę</w:t>
      </w:r>
      <w:r w:rsidRPr="005A3148">
        <w:rPr>
          <w:rFonts w:eastAsia="Times New Roman"/>
          <w:lang w:eastAsia="pl-PL"/>
        </w:rPr>
        <w:t xml:space="preserve"> </w:t>
      </w:r>
      <w:r w:rsidRPr="005A3148">
        <w:rPr>
          <w:rFonts w:eastAsia="Times New Roman"/>
          <w:bCs/>
          <w:lang w:eastAsia="pl-PL"/>
        </w:rPr>
        <w:t>(firm</w:t>
      </w:r>
      <w:r w:rsidRPr="005A3148">
        <w:rPr>
          <w:rFonts w:eastAsia="Times New Roman"/>
          <w:lang w:eastAsia="pl-PL"/>
        </w:rPr>
        <w:t>ę</w:t>
      </w:r>
      <w:r w:rsidRPr="005A3148">
        <w:rPr>
          <w:rFonts w:eastAsia="Times New Roman"/>
          <w:bCs/>
          <w:lang w:eastAsia="pl-PL"/>
        </w:rPr>
        <w:t>), albo imię i nazwisko, siedzibę</w:t>
      </w:r>
      <w:r w:rsidRPr="005A3148">
        <w:rPr>
          <w:rFonts w:eastAsia="Times New Roman"/>
          <w:lang w:eastAsia="pl-PL"/>
        </w:rPr>
        <w:t xml:space="preserve"> albo miejsce zamieszkania </w:t>
      </w:r>
      <w:r w:rsidRPr="005A3148">
        <w:rPr>
          <w:rFonts w:eastAsia="Times New Roman"/>
          <w:bCs/>
          <w:lang w:eastAsia="pl-PL"/>
        </w:rPr>
        <w:t>i adres wykonawcy, którego ofertę</w:t>
      </w:r>
      <w:r w:rsidRPr="005A3148">
        <w:rPr>
          <w:rFonts w:eastAsia="Times New Roman"/>
          <w:lang w:eastAsia="pl-PL"/>
        </w:rPr>
        <w:t xml:space="preserve"> </w:t>
      </w:r>
      <w:r w:rsidRPr="005A3148">
        <w:rPr>
          <w:rFonts w:eastAsia="Times New Roman"/>
          <w:bCs/>
          <w:lang w:eastAsia="pl-PL"/>
        </w:rPr>
        <w:t>wybrano oraz uzasadnienie jej wyboru oraz nazwy (firmy), albo imiona i nazwiska, siedziby albo miejsca zamieszkania i adresy wykonawców, którzy złożyli oferty, a także punktacj</w:t>
      </w:r>
      <w:r w:rsidRPr="005A3148">
        <w:rPr>
          <w:rFonts w:eastAsia="Times New Roman"/>
          <w:lang w:eastAsia="pl-PL"/>
        </w:rPr>
        <w:t xml:space="preserve">ę </w:t>
      </w:r>
      <w:r w:rsidRPr="005A3148">
        <w:rPr>
          <w:rFonts w:eastAsia="Times New Roman"/>
          <w:bCs/>
          <w:lang w:eastAsia="pl-PL"/>
        </w:rPr>
        <w:t>przyznan</w:t>
      </w:r>
      <w:r w:rsidRPr="005A3148">
        <w:rPr>
          <w:rFonts w:eastAsia="Times New Roman"/>
          <w:lang w:eastAsia="pl-PL"/>
        </w:rPr>
        <w:t xml:space="preserve">ą </w:t>
      </w:r>
      <w:r w:rsidRPr="005A3148">
        <w:rPr>
          <w:rFonts w:eastAsia="Times New Roman"/>
          <w:bCs/>
          <w:lang w:eastAsia="pl-PL"/>
        </w:rPr>
        <w:t>ofertom w każdym kryterium oceny ofert i łączn</w:t>
      </w:r>
      <w:r w:rsidRPr="005A3148">
        <w:rPr>
          <w:rFonts w:eastAsia="Times New Roman"/>
          <w:lang w:eastAsia="pl-PL"/>
        </w:rPr>
        <w:t xml:space="preserve">ą </w:t>
      </w:r>
      <w:r w:rsidRPr="005A3148">
        <w:rPr>
          <w:rFonts w:eastAsia="Times New Roman"/>
          <w:bCs/>
          <w:lang w:eastAsia="pl-PL"/>
        </w:rPr>
        <w:t>punktacj</w:t>
      </w:r>
      <w:r w:rsidRPr="005A3148">
        <w:rPr>
          <w:rFonts w:eastAsia="Times New Roman"/>
          <w:lang w:eastAsia="pl-PL"/>
        </w:rPr>
        <w:t>e</w:t>
      </w:r>
      <w:r w:rsidRPr="005A3148">
        <w:rPr>
          <w:rFonts w:eastAsia="Times New Roman"/>
          <w:bCs/>
          <w:lang w:eastAsia="pl-PL"/>
        </w:rPr>
        <w:t>,</w:t>
      </w:r>
    </w:p>
    <w:p w:rsidR="005A3148" w:rsidRPr="005A3148" w:rsidRDefault="005A3148" w:rsidP="005A3148">
      <w:pPr>
        <w:widowControl w:val="0"/>
        <w:numPr>
          <w:ilvl w:val="2"/>
          <w:numId w:val="57"/>
        </w:numPr>
        <w:tabs>
          <w:tab w:val="left" w:pos="720"/>
        </w:tabs>
        <w:autoSpaceDE w:val="0"/>
        <w:autoSpaceDN w:val="0"/>
        <w:adjustRightInd w:val="0"/>
        <w:spacing w:after="0" w:line="240" w:lineRule="auto"/>
        <w:ind w:left="540" w:hanging="540"/>
        <w:jc w:val="both"/>
        <w:rPr>
          <w:rFonts w:eastAsia="Times New Roman"/>
          <w:lang w:eastAsia="pl-PL"/>
        </w:rPr>
      </w:pPr>
      <w:r w:rsidRPr="005A3148">
        <w:rPr>
          <w:rFonts w:eastAsia="Times New Roman"/>
          <w:lang w:eastAsia="pl-PL"/>
        </w:rPr>
        <w:t>wykonawcach, których oferty zostały odrzucone, podając uzasadnienie faktyczne i prawne,</w:t>
      </w:r>
    </w:p>
    <w:p w:rsidR="005A3148" w:rsidRPr="005A3148" w:rsidRDefault="005A3148" w:rsidP="005A3148">
      <w:pPr>
        <w:widowControl w:val="0"/>
        <w:numPr>
          <w:ilvl w:val="2"/>
          <w:numId w:val="57"/>
        </w:numPr>
        <w:tabs>
          <w:tab w:val="left" w:pos="720"/>
        </w:tabs>
        <w:autoSpaceDE w:val="0"/>
        <w:autoSpaceDN w:val="0"/>
        <w:adjustRightInd w:val="0"/>
        <w:spacing w:after="0" w:line="240" w:lineRule="auto"/>
        <w:ind w:left="540" w:hanging="540"/>
        <w:jc w:val="both"/>
        <w:rPr>
          <w:rFonts w:eastAsia="Times New Roman"/>
          <w:lang w:eastAsia="pl-PL"/>
        </w:rPr>
      </w:pPr>
      <w:r w:rsidRPr="005A3148">
        <w:rPr>
          <w:rFonts w:eastAsia="Times New Roman"/>
          <w:lang w:eastAsia="pl-PL"/>
        </w:rPr>
        <w:t>wykonawcach, którzy zostali wykluczeni z postępowania o udzielenie zamówienia, podając uzasadnienie faktyczne i prawne,</w:t>
      </w:r>
    </w:p>
    <w:p w:rsidR="005A3148" w:rsidRPr="005A3148" w:rsidRDefault="005A3148" w:rsidP="005A3148">
      <w:pPr>
        <w:widowControl w:val="0"/>
        <w:numPr>
          <w:ilvl w:val="2"/>
          <w:numId w:val="57"/>
        </w:numPr>
        <w:tabs>
          <w:tab w:val="left" w:pos="720"/>
        </w:tabs>
        <w:autoSpaceDE w:val="0"/>
        <w:autoSpaceDN w:val="0"/>
        <w:adjustRightInd w:val="0"/>
        <w:spacing w:after="0" w:line="240" w:lineRule="auto"/>
        <w:ind w:left="540" w:hanging="540"/>
        <w:jc w:val="both"/>
        <w:rPr>
          <w:rFonts w:eastAsia="Times New Roman"/>
          <w:lang w:eastAsia="pl-PL"/>
        </w:rPr>
      </w:pPr>
      <w:r w:rsidRPr="005A3148">
        <w:rPr>
          <w:rFonts w:eastAsia="Times New Roman"/>
          <w:lang w:eastAsia="pl-PL"/>
        </w:rPr>
        <w:t>terminie, określonym zgodnie z art. 94 ust. 1 lub 2, po którego upływie umowa w sprawie zamówienia publicznego może być zawarta.</w:t>
      </w:r>
    </w:p>
    <w:p w:rsidR="005A3148" w:rsidRPr="005A3148" w:rsidRDefault="005A3148" w:rsidP="005A3148">
      <w:pPr>
        <w:numPr>
          <w:ilvl w:val="1"/>
          <w:numId w:val="56"/>
        </w:numPr>
        <w:spacing w:after="0" w:line="240" w:lineRule="auto"/>
        <w:ind w:left="540" w:hanging="540"/>
        <w:jc w:val="both"/>
        <w:rPr>
          <w:rFonts w:eastAsia="Times New Roman"/>
          <w:lang w:eastAsia="pl-PL"/>
        </w:rPr>
      </w:pPr>
      <w:r w:rsidRPr="005A3148">
        <w:rPr>
          <w:rFonts w:eastAsia="Times New Roman"/>
          <w:lang w:eastAsia="pl-PL"/>
        </w:rPr>
        <w:t>Niezwłocznie po wyborze najkorzystniejszej oferty zamawiający zamieści informacje, o których mowa w ust. 15.2.1 na stronie internetowej oraz w miejscu publicznie dostępnym w swojej siedzibie.</w:t>
      </w:r>
    </w:p>
    <w:p w:rsidR="005A3148" w:rsidRPr="005A3148" w:rsidRDefault="005A3148" w:rsidP="005A3148">
      <w:pPr>
        <w:numPr>
          <w:ilvl w:val="1"/>
          <w:numId w:val="56"/>
        </w:numPr>
        <w:spacing w:after="0" w:line="240" w:lineRule="auto"/>
        <w:ind w:left="540" w:hanging="540"/>
        <w:jc w:val="both"/>
        <w:rPr>
          <w:rFonts w:eastAsia="Times New Roman"/>
          <w:lang w:eastAsia="pl-PL"/>
        </w:rPr>
      </w:pPr>
      <w:r w:rsidRPr="005A3148">
        <w:rPr>
          <w:rFonts w:eastAsia="Times New Roman"/>
          <w:lang w:eastAsia="pl-PL"/>
        </w:rPr>
        <w:t>Zamawiający zawrze umowę w terminie nie krótszym niż 5 dni od dnia przekazania zawiadomienia o wyborze oferty.</w:t>
      </w:r>
    </w:p>
    <w:p w:rsidR="005A3148" w:rsidRPr="005A3148" w:rsidRDefault="005A3148" w:rsidP="005A3148">
      <w:pPr>
        <w:numPr>
          <w:ilvl w:val="1"/>
          <w:numId w:val="56"/>
        </w:numPr>
        <w:spacing w:after="0" w:line="240" w:lineRule="auto"/>
        <w:ind w:left="540" w:hanging="540"/>
        <w:jc w:val="both"/>
        <w:rPr>
          <w:rFonts w:eastAsia="Times New Roman"/>
          <w:lang w:eastAsia="pl-PL"/>
        </w:rPr>
      </w:pPr>
      <w:r w:rsidRPr="005A3148">
        <w:rPr>
          <w:rFonts w:eastAsia="Times New Roman"/>
          <w:lang w:eastAsia="pl-PL"/>
        </w:rPr>
        <w:t>Zamawiający może zawrzeć umowę w sprawie zamówienia publicznego przed upływem 5 dni jeżeli w postępowaniu o udzielenie zamówienia złożono tylko jedną ofertę.</w:t>
      </w:r>
    </w:p>
    <w:p w:rsidR="005A3148" w:rsidRPr="005A3148" w:rsidRDefault="005A3148" w:rsidP="005A3148">
      <w:pPr>
        <w:numPr>
          <w:ilvl w:val="1"/>
          <w:numId w:val="56"/>
        </w:numPr>
        <w:spacing w:after="0" w:line="240" w:lineRule="auto"/>
        <w:ind w:left="540" w:hanging="540"/>
        <w:jc w:val="both"/>
        <w:rPr>
          <w:rFonts w:eastAsia="Times New Roman"/>
          <w:lang w:eastAsia="pl-PL"/>
        </w:rPr>
      </w:pPr>
      <w:r w:rsidRPr="005A3148">
        <w:rPr>
          <w:rFonts w:eastAsia="Times New Roman"/>
          <w:lang w:eastAsia="pl-PL"/>
        </w:rPr>
        <w:t>Jeżeli wykonawca, którego oferta została wybrana uchyla się od zawarcia umowy, zamawiający może wybrać ofertą najkorzystniejszą spośród pozostałych ofert bez przeprowadzania ich ponownego badania i oceny chyba, że zachodzą przesłanki unieważnienia postępowania, o których mowa w art. 93 ust. 1.</w:t>
      </w:r>
    </w:p>
    <w:p w:rsidR="005A3148" w:rsidRPr="005A3148" w:rsidRDefault="005A3148" w:rsidP="005A3148">
      <w:pPr>
        <w:numPr>
          <w:ilvl w:val="1"/>
          <w:numId w:val="56"/>
        </w:numPr>
        <w:spacing w:after="0" w:line="240" w:lineRule="auto"/>
        <w:ind w:left="540" w:hanging="540"/>
        <w:jc w:val="both"/>
        <w:rPr>
          <w:rFonts w:eastAsia="Times New Roman"/>
          <w:lang w:eastAsia="pl-PL"/>
        </w:rPr>
      </w:pPr>
      <w:r w:rsidRPr="005A3148">
        <w:rPr>
          <w:rFonts w:eastAsia="Times New Roman"/>
          <w:lang w:eastAsia="pl-PL"/>
        </w:rPr>
        <w:t>Podpisanie umowy nastąpi w siedzibie zamawiającego w terminie podanym w zawiadomieniu o wyborze oferty.</w:t>
      </w:r>
    </w:p>
    <w:p w:rsidR="005A3148" w:rsidRPr="005A3148" w:rsidRDefault="005A3148" w:rsidP="005A3148">
      <w:pPr>
        <w:numPr>
          <w:ilvl w:val="1"/>
          <w:numId w:val="56"/>
        </w:numPr>
        <w:spacing w:after="0" w:line="240" w:lineRule="auto"/>
        <w:ind w:left="540" w:hanging="540"/>
        <w:jc w:val="both"/>
        <w:rPr>
          <w:rFonts w:eastAsia="Times New Roman"/>
          <w:lang w:eastAsia="pl-PL"/>
        </w:rPr>
      </w:pPr>
      <w:r w:rsidRPr="005A3148">
        <w:rPr>
          <w:rFonts w:eastAsia="Times New Roman"/>
          <w:lang w:eastAsia="pl-PL"/>
        </w:rPr>
        <w:lastRenderedPageBreak/>
        <w:t>Wykonawca przed zawarciem umowy będzie zobowiązany do wniesienia zabezpieczenia należytego wykonania umowy.</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b/>
          <w:bCs/>
          <w:lang w:eastAsia="pl-PL"/>
        </w:rPr>
      </w:pPr>
      <w:bookmarkStart w:id="2" w:name="OLE_LINK14"/>
      <w:r w:rsidRPr="005A3148">
        <w:rPr>
          <w:rFonts w:eastAsia="Times New Roman"/>
          <w:b/>
          <w:bCs/>
          <w:lang w:eastAsia="pl-PL"/>
        </w:rPr>
        <w:t>15.   WYMAGANIA DOTYCZĄCE WADIUM ORAZ ZABEZPIECZENIA NALEZYTEGO WYKONANIA UMOWY.</w:t>
      </w:r>
    </w:p>
    <w:p w:rsidR="005A3148" w:rsidRPr="005A3148" w:rsidRDefault="005A3148" w:rsidP="005A3148">
      <w:pPr>
        <w:spacing w:after="0" w:line="240" w:lineRule="auto"/>
        <w:rPr>
          <w:rFonts w:eastAsia="Times New Roman"/>
          <w:lang w:eastAsia="pl-PL"/>
        </w:rPr>
      </w:pPr>
      <w:r w:rsidRPr="005A3148">
        <w:rPr>
          <w:rFonts w:eastAsia="Times New Roman"/>
          <w:lang w:eastAsia="pl-PL"/>
        </w:rPr>
        <w:t xml:space="preserve">Zamawiający </w:t>
      </w:r>
      <w:r w:rsidRPr="00607271">
        <w:rPr>
          <w:rFonts w:eastAsia="Times New Roman"/>
          <w:u w:val="single"/>
          <w:lang w:eastAsia="pl-PL"/>
        </w:rPr>
        <w:t>nie wymaga</w:t>
      </w:r>
      <w:r w:rsidRPr="005A3148">
        <w:rPr>
          <w:rFonts w:eastAsia="Times New Roman"/>
          <w:lang w:eastAsia="pl-PL"/>
        </w:rPr>
        <w:t xml:space="preserve"> zabezpieczenia oferty wadium oraz nie wymaga wniesienia zabezpieczenia należytego wykonania umowy.</w:t>
      </w:r>
    </w:p>
    <w:p w:rsidR="005A3148" w:rsidRPr="005A3148" w:rsidRDefault="005A3148" w:rsidP="005A3148">
      <w:pPr>
        <w:spacing w:after="0" w:line="240" w:lineRule="auto"/>
        <w:rPr>
          <w:rFonts w:eastAsia="Times New Roman"/>
          <w:lang w:eastAsia="pl-PL"/>
        </w:rPr>
      </w:pPr>
    </w:p>
    <w:p w:rsidR="005A3148" w:rsidRPr="005A3148" w:rsidRDefault="005A3148" w:rsidP="005A3148">
      <w:pPr>
        <w:tabs>
          <w:tab w:val="left" w:pos="540"/>
        </w:tabs>
        <w:spacing w:after="0" w:line="240" w:lineRule="auto"/>
        <w:jc w:val="both"/>
        <w:rPr>
          <w:rFonts w:eastAsia="Times New Roman"/>
          <w:lang w:eastAsia="pl-PL"/>
        </w:rPr>
      </w:pPr>
      <w:r w:rsidRPr="005A3148">
        <w:rPr>
          <w:rFonts w:eastAsia="Times New Roman"/>
          <w:b/>
          <w:bCs/>
          <w:lang w:eastAsia="pl-PL"/>
        </w:rPr>
        <w:t xml:space="preserve">16. </w:t>
      </w:r>
      <w:r w:rsidRPr="005A3148">
        <w:rPr>
          <w:rFonts w:eastAsia="Times New Roman"/>
          <w:b/>
          <w:bCs/>
          <w:lang w:eastAsia="pl-PL"/>
        </w:rPr>
        <w:tab/>
        <w:t xml:space="preserve">ISTOTNE POSTANOWIENIA - </w:t>
      </w:r>
      <w:r w:rsidRPr="005A3148">
        <w:rPr>
          <w:rFonts w:eastAsia="Times New Roman"/>
          <w:b/>
          <w:lang w:eastAsia="pl-PL"/>
        </w:rPr>
        <w:t>WZÓR UMOWY</w:t>
      </w:r>
    </w:p>
    <w:bookmarkEnd w:id="2"/>
    <w:p w:rsidR="005A3148" w:rsidRPr="005A3148" w:rsidRDefault="005A3148" w:rsidP="005A3148">
      <w:pPr>
        <w:spacing w:after="0" w:line="240" w:lineRule="auto"/>
        <w:rPr>
          <w:rFonts w:ascii="Arial" w:eastAsia="Times New Roman" w:hAnsi="Arial" w:cs="Arial"/>
          <w:lang w:eastAsia="pl-PL"/>
        </w:rPr>
      </w:pPr>
      <w:r w:rsidRPr="005A3148">
        <w:rPr>
          <w:rFonts w:eastAsia="Times New Roman"/>
          <w:lang w:eastAsia="pl-PL"/>
        </w:rPr>
        <w:t>Istotne postanowienia dotyczące umowy zawiera załącznik do SIWZ - Wzór umowy. Zamawiający wymaga od wybranego Wykonawcy, aby zawarł z nim umowę w sprawie zamówienia publicznego na warunkach zawartych w projekcie umowy stanowiącym załącznik nr 18.2 do niniejszej specyfikacji.</w:t>
      </w:r>
    </w:p>
    <w:p w:rsidR="005A3148" w:rsidRPr="005A3148" w:rsidRDefault="005A3148" w:rsidP="005A3148">
      <w:pPr>
        <w:spacing w:after="0" w:line="240" w:lineRule="auto"/>
        <w:jc w:val="both"/>
        <w:rPr>
          <w:rFonts w:eastAsia="Times New Roman"/>
          <w:lang w:eastAsia="pl-PL"/>
        </w:rPr>
      </w:pPr>
    </w:p>
    <w:p w:rsidR="005A3148" w:rsidRPr="005A3148" w:rsidRDefault="005A3148" w:rsidP="005A3148">
      <w:pPr>
        <w:tabs>
          <w:tab w:val="left" w:pos="540"/>
        </w:tabs>
        <w:spacing w:after="0" w:line="240" w:lineRule="auto"/>
        <w:jc w:val="both"/>
        <w:rPr>
          <w:rFonts w:eastAsia="Times New Roman"/>
          <w:b/>
          <w:lang w:eastAsia="pl-PL"/>
        </w:rPr>
      </w:pPr>
      <w:r w:rsidRPr="005A3148">
        <w:rPr>
          <w:rFonts w:eastAsia="Times New Roman"/>
          <w:b/>
          <w:lang w:eastAsia="pl-PL"/>
        </w:rPr>
        <w:t>17.  POUCZENIE O ŚRODKACH OCHRONY PRAWNEJ</w:t>
      </w:r>
    </w:p>
    <w:p w:rsidR="005A3148" w:rsidRPr="005A3148" w:rsidRDefault="005A3148" w:rsidP="005A3148">
      <w:pPr>
        <w:numPr>
          <w:ilvl w:val="1"/>
          <w:numId w:val="3"/>
        </w:numPr>
        <w:spacing w:after="0" w:line="240" w:lineRule="auto"/>
        <w:jc w:val="both"/>
        <w:rPr>
          <w:rFonts w:eastAsia="Times New Roman"/>
          <w:lang w:eastAsia="pl-PL"/>
        </w:rPr>
      </w:pPr>
      <w:r w:rsidRPr="005A3148">
        <w:rPr>
          <w:rFonts w:eastAsia="Times New Roman"/>
          <w:lang w:eastAsia="pl-PL"/>
        </w:rPr>
        <w:t>Środki ochrony prawnej określone w dziale VI PZP przysługują wykonawcy, a także innemu podmiotowi, jeżeli ma lub miał interes w uzyskaniu danego zamówienia oraz poniósł lub może ponieść szkodę w wyniku naruszenia przez zamawiającego przepisów ustawy.</w:t>
      </w:r>
    </w:p>
    <w:p w:rsidR="005A3148" w:rsidRPr="005A3148" w:rsidRDefault="005A3148" w:rsidP="005A3148">
      <w:pPr>
        <w:numPr>
          <w:ilvl w:val="1"/>
          <w:numId w:val="3"/>
        </w:numPr>
        <w:spacing w:after="0" w:line="240" w:lineRule="auto"/>
        <w:jc w:val="both"/>
        <w:rPr>
          <w:rFonts w:eastAsia="Times New Roman"/>
          <w:lang w:eastAsia="pl-PL"/>
        </w:rPr>
      </w:pPr>
      <w:r w:rsidRPr="005A3148">
        <w:rPr>
          <w:rFonts w:eastAsia="Times New Roman"/>
          <w:lang w:eastAsia="pl-PL"/>
        </w:rPr>
        <w:t>Odwołanie przysługuje wyłącznie od niezgodnej z przepisami ustawy czynności zamawiającego podjętej w postępowaniu o udzielenie zamówienia lub zaniechania czynności, do której zamawiający jest zobowiązany na podstawie ustawy.</w:t>
      </w:r>
    </w:p>
    <w:p w:rsidR="005A3148" w:rsidRPr="005A3148" w:rsidRDefault="005A3148" w:rsidP="005A3148">
      <w:pPr>
        <w:numPr>
          <w:ilvl w:val="1"/>
          <w:numId w:val="3"/>
        </w:numPr>
        <w:spacing w:after="0" w:line="240" w:lineRule="auto"/>
        <w:jc w:val="both"/>
        <w:rPr>
          <w:rFonts w:eastAsia="Times New Roman"/>
          <w:lang w:eastAsia="pl-PL"/>
        </w:rPr>
      </w:pPr>
      <w:r w:rsidRPr="005A3148">
        <w:rPr>
          <w:rFonts w:eastAsia="Times New Roman"/>
          <w:lang w:eastAsia="pl-PL"/>
        </w:rPr>
        <w:t>Odwołanie przysługuje wyłącznie wobec czynności opisu sposobu dokonywania oceny spełniania warunków udziału w postępowaniu, wykluczenia odwołującego z postępowania o udzielenie zamówienia lub odrzucenia oferty odwołującego.</w:t>
      </w:r>
    </w:p>
    <w:p w:rsidR="005A3148" w:rsidRPr="005A3148" w:rsidRDefault="005A3148" w:rsidP="005A3148">
      <w:pPr>
        <w:numPr>
          <w:ilvl w:val="1"/>
          <w:numId w:val="3"/>
        </w:numPr>
        <w:spacing w:after="0" w:line="240" w:lineRule="auto"/>
        <w:jc w:val="both"/>
        <w:rPr>
          <w:rFonts w:eastAsia="Times New Roman"/>
          <w:lang w:eastAsia="pl-PL"/>
        </w:rPr>
      </w:pPr>
      <w:r w:rsidRPr="005A3148">
        <w:rPr>
          <w:rFonts w:eastAsia="Times New Roman"/>
          <w:lang w:eastAsia="pl-PL"/>
        </w:rPr>
        <w:t>Odwołanie wnosi się do Prezesa Izby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w:t>
      </w:r>
    </w:p>
    <w:p w:rsidR="005A3148" w:rsidRPr="005A3148" w:rsidRDefault="005A3148" w:rsidP="005A3148">
      <w:pPr>
        <w:numPr>
          <w:ilvl w:val="1"/>
          <w:numId w:val="3"/>
        </w:numPr>
        <w:spacing w:after="0" w:line="240" w:lineRule="auto"/>
        <w:jc w:val="both"/>
        <w:rPr>
          <w:rFonts w:eastAsia="Times New Roman"/>
          <w:lang w:eastAsia="pl-PL"/>
        </w:rPr>
      </w:pPr>
      <w:r w:rsidRPr="005A3148">
        <w:rPr>
          <w:rFonts w:eastAsia="Times New Roman"/>
          <w:lang w:eastAsia="pl-PL"/>
        </w:rPr>
        <w:t>Odwołanie wnosi się w terminie 5 dni od dnia przesłania informacji o czynności zamawiającego stanowiącej podstawę jego wniesienia.</w:t>
      </w:r>
    </w:p>
    <w:p w:rsidR="005A3148" w:rsidRPr="005A3148" w:rsidRDefault="005A3148" w:rsidP="005A3148">
      <w:pPr>
        <w:numPr>
          <w:ilvl w:val="1"/>
          <w:numId w:val="3"/>
        </w:numPr>
        <w:spacing w:after="0" w:line="240" w:lineRule="auto"/>
        <w:jc w:val="both"/>
        <w:rPr>
          <w:rFonts w:eastAsia="Times New Roman"/>
          <w:lang w:eastAsia="pl-PL"/>
        </w:rPr>
      </w:pPr>
      <w:r w:rsidRPr="005A3148">
        <w:rPr>
          <w:rFonts w:eastAsia="Times New Roman"/>
          <w:lang w:eastAsia="pl-PL"/>
        </w:rPr>
        <w:t>Odwołanie wobec treści ogłoszenia o zamówieniu oraz wobec postanowień specyfikacji istotnych warunków zamówienia, wnosi się w terminie 5 dni od dnia zamieszczenia ogłoszenia w Biuletynie Zamówień Publicznych lub specyfikacji istotnych warunków zamówienia na stronie internetowej.</w:t>
      </w:r>
    </w:p>
    <w:p w:rsidR="005A3148" w:rsidRPr="005A3148" w:rsidRDefault="005A3148" w:rsidP="005A3148">
      <w:pPr>
        <w:numPr>
          <w:ilvl w:val="1"/>
          <w:numId w:val="3"/>
        </w:numPr>
        <w:spacing w:after="0" w:line="240" w:lineRule="auto"/>
        <w:jc w:val="both"/>
        <w:rPr>
          <w:rFonts w:eastAsia="Times New Roman"/>
          <w:lang w:eastAsia="pl-PL"/>
        </w:rPr>
      </w:pPr>
      <w:r w:rsidRPr="005A3148">
        <w:rPr>
          <w:rFonts w:eastAsia="Times New Roman"/>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 art. 180 ust.2 Ustawy.</w:t>
      </w:r>
    </w:p>
    <w:p w:rsidR="005A3148" w:rsidRPr="005A3148" w:rsidRDefault="005A3148" w:rsidP="005A3148">
      <w:pPr>
        <w:numPr>
          <w:ilvl w:val="1"/>
          <w:numId w:val="3"/>
        </w:numPr>
        <w:spacing w:after="0" w:line="240" w:lineRule="auto"/>
        <w:jc w:val="both"/>
        <w:rPr>
          <w:rFonts w:eastAsia="Times New Roman"/>
          <w:lang w:eastAsia="pl-PL"/>
        </w:rPr>
      </w:pPr>
      <w:r w:rsidRPr="005A3148">
        <w:rPr>
          <w:rFonts w:eastAsia="Times New Roman"/>
          <w:lang w:eastAsia="pl-PL"/>
        </w:rPr>
        <w:t>W przypadku uznania zasadności przekazanej informacji zamawiający powtarza czynność albo dokonuje czynności zaniechanej, informując o tym wykonawców w sposób przewidziany w ustawie dla tej czynności.</w:t>
      </w:r>
    </w:p>
    <w:p w:rsidR="005A3148" w:rsidRPr="005A3148" w:rsidRDefault="005A3148" w:rsidP="005A3148">
      <w:pPr>
        <w:numPr>
          <w:ilvl w:val="1"/>
          <w:numId w:val="3"/>
        </w:numPr>
        <w:spacing w:after="0" w:line="240" w:lineRule="auto"/>
        <w:jc w:val="both"/>
        <w:rPr>
          <w:rFonts w:eastAsia="Times New Roman"/>
          <w:lang w:eastAsia="pl-PL"/>
        </w:rPr>
      </w:pPr>
      <w:r w:rsidRPr="005A3148">
        <w:rPr>
          <w:rFonts w:eastAsia="Times New Roman"/>
          <w:lang w:eastAsia="pl-PL"/>
        </w:rPr>
        <w:t xml:space="preserve">Szczegóły dotyczące </w:t>
      </w:r>
      <w:proofErr w:type="spellStart"/>
      <w:r w:rsidRPr="005A3148">
        <w:rPr>
          <w:rFonts w:eastAsia="Times New Roman"/>
          <w:lang w:eastAsia="pl-PL"/>
        </w:rPr>
        <w:t>odwołań</w:t>
      </w:r>
      <w:proofErr w:type="spellEnd"/>
      <w:r w:rsidRPr="005A3148">
        <w:rPr>
          <w:rFonts w:eastAsia="Times New Roman"/>
          <w:lang w:eastAsia="pl-PL"/>
        </w:rPr>
        <w:t xml:space="preserve"> zawiera dział VI rozdział 2 ustawy Prawo zamówień publicznych.</w:t>
      </w:r>
    </w:p>
    <w:p w:rsidR="005A3148" w:rsidRPr="005A3148" w:rsidRDefault="005A3148" w:rsidP="005A3148">
      <w:pPr>
        <w:autoSpaceDE w:val="0"/>
        <w:autoSpaceDN w:val="0"/>
        <w:adjustRightInd w:val="0"/>
        <w:spacing w:after="0" w:line="240" w:lineRule="auto"/>
        <w:ind w:firstLine="540"/>
        <w:rPr>
          <w:rFonts w:eastAsia="Times New Roman"/>
          <w:lang w:eastAsia="pl-PL"/>
        </w:rPr>
      </w:pPr>
    </w:p>
    <w:p w:rsidR="005A3148" w:rsidRPr="005A3148" w:rsidRDefault="005A3148" w:rsidP="005A3148">
      <w:pPr>
        <w:tabs>
          <w:tab w:val="left" w:pos="540"/>
        </w:tabs>
        <w:spacing w:after="0" w:line="240" w:lineRule="auto"/>
        <w:rPr>
          <w:rFonts w:eastAsia="Times New Roman"/>
          <w:b/>
          <w:lang w:eastAsia="pl-PL"/>
        </w:rPr>
      </w:pPr>
      <w:r w:rsidRPr="005A3148">
        <w:rPr>
          <w:rFonts w:eastAsia="Times New Roman"/>
          <w:b/>
          <w:lang w:eastAsia="pl-PL"/>
        </w:rPr>
        <w:t>18.</w:t>
      </w:r>
      <w:r w:rsidRPr="005A3148">
        <w:rPr>
          <w:rFonts w:eastAsia="Times New Roman"/>
          <w:b/>
          <w:lang w:eastAsia="pl-PL"/>
        </w:rPr>
        <w:tab/>
        <w:t>ZAŁĄCZNIKI</w:t>
      </w:r>
    </w:p>
    <w:p w:rsidR="005A3148" w:rsidRPr="005A3148" w:rsidRDefault="005A3148" w:rsidP="005A3148">
      <w:pPr>
        <w:numPr>
          <w:ilvl w:val="1"/>
          <w:numId w:val="5"/>
        </w:numPr>
        <w:tabs>
          <w:tab w:val="left" w:pos="426"/>
        </w:tabs>
        <w:spacing w:after="0" w:line="240" w:lineRule="auto"/>
        <w:ind w:left="540" w:right="140" w:hanging="540"/>
        <w:jc w:val="both"/>
        <w:rPr>
          <w:rFonts w:eastAsia="Times New Roman"/>
          <w:lang w:eastAsia="pl-PL"/>
        </w:rPr>
      </w:pPr>
      <w:r w:rsidRPr="005A3148">
        <w:rPr>
          <w:rFonts w:eastAsia="Times New Roman"/>
          <w:lang w:eastAsia="pl-PL"/>
        </w:rPr>
        <w:t>Formularz ofertowy.</w:t>
      </w:r>
    </w:p>
    <w:p w:rsidR="00607271" w:rsidRPr="00607271" w:rsidRDefault="005A3148" w:rsidP="00607271">
      <w:pPr>
        <w:numPr>
          <w:ilvl w:val="1"/>
          <w:numId w:val="5"/>
        </w:numPr>
        <w:tabs>
          <w:tab w:val="left" w:pos="426"/>
        </w:tabs>
        <w:spacing w:after="0" w:line="240" w:lineRule="auto"/>
        <w:ind w:left="540" w:right="140" w:hanging="540"/>
        <w:jc w:val="both"/>
        <w:rPr>
          <w:rFonts w:eastAsia="Times New Roman"/>
          <w:lang w:eastAsia="pl-PL"/>
        </w:rPr>
      </w:pPr>
      <w:r w:rsidRPr="005A3148">
        <w:rPr>
          <w:rFonts w:eastAsia="Times New Roman"/>
          <w:lang w:eastAsia="pl-PL"/>
        </w:rPr>
        <w:t>Wzór umowy</w:t>
      </w:r>
    </w:p>
    <w:p w:rsidR="005A3148" w:rsidRPr="005A3148" w:rsidRDefault="005A3148" w:rsidP="005A3148">
      <w:pPr>
        <w:numPr>
          <w:ilvl w:val="1"/>
          <w:numId w:val="10"/>
        </w:numPr>
        <w:tabs>
          <w:tab w:val="left" w:pos="426"/>
        </w:tabs>
        <w:spacing w:after="0" w:line="240" w:lineRule="auto"/>
        <w:ind w:right="140"/>
        <w:jc w:val="both"/>
        <w:rPr>
          <w:rFonts w:eastAsia="Times New Roman"/>
          <w:lang w:eastAsia="pl-PL"/>
        </w:rPr>
      </w:pPr>
      <w:r w:rsidRPr="005A3148">
        <w:rPr>
          <w:rFonts w:eastAsia="Times New Roman"/>
          <w:lang w:eastAsia="pl-PL"/>
        </w:rPr>
        <w:t>Oświadczenie o spełnianiu warunków udziału w postępowaniu określonych w art.22 ust.1 pkt 1-4 ustawy PZP</w:t>
      </w:r>
    </w:p>
    <w:p w:rsidR="005A3148" w:rsidRPr="005A3148" w:rsidRDefault="005A3148" w:rsidP="005A3148">
      <w:pPr>
        <w:numPr>
          <w:ilvl w:val="1"/>
          <w:numId w:val="10"/>
        </w:numPr>
        <w:tabs>
          <w:tab w:val="left" w:pos="426"/>
        </w:tabs>
        <w:spacing w:after="0" w:line="240" w:lineRule="auto"/>
        <w:ind w:left="540" w:right="140" w:hanging="540"/>
        <w:jc w:val="both"/>
        <w:rPr>
          <w:rFonts w:eastAsia="Times New Roman"/>
          <w:lang w:eastAsia="pl-PL"/>
        </w:rPr>
      </w:pPr>
      <w:r w:rsidRPr="005A3148">
        <w:rPr>
          <w:rFonts w:eastAsia="Times New Roman"/>
          <w:lang w:eastAsia="pl-PL"/>
        </w:rPr>
        <w:t>Oświadczenie o braku podstaw do wykluczenia z postępowania z powodu niespełnienia warunków, o których mowa w art. 24 ust.1</w:t>
      </w:r>
    </w:p>
    <w:p w:rsidR="005A3148" w:rsidRPr="005A3148" w:rsidRDefault="00030FBA" w:rsidP="005A3148">
      <w:pPr>
        <w:numPr>
          <w:ilvl w:val="1"/>
          <w:numId w:val="10"/>
        </w:numPr>
        <w:tabs>
          <w:tab w:val="left" w:pos="426"/>
        </w:tabs>
        <w:spacing w:after="0" w:line="240" w:lineRule="auto"/>
        <w:ind w:left="540" w:right="140" w:hanging="540"/>
        <w:jc w:val="both"/>
        <w:rPr>
          <w:rFonts w:eastAsia="Times New Roman"/>
          <w:lang w:eastAsia="pl-PL"/>
        </w:rPr>
      </w:pPr>
      <w:r w:rsidRPr="005A3148">
        <w:rPr>
          <w:rFonts w:eastAsia="Times New Roman"/>
          <w:lang w:eastAsia="pl-PL"/>
        </w:rPr>
        <w:t>Oświadczenie</w:t>
      </w:r>
      <w:r w:rsidR="005A3148" w:rsidRPr="005A3148">
        <w:rPr>
          <w:rFonts w:eastAsia="Times New Roman"/>
          <w:lang w:eastAsia="pl-PL"/>
        </w:rPr>
        <w:t xml:space="preserve"> o przynależności do grupy kapitałowej</w:t>
      </w:r>
    </w:p>
    <w:p w:rsidR="005A3148" w:rsidRPr="006C2B3C" w:rsidRDefault="005A3148" w:rsidP="006C2B3C">
      <w:pPr>
        <w:numPr>
          <w:ilvl w:val="1"/>
          <w:numId w:val="10"/>
        </w:numPr>
        <w:tabs>
          <w:tab w:val="left" w:pos="426"/>
        </w:tabs>
        <w:spacing w:after="0" w:line="240" w:lineRule="auto"/>
        <w:ind w:left="540" w:right="140" w:hanging="540"/>
        <w:jc w:val="both"/>
        <w:rPr>
          <w:rFonts w:eastAsia="Times New Roman"/>
          <w:lang w:eastAsia="pl-PL"/>
        </w:rPr>
      </w:pPr>
      <w:r w:rsidRPr="005A3148">
        <w:rPr>
          <w:rFonts w:eastAsia="Times New Roman"/>
          <w:lang w:eastAsia="pl-PL"/>
        </w:rPr>
        <w:t>Szczegółowy opis bielizny szpitalnej podlegającej dzierżawie</w:t>
      </w:r>
    </w:p>
    <w:p w:rsidR="005A3148" w:rsidRPr="005A3148" w:rsidRDefault="005A3148" w:rsidP="005A3148">
      <w:pPr>
        <w:spacing w:after="0" w:line="240" w:lineRule="auto"/>
        <w:ind w:right="140"/>
        <w:jc w:val="both"/>
        <w:rPr>
          <w:rFonts w:eastAsia="Times New Roman"/>
          <w:lang w:eastAsia="pl-PL"/>
        </w:rPr>
      </w:pPr>
    </w:p>
    <w:p w:rsidR="005A3148" w:rsidRPr="005A3148" w:rsidRDefault="005A3148" w:rsidP="005A3148">
      <w:pPr>
        <w:tabs>
          <w:tab w:val="left" w:pos="426"/>
        </w:tabs>
        <w:spacing w:after="0" w:line="240" w:lineRule="auto"/>
        <w:ind w:right="140"/>
        <w:jc w:val="both"/>
        <w:rPr>
          <w:rFonts w:eastAsia="Times New Roman"/>
          <w:sz w:val="22"/>
          <w:szCs w:val="24"/>
          <w:lang w:eastAsia="pl-PL"/>
        </w:rPr>
      </w:pPr>
      <w:r w:rsidRPr="005A3148">
        <w:rPr>
          <w:rFonts w:eastAsia="Times New Roman"/>
          <w:sz w:val="22"/>
          <w:szCs w:val="24"/>
          <w:lang w:eastAsia="pl-PL"/>
        </w:rPr>
        <w:br w:type="page"/>
      </w:r>
    </w:p>
    <w:p w:rsidR="005A3148" w:rsidRPr="005A3148" w:rsidRDefault="005A3148" w:rsidP="005A3148">
      <w:pPr>
        <w:tabs>
          <w:tab w:val="left" w:pos="426"/>
        </w:tabs>
        <w:spacing w:after="0" w:line="240" w:lineRule="auto"/>
        <w:ind w:right="140"/>
        <w:jc w:val="right"/>
        <w:rPr>
          <w:rFonts w:eastAsia="Times New Roman"/>
          <w:b/>
          <w:i/>
          <w:sz w:val="22"/>
          <w:szCs w:val="24"/>
          <w:lang w:eastAsia="pl-PL"/>
        </w:rPr>
      </w:pPr>
      <w:r w:rsidRPr="005A3148">
        <w:rPr>
          <w:rFonts w:eastAsia="Times New Roman"/>
          <w:b/>
          <w:i/>
          <w:sz w:val="22"/>
          <w:szCs w:val="24"/>
          <w:lang w:eastAsia="pl-PL"/>
        </w:rPr>
        <w:lastRenderedPageBreak/>
        <w:t>Załącznik 18.1</w:t>
      </w:r>
    </w:p>
    <w:p w:rsidR="005A3148" w:rsidRPr="005A3148" w:rsidRDefault="005A3148" w:rsidP="005A3148">
      <w:pPr>
        <w:spacing w:after="0" w:line="360" w:lineRule="auto"/>
        <w:ind w:right="283"/>
        <w:rPr>
          <w:rFonts w:eastAsia="Times New Roman"/>
          <w:i/>
          <w:sz w:val="18"/>
          <w:szCs w:val="18"/>
          <w:lang w:eastAsia="pl-PL"/>
        </w:rPr>
      </w:pPr>
      <w:r w:rsidRPr="005A3148">
        <w:rPr>
          <w:rFonts w:eastAsia="Times New Roman"/>
          <w:i/>
          <w:sz w:val="18"/>
          <w:szCs w:val="18"/>
          <w:lang w:eastAsia="pl-PL"/>
        </w:rPr>
        <w:t>(pieczątka wykonawcy)</w:t>
      </w:r>
    </w:p>
    <w:p w:rsidR="005A3148" w:rsidRPr="005A3148" w:rsidRDefault="005A3148" w:rsidP="005A3148">
      <w:pPr>
        <w:keepNext/>
        <w:spacing w:before="240" w:after="60" w:line="240" w:lineRule="auto"/>
        <w:ind w:right="283"/>
        <w:jc w:val="center"/>
        <w:outlineLvl w:val="2"/>
        <w:rPr>
          <w:rFonts w:eastAsia="Times New Roman"/>
          <w:sz w:val="28"/>
          <w:szCs w:val="26"/>
          <w:lang w:eastAsia="pl-PL"/>
        </w:rPr>
      </w:pPr>
      <w:r w:rsidRPr="005A3148">
        <w:rPr>
          <w:rFonts w:eastAsia="Times New Roman"/>
          <w:b/>
          <w:bCs/>
          <w:sz w:val="26"/>
          <w:szCs w:val="26"/>
          <w:lang w:eastAsia="pl-PL"/>
        </w:rPr>
        <w:t>FORMULARZ OFERTY</w:t>
      </w:r>
    </w:p>
    <w:p w:rsidR="005A3148" w:rsidRPr="005A3148" w:rsidRDefault="005A3148" w:rsidP="005A3148">
      <w:pPr>
        <w:numPr>
          <w:ilvl w:val="0"/>
          <w:numId w:val="12"/>
        </w:numPr>
        <w:spacing w:after="0" w:line="240" w:lineRule="auto"/>
        <w:ind w:right="283"/>
        <w:rPr>
          <w:rFonts w:eastAsia="Times New Roman"/>
          <w:b/>
          <w:lang w:eastAsia="pl-PL"/>
        </w:rPr>
      </w:pPr>
      <w:r w:rsidRPr="005A3148">
        <w:rPr>
          <w:rFonts w:eastAsia="Times New Roman"/>
          <w:b/>
          <w:lang w:eastAsia="pl-PL"/>
        </w:rPr>
        <w:t>Dane wykonawcy:</w:t>
      </w:r>
    </w:p>
    <w:tbl>
      <w:tblPr>
        <w:tblW w:w="9160" w:type="dxa"/>
        <w:jc w:val="center"/>
        <w:tblInd w:w="55" w:type="dxa"/>
        <w:tblLayout w:type="fixed"/>
        <w:tblCellMar>
          <w:left w:w="70" w:type="dxa"/>
          <w:right w:w="70" w:type="dxa"/>
        </w:tblCellMar>
        <w:tblLook w:val="0000" w:firstRow="0" w:lastRow="0" w:firstColumn="0" w:lastColumn="0" w:noHBand="0" w:noVBand="0"/>
      </w:tblPr>
      <w:tblGrid>
        <w:gridCol w:w="1375"/>
        <w:gridCol w:w="2240"/>
        <w:gridCol w:w="540"/>
        <w:gridCol w:w="843"/>
        <w:gridCol w:w="1440"/>
        <w:gridCol w:w="1079"/>
        <w:gridCol w:w="698"/>
        <w:gridCol w:w="945"/>
      </w:tblGrid>
      <w:tr w:rsidR="005A3148" w:rsidRPr="005A3148" w:rsidTr="00215A5F">
        <w:trPr>
          <w:trHeight w:val="782"/>
          <w:jc w:val="center"/>
        </w:trPr>
        <w:tc>
          <w:tcPr>
            <w:tcW w:w="1375" w:type="dxa"/>
            <w:tcBorders>
              <w:top w:val="single" w:sz="4" w:space="0" w:color="auto"/>
              <w:left w:val="single" w:sz="4" w:space="0" w:color="auto"/>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Pełna nazwa</w:t>
            </w:r>
          </w:p>
        </w:tc>
        <w:tc>
          <w:tcPr>
            <w:tcW w:w="7785" w:type="dxa"/>
            <w:gridSpan w:val="7"/>
            <w:tcBorders>
              <w:top w:val="single" w:sz="4" w:space="0" w:color="auto"/>
              <w:left w:val="nil"/>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 </w:t>
            </w:r>
          </w:p>
        </w:tc>
      </w:tr>
      <w:tr w:rsidR="005A3148" w:rsidRPr="005A3148" w:rsidTr="00215A5F">
        <w:trPr>
          <w:trHeight w:val="391"/>
          <w:jc w:val="center"/>
        </w:trPr>
        <w:tc>
          <w:tcPr>
            <w:tcW w:w="1375" w:type="dxa"/>
            <w:tcBorders>
              <w:top w:val="single" w:sz="4" w:space="0" w:color="auto"/>
              <w:left w:val="single" w:sz="4" w:space="0" w:color="auto"/>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Kod pocztowy</w:t>
            </w:r>
          </w:p>
        </w:tc>
        <w:tc>
          <w:tcPr>
            <w:tcW w:w="2240" w:type="dxa"/>
            <w:tcBorders>
              <w:top w:val="nil"/>
              <w:left w:val="nil"/>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 </w:t>
            </w:r>
          </w:p>
        </w:tc>
        <w:tc>
          <w:tcPr>
            <w:tcW w:w="1383" w:type="dxa"/>
            <w:gridSpan w:val="2"/>
            <w:tcBorders>
              <w:top w:val="nil"/>
              <w:left w:val="nil"/>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Miejscowość</w:t>
            </w:r>
          </w:p>
        </w:tc>
        <w:tc>
          <w:tcPr>
            <w:tcW w:w="4162" w:type="dxa"/>
            <w:gridSpan w:val="4"/>
            <w:tcBorders>
              <w:top w:val="single" w:sz="4" w:space="0" w:color="auto"/>
              <w:left w:val="nil"/>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 </w:t>
            </w:r>
          </w:p>
        </w:tc>
      </w:tr>
      <w:tr w:rsidR="005A3148" w:rsidRPr="005A3148" w:rsidTr="00215A5F">
        <w:trPr>
          <w:trHeight w:val="391"/>
          <w:jc w:val="center"/>
        </w:trPr>
        <w:tc>
          <w:tcPr>
            <w:tcW w:w="1375" w:type="dxa"/>
            <w:tcBorders>
              <w:top w:val="nil"/>
              <w:left w:val="single" w:sz="4" w:space="0" w:color="auto"/>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ul.</w:t>
            </w:r>
          </w:p>
        </w:tc>
        <w:tc>
          <w:tcPr>
            <w:tcW w:w="6142" w:type="dxa"/>
            <w:gridSpan w:val="5"/>
            <w:tcBorders>
              <w:top w:val="single" w:sz="4" w:space="0" w:color="auto"/>
              <w:left w:val="nil"/>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 </w:t>
            </w:r>
          </w:p>
        </w:tc>
        <w:tc>
          <w:tcPr>
            <w:tcW w:w="698" w:type="dxa"/>
            <w:tcBorders>
              <w:top w:val="nil"/>
              <w:left w:val="nil"/>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nr</w:t>
            </w:r>
          </w:p>
        </w:tc>
        <w:tc>
          <w:tcPr>
            <w:tcW w:w="945" w:type="dxa"/>
            <w:tcBorders>
              <w:top w:val="nil"/>
              <w:left w:val="nil"/>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 </w:t>
            </w:r>
          </w:p>
        </w:tc>
      </w:tr>
      <w:tr w:rsidR="005A3148" w:rsidRPr="005A3148" w:rsidTr="00215A5F">
        <w:trPr>
          <w:trHeight w:val="391"/>
          <w:jc w:val="center"/>
        </w:trPr>
        <w:tc>
          <w:tcPr>
            <w:tcW w:w="1375" w:type="dxa"/>
            <w:tcBorders>
              <w:top w:val="single" w:sz="4" w:space="0" w:color="auto"/>
              <w:left w:val="single" w:sz="4" w:space="0" w:color="auto"/>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województwo</w:t>
            </w:r>
          </w:p>
        </w:tc>
        <w:tc>
          <w:tcPr>
            <w:tcW w:w="7785" w:type="dxa"/>
            <w:gridSpan w:val="7"/>
            <w:tcBorders>
              <w:top w:val="single" w:sz="4" w:space="0" w:color="auto"/>
              <w:left w:val="nil"/>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 </w:t>
            </w:r>
          </w:p>
        </w:tc>
      </w:tr>
      <w:tr w:rsidR="005A3148" w:rsidRPr="005A3148" w:rsidTr="00215A5F">
        <w:trPr>
          <w:trHeight w:val="391"/>
          <w:jc w:val="center"/>
        </w:trPr>
        <w:tc>
          <w:tcPr>
            <w:tcW w:w="1375" w:type="dxa"/>
            <w:tcBorders>
              <w:top w:val="nil"/>
              <w:left w:val="single" w:sz="4" w:space="0" w:color="auto"/>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NIP</w:t>
            </w:r>
          </w:p>
        </w:tc>
        <w:tc>
          <w:tcPr>
            <w:tcW w:w="2780" w:type="dxa"/>
            <w:gridSpan w:val="2"/>
            <w:tcBorders>
              <w:top w:val="single" w:sz="4" w:space="0" w:color="auto"/>
              <w:left w:val="nil"/>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 </w:t>
            </w:r>
          </w:p>
        </w:tc>
        <w:tc>
          <w:tcPr>
            <w:tcW w:w="843" w:type="dxa"/>
            <w:tcBorders>
              <w:top w:val="nil"/>
              <w:left w:val="nil"/>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Regon</w:t>
            </w:r>
          </w:p>
        </w:tc>
        <w:tc>
          <w:tcPr>
            <w:tcW w:w="4162" w:type="dxa"/>
            <w:gridSpan w:val="4"/>
            <w:tcBorders>
              <w:top w:val="single" w:sz="4" w:space="0" w:color="auto"/>
              <w:left w:val="nil"/>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 </w:t>
            </w:r>
          </w:p>
        </w:tc>
      </w:tr>
      <w:tr w:rsidR="005A3148" w:rsidRPr="005A3148" w:rsidTr="00215A5F">
        <w:trPr>
          <w:trHeight w:val="391"/>
          <w:jc w:val="center"/>
        </w:trPr>
        <w:tc>
          <w:tcPr>
            <w:tcW w:w="1375" w:type="dxa"/>
            <w:tcBorders>
              <w:top w:val="single" w:sz="4" w:space="0" w:color="auto"/>
              <w:left w:val="single" w:sz="4" w:space="0" w:color="auto"/>
              <w:bottom w:val="single" w:sz="4" w:space="0" w:color="auto"/>
              <w:right w:val="single" w:sz="4" w:space="0" w:color="000000"/>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Nr telefonu</w:t>
            </w:r>
          </w:p>
        </w:tc>
        <w:tc>
          <w:tcPr>
            <w:tcW w:w="3623" w:type="dxa"/>
            <w:gridSpan w:val="3"/>
            <w:tcBorders>
              <w:top w:val="single" w:sz="4" w:space="0" w:color="auto"/>
              <w:left w:val="nil"/>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 </w:t>
            </w:r>
          </w:p>
        </w:tc>
        <w:tc>
          <w:tcPr>
            <w:tcW w:w="1440" w:type="dxa"/>
            <w:tcBorders>
              <w:top w:val="single" w:sz="4" w:space="0" w:color="auto"/>
              <w:left w:val="nil"/>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Nr faksu</w:t>
            </w:r>
          </w:p>
        </w:tc>
        <w:tc>
          <w:tcPr>
            <w:tcW w:w="2722" w:type="dxa"/>
            <w:gridSpan w:val="3"/>
            <w:tcBorders>
              <w:top w:val="single" w:sz="4" w:space="0" w:color="auto"/>
              <w:left w:val="nil"/>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 </w:t>
            </w:r>
          </w:p>
        </w:tc>
      </w:tr>
      <w:tr w:rsidR="005A3148" w:rsidRPr="005A3148" w:rsidTr="00215A5F">
        <w:trPr>
          <w:trHeight w:val="391"/>
          <w:jc w:val="center"/>
        </w:trPr>
        <w:tc>
          <w:tcPr>
            <w:tcW w:w="1375" w:type="dxa"/>
            <w:tcBorders>
              <w:top w:val="single" w:sz="4" w:space="0" w:color="auto"/>
              <w:left w:val="single" w:sz="4" w:space="0" w:color="auto"/>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www</w:t>
            </w:r>
          </w:p>
        </w:tc>
        <w:tc>
          <w:tcPr>
            <w:tcW w:w="3623" w:type="dxa"/>
            <w:gridSpan w:val="3"/>
            <w:tcBorders>
              <w:top w:val="single" w:sz="4" w:space="0" w:color="auto"/>
              <w:left w:val="nil"/>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 </w:t>
            </w:r>
          </w:p>
        </w:tc>
        <w:tc>
          <w:tcPr>
            <w:tcW w:w="1440" w:type="dxa"/>
            <w:tcBorders>
              <w:top w:val="single" w:sz="4" w:space="0" w:color="auto"/>
              <w:left w:val="single" w:sz="4" w:space="0" w:color="auto"/>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e-mail</w:t>
            </w:r>
          </w:p>
        </w:tc>
        <w:tc>
          <w:tcPr>
            <w:tcW w:w="2722" w:type="dxa"/>
            <w:gridSpan w:val="3"/>
            <w:tcBorders>
              <w:top w:val="single" w:sz="4" w:space="0" w:color="auto"/>
              <w:left w:val="single" w:sz="4" w:space="0" w:color="auto"/>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 </w:t>
            </w:r>
          </w:p>
        </w:tc>
      </w:tr>
    </w:tbl>
    <w:p w:rsidR="005A3148" w:rsidRPr="005A3148" w:rsidRDefault="005A3148" w:rsidP="005A3148">
      <w:pPr>
        <w:numPr>
          <w:ilvl w:val="0"/>
          <w:numId w:val="12"/>
        </w:numPr>
        <w:tabs>
          <w:tab w:val="num" w:pos="540"/>
        </w:tabs>
        <w:spacing w:after="0" w:line="240" w:lineRule="auto"/>
        <w:ind w:left="540" w:right="70" w:hanging="540"/>
        <w:jc w:val="both"/>
        <w:rPr>
          <w:rFonts w:eastAsia="Times New Roman"/>
          <w:b/>
          <w:bCs/>
          <w:lang w:eastAsia="pl-PL"/>
        </w:rPr>
      </w:pPr>
      <w:r w:rsidRPr="005A3148">
        <w:rPr>
          <w:rFonts w:eastAsia="Times New Roman"/>
          <w:lang w:eastAsia="pl-PL"/>
        </w:rPr>
        <w:t xml:space="preserve">Oferta dotyczy przetargu nieograniczonego ogłoszonego przez </w:t>
      </w:r>
      <w:r w:rsidR="00030FBA">
        <w:rPr>
          <w:rFonts w:eastAsia="Times New Roman"/>
          <w:lang w:eastAsia="pl-PL"/>
        </w:rPr>
        <w:t xml:space="preserve">Samodzielny Publiczny Zespół Opieki Zdrowotnej w Koscianie </w:t>
      </w:r>
      <w:r w:rsidRPr="005A3148">
        <w:rPr>
          <w:rFonts w:eastAsia="Times New Roman"/>
          <w:lang w:eastAsia="pl-PL"/>
        </w:rPr>
        <w:t xml:space="preserve"> na </w:t>
      </w:r>
      <w:r w:rsidRPr="005A3148">
        <w:rPr>
          <w:rFonts w:eastAsia="Times New Roman"/>
          <w:b/>
          <w:bCs/>
          <w:lang w:eastAsia="pl-PL"/>
        </w:rPr>
        <w:t>świadczenie usług polegających</w:t>
      </w:r>
      <w:r w:rsidRPr="005A3148">
        <w:rPr>
          <w:rFonts w:eastAsia="Times New Roman"/>
          <w:bCs/>
          <w:lang w:eastAsia="pl-PL"/>
        </w:rPr>
        <w:t xml:space="preserve"> </w:t>
      </w:r>
      <w:r w:rsidRPr="005A3148">
        <w:rPr>
          <w:rFonts w:eastAsia="Times New Roman"/>
          <w:b/>
          <w:lang w:eastAsia="pl-PL"/>
        </w:rPr>
        <w:t xml:space="preserve">na praniu, dezynfekcji bielizny zamawiającego oraz dzierżawa bielizny Wykonawcy z wykorzystaniem technologii RFID </w:t>
      </w:r>
      <w:r w:rsidR="00EB3F02">
        <w:rPr>
          <w:rFonts w:eastAsia="Times New Roman"/>
          <w:lang w:eastAsia="pl-PL"/>
        </w:rPr>
        <w:t>(znak postępowania :SPZOZEPII/23/16/14</w:t>
      </w:r>
      <w:r w:rsidRPr="005A3148">
        <w:rPr>
          <w:rFonts w:eastAsia="Times New Roman"/>
          <w:lang w:eastAsia="pl-PL"/>
        </w:rPr>
        <w:t>).</w:t>
      </w:r>
    </w:p>
    <w:p w:rsidR="005A3148" w:rsidRPr="005A3148" w:rsidRDefault="005A3148" w:rsidP="005A3148">
      <w:pPr>
        <w:numPr>
          <w:ilvl w:val="0"/>
          <w:numId w:val="12"/>
        </w:numPr>
        <w:tabs>
          <w:tab w:val="num" w:pos="540"/>
        </w:tabs>
        <w:spacing w:after="0" w:line="240" w:lineRule="auto"/>
        <w:ind w:left="540" w:right="70" w:hanging="540"/>
        <w:jc w:val="both"/>
        <w:rPr>
          <w:rFonts w:eastAsia="Times New Roman"/>
          <w:b/>
          <w:bCs/>
          <w:lang w:eastAsia="pl-PL"/>
        </w:rPr>
      </w:pPr>
      <w:r w:rsidRPr="005A3148">
        <w:rPr>
          <w:rFonts w:eastAsia="Times New Roman"/>
          <w:b/>
          <w:lang w:eastAsia="pl-PL"/>
        </w:rPr>
        <w:t>Oferowane warunki:</w:t>
      </w:r>
    </w:p>
    <w:p w:rsidR="005A3148" w:rsidRPr="005A3148" w:rsidRDefault="005A3148" w:rsidP="005A3148">
      <w:pPr>
        <w:numPr>
          <w:ilvl w:val="0"/>
          <w:numId w:val="22"/>
        </w:numPr>
        <w:spacing w:after="0" w:line="360" w:lineRule="auto"/>
        <w:ind w:hanging="540"/>
        <w:rPr>
          <w:rFonts w:eastAsia="Times New Roman"/>
          <w:lang w:eastAsia="pl-PL"/>
        </w:rPr>
      </w:pPr>
      <w:r w:rsidRPr="005A3148">
        <w:rPr>
          <w:rFonts w:eastAsia="Times New Roman"/>
          <w:sz w:val="24"/>
          <w:szCs w:val="24"/>
          <w:lang w:eastAsia="pl-PL"/>
        </w:rPr>
        <w:t>Cena w PLN</w:t>
      </w:r>
      <w:r w:rsidRPr="005A3148">
        <w:rPr>
          <w:rFonts w:eastAsia="Times New Roman"/>
          <w:lang w:eastAsia="pl-PL"/>
        </w:rPr>
        <w:t>:</w:t>
      </w:r>
    </w:p>
    <w:tbl>
      <w:tblPr>
        <w:tblW w:w="7281" w:type="dxa"/>
        <w:tblInd w:w="45" w:type="dxa"/>
        <w:tblLayout w:type="fixed"/>
        <w:tblCellMar>
          <w:left w:w="70" w:type="dxa"/>
          <w:right w:w="70" w:type="dxa"/>
        </w:tblCellMar>
        <w:tblLook w:val="0000" w:firstRow="0" w:lastRow="0" w:firstColumn="0" w:lastColumn="0" w:noHBand="0" w:noVBand="0"/>
      </w:tblPr>
      <w:tblGrid>
        <w:gridCol w:w="1645"/>
        <w:gridCol w:w="1980"/>
        <w:gridCol w:w="1440"/>
        <w:gridCol w:w="2216"/>
      </w:tblGrid>
      <w:tr w:rsidR="00EB3F02" w:rsidRPr="005A3148" w:rsidTr="00EB3F02">
        <w:trPr>
          <w:trHeight w:val="510"/>
        </w:trPr>
        <w:tc>
          <w:tcPr>
            <w:tcW w:w="1645" w:type="dxa"/>
            <w:tcBorders>
              <w:top w:val="single" w:sz="4" w:space="0" w:color="000000"/>
              <w:left w:val="single" w:sz="4" w:space="0" w:color="000000"/>
              <w:bottom w:val="single" w:sz="4" w:space="0" w:color="000000"/>
            </w:tcBorders>
            <w:vAlign w:val="center"/>
          </w:tcPr>
          <w:p w:rsidR="00EB3F02" w:rsidRPr="005A3148" w:rsidRDefault="00EB3F02" w:rsidP="00EB3F02">
            <w:pPr>
              <w:snapToGrid w:val="0"/>
              <w:spacing w:after="0" w:line="240" w:lineRule="auto"/>
              <w:jc w:val="center"/>
              <w:rPr>
                <w:rFonts w:eastAsia="Times New Roman"/>
                <w:lang w:eastAsia="pl-PL"/>
              </w:rPr>
            </w:pPr>
            <w:r w:rsidRPr="005A3148">
              <w:rPr>
                <w:rFonts w:eastAsia="Times New Roman"/>
                <w:lang w:eastAsia="pl-PL"/>
              </w:rPr>
              <w:t xml:space="preserve">Cena </w:t>
            </w:r>
            <w:r>
              <w:rPr>
                <w:rFonts w:eastAsia="Times New Roman"/>
                <w:lang w:eastAsia="pl-PL"/>
              </w:rPr>
              <w:t xml:space="preserve">brutto </w:t>
            </w:r>
            <w:r w:rsidRPr="005A3148">
              <w:rPr>
                <w:rFonts w:eastAsia="Times New Roman"/>
                <w:lang w:eastAsia="pl-PL"/>
              </w:rPr>
              <w:t xml:space="preserve">za </w:t>
            </w:r>
            <w:smartTag w:uri="urn:schemas-microsoft-com:office:smarttags" w:element="metricconverter">
              <w:smartTagPr>
                <w:attr w:name="ProductID" w:val="1 kg"/>
              </w:smartTagPr>
              <w:r w:rsidRPr="005A3148">
                <w:rPr>
                  <w:rFonts w:eastAsia="Times New Roman"/>
                  <w:lang w:eastAsia="pl-PL"/>
                </w:rPr>
                <w:t>1 kg</w:t>
              </w:r>
            </w:smartTag>
            <w:r w:rsidRPr="005A3148">
              <w:rPr>
                <w:rFonts w:eastAsia="Times New Roman"/>
                <w:lang w:eastAsia="pl-PL"/>
              </w:rPr>
              <w:t xml:space="preserve"> suchego czystego </w:t>
            </w:r>
            <w:r>
              <w:rPr>
                <w:rFonts w:eastAsia="Times New Roman"/>
                <w:lang w:eastAsia="pl-PL"/>
              </w:rPr>
              <w:t>prania</w:t>
            </w:r>
          </w:p>
        </w:tc>
        <w:tc>
          <w:tcPr>
            <w:tcW w:w="1980" w:type="dxa"/>
            <w:tcBorders>
              <w:top w:val="single" w:sz="4" w:space="0" w:color="000000"/>
              <w:left w:val="single" w:sz="4" w:space="0" w:color="000000"/>
              <w:bottom w:val="single" w:sz="4" w:space="0" w:color="000000"/>
              <w:right w:val="single" w:sz="4" w:space="0" w:color="000000"/>
            </w:tcBorders>
          </w:tcPr>
          <w:p w:rsidR="00EB3F02" w:rsidRPr="005A3148" w:rsidRDefault="00EB3F02" w:rsidP="005A3148">
            <w:pPr>
              <w:snapToGrid w:val="0"/>
              <w:spacing w:after="0" w:line="240" w:lineRule="auto"/>
              <w:jc w:val="center"/>
              <w:rPr>
                <w:rFonts w:eastAsia="Times New Roman"/>
                <w:lang w:eastAsia="pl-PL"/>
              </w:rPr>
            </w:pPr>
            <w:r w:rsidRPr="005A3148">
              <w:rPr>
                <w:rFonts w:eastAsia="Times New Roman"/>
                <w:bCs/>
                <w:iCs/>
                <w:lang w:eastAsia="pl-PL"/>
              </w:rPr>
              <w:t xml:space="preserve">Szacunkowa </w:t>
            </w:r>
            <w:r w:rsidRPr="005A3148">
              <w:rPr>
                <w:rFonts w:eastAsia="Times New Roman"/>
                <w:snapToGrid w:val="0"/>
                <w:lang w:eastAsia="pl-PL"/>
              </w:rPr>
              <w:t xml:space="preserve">miesięczna </w:t>
            </w:r>
            <w:r w:rsidRPr="005A3148">
              <w:rPr>
                <w:rFonts w:eastAsia="Times New Roman"/>
                <w:bCs/>
                <w:iCs/>
                <w:lang w:eastAsia="pl-PL"/>
              </w:rPr>
              <w:t xml:space="preserve">ilość bielizny </w:t>
            </w:r>
            <w:r w:rsidRPr="005A3148">
              <w:rPr>
                <w:rFonts w:eastAsia="Times New Roman"/>
                <w:snapToGrid w:val="0"/>
                <w:lang w:eastAsia="pl-PL"/>
              </w:rPr>
              <w:t>przeznaczonej do prania</w:t>
            </w:r>
            <w:r w:rsidRPr="005A3148">
              <w:rPr>
                <w:rFonts w:eastAsia="Times New Roman"/>
                <w:lang w:eastAsia="pl-PL"/>
              </w:rPr>
              <w:t xml:space="preserve"> </w:t>
            </w:r>
          </w:p>
        </w:tc>
        <w:tc>
          <w:tcPr>
            <w:tcW w:w="1440" w:type="dxa"/>
            <w:tcBorders>
              <w:top w:val="single" w:sz="4" w:space="0" w:color="000000"/>
              <w:left w:val="single" w:sz="4" w:space="0" w:color="000000"/>
              <w:bottom w:val="single" w:sz="4" w:space="0" w:color="000000"/>
            </w:tcBorders>
            <w:vAlign w:val="center"/>
          </w:tcPr>
          <w:p w:rsidR="00EB3F02" w:rsidRPr="005A3148" w:rsidRDefault="00EB3F02" w:rsidP="005A3148">
            <w:pPr>
              <w:snapToGrid w:val="0"/>
              <w:spacing w:after="0" w:line="240" w:lineRule="auto"/>
              <w:jc w:val="center"/>
              <w:rPr>
                <w:rFonts w:eastAsia="Times New Roman"/>
                <w:lang w:eastAsia="pl-PL"/>
              </w:rPr>
            </w:pPr>
            <w:r w:rsidRPr="005A3148">
              <w:rPr>
                <w:rFonts w:eastAsia="Times New Roman"/>
                <w:lang w:eastAsia="pl-PL"/>
              </w:rPr>
              <w:t>Czas trwania umowy w miesiącach</w:t>
            </w:r>
          </w:p>
        </w:tc>
        <w:tc>
          <w:tcPr>
            <w:tcW w:w="2216" w:type="dxa"/>
            <w:tcBorders>
              <w:top w:val="double" w:sz="1" w:space="0" w:color="000000"/>
              <w:left w:val="double" w:sz="1" w:space="0" w:color="000000"/>
              <w:bottom w:val="double" w:sz="1" w:space="0" w:color="000000"/>
              <w:right w:val="double" w:sz="1" w:space="0" w:color="000000"/>
            </w:tcBorders>
            <w:vAlign w:val="center"/>
          </w:tcPr>
          <w:p w:rsidR="00EB3F02" w:rsidRPr="005A3148" w:rsidRDefault="00EB3F02" w:rsidP="005A3148">
            <w:pPr>
              <w:snapToGrid w:val="0"/>
              <w:spacing w:after="0" w:line="240" w:lineRule="auto"/>
              <w:jc w:val="center"/>
              <w:rPr>
                <w:rFonts w:eastAsia="Times New Roman"/>
                <w:b/>
                <w:lang w:eastAsia="pl-PL"/>
              </w:rPr>
            </w:pPr>
            <w:r w:rsidRPr="005A3148">
              <w:rPr>
                <w:rFonts w:eastAsia="Times New Roman"/>
                <w:b/>
                <w:lang w:eastAsia="pl-PL"/>
              </w:rPr>
              <w:t>Cena brutto oferty</w:t>
            </w:r>
          </w:p>
        </w:tc>
      </w:tr>
      <w:tr w:rsidR="00EB3F02" w:rsidRPr="005A3148" w:rsidTr="00EB3F02">
        <w:trPr>
          <w:trHeight w:val="170"/>
        </w:trPr>
        <w:tc>
          <w:tcPr>
            <w:tcW w:w="1645" w:type="dxa"/>
            <w:tcBorders>
              <w:left w:val="single" w:sz="4" w:space="0" w:color="000000"/>
              <w:bottom w:val="single" w:sz="4" w:space="0" w:color="000000"/>
            </w:tcBorders>
            <w:vAlign w:val="bottom"/>
          </w:tcPr>
          <w:p w:rsidR="00EB3F02" w:rsidRPr="005A3148" w:rsidRDefault="00EB3F02" w:rsidP="005A3148">
            <w:pPr>
              <w:snapToGrid w:val="0"/>
              <w:spacing w:after="0" w:line="240" w:lineRule="auto"/>
              <w:jc w:val="center"/>
              <w:rPr>
                <w:rFonts w:eastAsia="Times New Roman"/>
                <w:lang w:eastAsia="pl-PL"/>
              </w:rPr>
            </w:pPr>
            <w:r w:rsidRPr="005A3148">
              <w:rPr>
                <w:rFonts w:eastAsia="Times New Roman"/>
                <w:lang w:eastAsia="pl-PL"/>
              </w:rPr>
              <w:t>1</w:t>
            </w:r>
          </w:p>
        </w:tc>
        <w:tc>
          <w:tcPr>
            <w:tcW w:w="1980" w:type="dxa"/>
            <w:tcBorders>
              <w:left w:val="single" w:sz="4" w:space="0" w:color="000000"/>
              <w:bottom w:val="single" w:sz="4" w:space="0" w:color="000000"/>
              <w:right w:val="single" w:sz="4" w:space="0" w:color="000000"/>
            </w:tcBorders>
          </w:tcPr>
          <w:p w:rsidR="00EB3F02" w:rsidRPr="005A3148" w:rsidRDefault="00EB3F02" w:rsidP="005A3148">
            <w:pPr>
              <w:snapToGrid w:val="0"/>
              <w:spacing w:after="0" w:line="240" w:lineRule="auto"/>
              <w:jc w:val="center"/>
              <w:rPr>
                <w:rFonts w:eastAsia="Times New Roman"/>
                <w:lang w:eastAsia="pl-PL"/>
              </w:rPr>
            </w:pPr>
            <w:r w:rsidRPr="005A3148">
              <w:rPr>
                <w:rFonts w:eastAsia="Times New Roman"/>
                <w:lang w:eastAsia="pl-PL"/>
              </w:rPr>
              <w:t>2</w:t>
            </w:r>
          </w:p>
        </w:tc>
        <w:tc>
          <w:tcPr>
            <w:tcW w:w="1440" w:type="dxa"/>
            <w:tcBorders>
              <w:left w:val="single" w:sz="4" w:space="0" w:color="000000"/>
              <w:bottom w:val="single" w:sz="4" w:space="0" w:color="000000"/>
            </w:tcBorders>
            <w:vAlign w:val="bottom"/>
          </w:tcPr>
          <w:p w:rsidR="00EB3F02" w:rsidRPr="005A3148" w:rsidRDefault="00EB3F02" w:rsidP="005A3148">
            <w:pPr>
              <w:snapToGrid w:val="0"/>
              <w:spacing w:after="0" w:line="240" w:lineRule="auto"/>
              <w:jc w:val="center"/>
              <w:rPr>
                <w:rFonts w:eastAsia="Times New Roman"/>
                <w:lang w:eastAsia="pl-PL"/>
              </w:rPr>
            </w:pPr>
            <w:r w:rsidRPr="005A3148">
              <w:rPr>
                <w:rFonts w:eastAsia="Times New Roman"/>
                <w:lang w:eastAsia="pl-PL"/>
              </w:rPr>
              <w:t>3</w:t>
            </w:r>
          </w:p>
        </w:tc>
        <w:tc>
          <w:tcPr>
            <w:tcW w:w="2216" w:type="dxa"/>
            <w:tcBorders>
              <w:top w:val="double" w:sz="1" w:space="0" w:color="000000"/>
              <w:left w:val="double" w:sz="1" w:space="0" w:color="000000"/>
              <w:bottom w:val="double" w:sz="1" w:space="0" w:color="000000"/>
              <w:right w:val="double" w:sz="1" w:space="0" w:color="000000"/>
            </w:tcBorders>
            <w:vAlign w:val="bottom"/>
          </w:tcPr>
          <w:p w:rsidR="00EB3F02" w:rsidRPr="005A3148" w:rsidRDefault="00EB3F02" w:rsidP="005A3148">
            <w:pPr>
              <w:snapToGrid w:val="0"/>
              <w:spacing w:after="0" w:line="240" w:lineRule="auto"/>
              <w:jc w:val="center"/>
              <w:rPr>
                <w:rFonts w:eastAsia="Times New Roman"/>
                <w:b/>
                <w:lang w:eastAsia="pl-PL"/>
              </w:rPr>
            </w:pPr>
            <w:r>
              <w:rPr>
                <w:rFonts w:eastAsia="Times New Roman"/>
                <w:b/>
                <w:lang w:eastAsia="pl-PL"/>
              </w:rPr>
              <w:t>1x2x3</w:t>
            </w:r>
          </w:p>
        </w:tc>
      </w:tr>
      <w:tr w:rsidR="00EB3F02" w:rsidRPr="005A3148" w:rsidTr="00EB3F02">
        <w:trPr>
          <w:trHeight w:val="915"/>
        </w:trPr>
        <w:tc>
          <w:tcPr>
            <w:tcW w:w="1645" w:type="dxa"/>
            <w:tcBorders>
              <w:left w:val="single" w:sz="4" w:space="0" w:color="000000"/>
              <w:bottom w:val="single" w:sz="4" w:space="0" w:color="000000"/>
            </w:tcBorders>
            <w:vAlign w:val="center"/>
          </w:tcPr>
          <w:p w:rsidR="00EB3F02" w:rsidRPr="005A3148" w:rsidRDefault="00EB3F02" w:rsidP="005A3148">
            <w:pPr>
              <w:snapToGrid w:val="0"/>
              <w:spacing w:after="0" w:line="240" w:lineRule="auto"/>
              <w:jc w:val="center"/>
              <w:rPr>
                <w:rFonts w:eastAsia="Times New Roman"/>
                <w:lang w:eastAsia="pl-PL"/>
              </w:rPr>
            </w:pPr>
            <w:r>
              <w:rPr>
                <w:rFonts w:eastAsia="Times New Roman"/>
                <w:lang w:eastAsia="pl-PL"/>
              </w:rPr>
              <w:t>………</w:t>
            </w:r>
          </w:p>
        </w:tc>
        <w:tc>
          <w:tcPr>
            <w:tcW w:w="1980" w:type="dxa"/>
            <w:tcBorders>
              <w:left w:val="single" w:sz="4" w:space="0" w:color="000000"/>
              <w:bottom w:val="single" w:sz="4" w:space="0" w:color="000000"/>
              <w:right w:val="single" w:sz="4" w:space="0" w:color="000000"/>
            </w:tcBorders>
            <w:vAlign w:val="center"/>
          </w:tcPr>
          <w:p w:rsidR="00EB3F02" w:rsidRPr="005A3148" w:rsidRDefault="0001618C" w:rsidP="005A3148">
            <w:pPr>
              <w:snapToGrid w:val="0"/>
              <w:spacing w:after="0" w:line="240" w:lineRule="auto"/>
              <w:jc w:val="center"/>
              <w:rPr>
                <w:rFonts w:eastAsia="Times New Roman"/>
                <w:lang w:eastAsia="pl-PL"/>
              </w:rPr>
            </w:pPr>
            <w:r>
              <w:rPr>
                <w:rFonts w:eastAsia="Times New Roman"/>
                <w:lang w:eastAsia="pl-PL"/>
              </w:rPr>
              <w:t>6 100</w:t>
            </w:r>
            <w:r w:rsidR="00EB3F02" w:rsidRPr="005A3148">
              <w:rPr>
                <w:rFonts w:eastAsia="Times New Roman"/>
                <w:lang w:eastAsia="pl-PL"/>
              </w:rPr>
              <w:t xml:space="preserve"> kg</w:t>
            </w:r>
          </w:p>
        </w:tc>
        <w:tc>
          <w:tcPr>
            <w:tcW w:w="1440" w:type="dxa"/>
            <w:tcBorders>
              <w:left w:val="single" w:sz="4" w:space="0" w:color="000000"/>
              <w:bottom w:val="single" w:sz="4" w:space="0" w:color="000000"/>
            </w:tcBorders>
            <w:vAlign w:val="center"/>
          </w:tcPr>
          <w:p w:rsidR="00EB3F02" w:rsidRPr="005A3148" w:rsidRDefault="00EB3F02" w:rsidP="005A3148">
            <w:pPr>
              <w:snapToGrid w:val="0"/>
              <w:spacing w:after="0" w:line="240" w:lineRule="auto"/>
              <w:jc w:val="center"/>
              <w:rPr>
                <w:rFonts w:eastAsia="Times New Roman"/>
                <w:lang w:eastAsia="pl-PL"/>
              </w:rPr>
            </w:pPr>
            <w:r>
              <w:rPr>
                <w:rFonts w:eastAsia="Times New Roman"/>
                <w:lang w:eastAsia="pl-PL"/>
              </w:rPr>
              <w:t>36</w:t>
            </w:r>
          </w:p>
        </w:tc>
        <w:tc>
          <w:tcPr>
            <w:tcW w:w="2216" w:type="dxa"/>
            <w:tcBorders>
              <w:top w:val="double" w:sz="1" w:space="0" w:color="000000"/>
              <w:left w:val="double" w:sz="1" w:space="0" w:color="000000"/>
              <w:bottom w:val="double" w:sz="1" w:space="0" w:color="000000"/>
              <w:right w:val="double" w:sz="1" w:space="0" w:color="000000"/>
            </w:tcBorders>
            <w:vAlign w:val="center"/>
          </w:tcPr>
          <w:p w:rsidR="00EB3F02" w:rsidRPr="005A3148" w:rsidRDefault="00EB3F02" w:rsidP="005A3148">
            <w:pPr>
              <w:snapToGrid w:val="0"/>
              <w:spacing w:after="0" w:line="240" w:lineRule="auto"/>
              <w:jc w:val="center"/>
              <w:rPr>
                <w:rFonts w:eastAsia="Times New Roman"/>
                <w:b/>
                <w:lang w:eastAsia="pl-PL"/>
              </w:rPr>
            </w:pPr>
          </w:p>
        </w:tc>
      </w:tr>
    </w:tbl>
    <w:p w:rsidR="005A3148" w:rsidRPr="005A3148" w:rsidRDefault="005A3148" w:rsidP="005A3148">
      <w:pPr>
        <w:numPr>
          <w:ilvl w:val="0"/>
          <w:numId w:val="23"/>
        </w:numPr>
        <w:tabs>
          <w:tab w:val="num" w:pos="540"/>
        </w:tabs>
        <w:spacing w:after="0" w:line="240" w:lineRule="auto"/>
        <w:ind w:right="283"/>
        <w:jc w:val="both"/>
        <w:rPr>
          <w:rFonts w:eastAsia="Times New Roman"/>
          <w:lang w:eastAsia="pl-PL"/>
        </w:rPr>
      </w:pPr>
      <w:r w:rsidRPr="005A3148">
        <w:rPr>
          <w:rFonts w:eastAsia="Times New Roman"/>
          <w:lang w:eastAsia="pl-PL"/>
        </w:rPr>
        <w:t xml:space="preserve">Stałość cen przez okres trwania umowy. </w:t>
      </w:r>
    </w:p>
    <w:p w:rsidR="005A3148" w:rsidRPr="005A3148" w:rsidRDefault="005A3148" w:rsidP="005A3148">
      <w:pPr>
        <w:numPr>
          <w:ilvl w:val="0"/>
          <w:numId w:val="23"/>
        </w:numPr>
        <w:spacing w:after="0" w:line="240" w:lineRule="auto"/>
        <w:ind w:right="283"/>
        <w:jc w:val="both"/>
        <w:rPr>
          <w:rFonts w:eastAsia="Times New Roman"/>
          <w:lang w:eastAsia="pl-PL"/>
        </w:rPr>
      </w:pPr>
      <w:r w:rsidRPr="005A3148">
        <w:rPr>
          <w:rFonts w:eastAsia="Times New Roman"/>
          <w:lang w:eastAsia="pl-PL"/>
        </w:rPr>
        <w:t>Dostawa następuje na nasz koszt i ryzyko.</w:t>
      </w:r>
    </w:p>
    <w:p w:rsidR="005A3148" w:rsidRPr="005A3148" w:rsidRDefault="005A3148" w:rsidP="005A3148">
      <w:pPr>
        <w:numPr>
          <w:ilvl w:val="0"/>
          <w:numId w:val="23"/>
        </w:numPr>
        <w:tabs>
          <w:tab w:val="num" w:pos="540"/>
        </w:tabs>
        <w:spacing w:before="40" w:after="0" w:line="240" w:lineRule="auto"/>
        <w:ind w:left="180" w:right="70" w:hanging="180"/>
        <w:jc w:val="both"/>
        <w:rPr>
          <w:rFonts w:eastAsia="Times New Roman"/>
          <w:lang w:eastAsia="pl-PL"/>
        </w:rPr>
      </w:pPr>
      <w:r w:rsidRPr="005A3148">
        <w:rPr>
          <w:rFonts w:eastAsia="Times New Roman"/>
          <w:lang w:eastAsia="pl-PL"/>
        </w:rPr>
        <w:t>Nazwa i adres pralni, w której będą świadczone usługi pralnicze:</w:t>
      </w:r>
    </w:p>
    <w:p w:rsidR="005A3148" w:rsidRPr="005A3148" w:rsidRDefault="005A3148" w:rsidP="005A3148">
      <w:pPr>
        <w:tabs>
          <w:tab w:val="num" w:pos="540"/>
        </w:tabs>
        <w:spacing w:after="0" w:line="360" w:lineRule="auto"/>
        <w:ind w:right="-142" w:firstLine="540"/>
        <w:rPr>
          <w:rFonts w:eastAsia="Times New Roman"/>
          <w:lang w:eastAsia="pl-PL"/>
        </w:rPr>
      </w:pPr>
      <w:r w:rsidRPr="005A3148">
        <w:rPr>
          <w:rFonts w:eastAsia="Times New Roman"/>
          <w:lang w:eastAsia="pl-PL"/>
        </w:rPr>
        <w:t>...................................................................................................................................................</w:t>
      </w:r>
    </w:p>
    <w:p w:rsidR="005A3148" w:rsidRPr="005A3148" w:rsidRDefault="005A3148" w:rsidP="005A3148">
      <w:pPr>
        <w:tabs>
          <w:tab w:val="num" w:pos="540"/>
        </w:tabs>
        <w:spacing w:after="0" w:line="360" w:lineRule="auto"/>
        <w:ind w:left="284" w:firstLine="256"/>
        <w:rPr>
          <w:rFonts w:eastAsia="Times New Roman"/>
          <w:lang w:eastAsia="pl-PL"/>
        </w:rPr>
      </w:pPr>
      <w:r w:rsidRPr="005A3148">
        <w:rPr>
          <w:rFonts w:eastAsia="Times New Roman"/>
          <w:lang w:eastAsia="pl-PL"/>
        </w:rPr>
        <w:t>...................................................................................................................................................</w:t>
      </w:r>
    </w:p>
    <w:p w:rsidR="005A3148" w:rsidRPr="005A3148" w:rsidRDefault="005A3148" w:rsidP="005A3148">
      <w:pPr>
        <w:numPr>
          <w:ilvl w:val="0"/>
          <w:numId w:val="23"/>
        </w:numPr>
        <w:spacing w:after="0" w:line="240" w:lineRule="auto"/>
        <w:ind w:right="283"/>
        <w:jc w:val="both"/>
        <w:rPr>
          <w:rFonts w:eastAsia="Times New Roman"/>
          <w:lang w:eastAsia="pl-PL"/>
        </w:rPr>
      </w:pPr>
      <w:r w:rsidRPr="005A3148">
        <w:rPr>
          <w:rFonts w:eastAsia="Times New Roman"/>
          <w:lang w:eastAsia="pl-PL"/>
        </w:rPr>
        <w:t>Oświadczamy, że powyższe ceny zawierają wszystkie koszty, jaki ponosi zamawiający w przypadku wyboru niniejszej oferty</w:t>
      </w:r>
    </w:p>
    <w:p w:rsidR="005A3148" w:rsidRPr="005A3148" w:rsidRDefault="005A3148" w:rsidP="005A3148">
      <w:pPr>
        <w:numPr>
          <w:ilvl w:val="0"/>
          <w:numId w:val="23"/>
        </w:numPr>
        <w:spacing w:after="0" w:line="240" w:lineRule="auto"/>
        <w:ind w:right="283"/>
        <w:jc w:val="both"/>
        <w:rPr>
          <w:rFonts w:eastAsia="Times New Roman"/>
          <w:lang w:eastAsia="pl-PL"/>
        </w:rPr>
      </w:pPr>
      <w:r w:rsidRPr="005A3148">
        <w:rPr>
          <w:rFonts w:eastAsia="Times New Roman"/>
          <w:lang w:eastAsia="pl-PL"/>
        </w:rPr>
        <w:t>Oświadczamy, że zapoznaliśmy się ze specyfikacja istotnych warunków zamówienia udostępnioną przez Zamawiającego, nie wnosimy do niej żadnych zastrzeżeń i akceptujemy w całości wszystkie warunki w niej zawarte</w:t>
      </w:r>
    </w:p>
    <w:p w:rsidR="005A3148" w:rsidRPr="005A3148" w:rsidRDefault="005A3148" w:rsidP="005A3148">
      <w:pPr>
        <w:numPr>
          <w:ilvl w:val="0"/>
          <w:numId w:val="23"/>
        </w:numPr>
        <w:spacing w:after="0" w:line="240" w:lineRule="auto"/>
        <w:ind w:right="283"/>
        <w:jc w:val="both"/>
        <w:rPr>
          <w:rFonts w:eastAsia="Times New Roman"/>
          <w:lang w:eastAsia="pl-PL"/>
        </w:rPr>
      </w:pPr>
      <w:r w:rsidRPr="005A3148">
        <w:rPr>
          <w:rFonts w:eastAsia="Times New Roman"/>
          <w:lang w:eastAsia="pl-PL"/>
        </w:rPr>
        <w:t xml:space="preserve">Oświadczamy, że zapoznaliśmy się ze specyfikacją istotnych warunków zamówienia, nie wnosimy do niej żadnych zastrzeżeń i akceptujemy w całości wszystkie warunki w niej zawarte oraz że niniejsza oferta została przygotowana zgodnie z wymaganiami określonymi w SIWZ.. </w:t>
      </w:r>
    </w:p>
    <w:p w:rsidR="005A3148" w:rsidRPr="005A3148" w:rsidRDefault="005A3148" w:rsidP="005A3148">
      <w:pPr>
        <w:numPr>
          <w:ilvl w:val="0"/>
          <w:numId w:val="23"/>
        </w:numPr>
        <w:spacing w:after="0" w:line="240" w:lineRule="auto"/>
        <w:ind w:right="283"/>
        <w:jc w:val="both"/>
        <w:rPr>
          <w:rFonts w:eastAsia="Times New Roman"/>
          <w:lang w:eastAsia="pl-PL"/>
        </w:rPr>
      </w:pPr>
      <w:r w:rsidRPr="005A3148">
        <w:rPr>
          <w:rFonts w:eastAsia="Times New Roman"/>
          <w:lang w:eastAsia="pl-PL"/>
        </w:rPr>
        <w:t>Oświadczamy, że zapoznaliśmy się z postanowieniami umowy, określonymi w SIWZ, akceptujemy je bez zastrzeżeń oraz że zobowiązujemy się, w przypadku wyboru naszej oferty do zawarcia umowy zgodnej z niniejszą ofertą, wg wzoru stanowiącego załącznik do SIWZ, w siedzibie zamawiającego w terminie wyznaczonym przez Zamawiającego.</w:t>
      </w:r>
    </w:p>
    <w:p w:rsidR="005A3148" w:rsidRPr="005A3148" w:rsidRDefault="005A3148" w:rsidP="005A3148">
      <w:pPr>
        <w:numPr>
          <w:ilvl w:val="0"/>
          <w:numId w:val="23"/>
        </w:numPr>
        <w:spacing w:after="0" w:line="240" w:lineRule="auto"/>
        <w:ind w:right="283"/>
        <w:jc w:val="both"/>
        <w:rPr>
          <w:rFonts w:eastAsia="Times New Roman"/>
          <w:lang w:eastAsia="pl-PL"/>
        </w:rPr>
      </w:pPr>
      <w:r w:rsidRPr="005A3148">
        <w:rPr>
          <w:rFonts w:eastAsia="Times New Roman"/>
          <w:lang w:eastAsia="pl-PL"/>
        </w:rPr>
        <w:t>Oświadczamy, że w przypadku awarii w zakładzie pralniczym usługa będzie wykonywana w zakładzie ………………………………………………………………………………………………………</w:t>
      </w:r>
    </w:p>
    <w:p w:rsidR="005A3148" w:rsidRPr="005A3148" w:rsidRDefault="005A3148" w:rsidP="005A3148">
      <w:pPr>
        <w:spacing w:after="0" w:line="240" w:lineRule="auto"/>
        <w:ind w:left="180" w:right="283"/>
        <w:jc w:val="both"/>
        <w:rPr>
          <w:rFonts w:eastAsia="Times New Roman"/>
          <w:lang w:eastAsia="pl-PL"/>
        </w:rPr>
      </w:pPr>
    </w:p>
    <w:p w:rsidR="005A3148" w:rsidRPr="005A3148" w:rsidRDefault="005A3148" w:rsidP="005A3148">
      <w:pPr>
        <w:tabs>
          <w:tab w:val="num" w:pos="540"/>
        </w:tabs>
        <w:spacing w:after="0" w:line="240" w:lineRule="auto"/>
        <w:ind w:right="70" w:hanging="177"/>
        <w:rPr>
          <w:rFonts w:eastAsia="Times New Roman"/>
          <w:bCs/>
          <w:lang w:eastAsia="pl-PL"/>
        </w:rPr>
      </w:pPr>
      <w:r w:rsidRPr="005A3148">
        <w:rPr>
          <w:rFonts w:eastAsia="Times New Roman"/>
          <w:bCs/>
          <w:lang w:eastAsia="pl-PL"/>
        </w:rPr>
        <w:t>Wraz z ofertą składamy następujące oświadczenia i dokumenty:</w:t>
      </w:r>
    </w:p>
    <w:p w:rsidR="005A3148" w:rsidRPr="005A3148" w:rsidRDefault="005A3148" w:rsidP="005A3148">
      <w:pPr>
        <w:tabs>
          <w:tab w:val="num" w:pos="284"/>
        </w:tabs>
        <w:spacing w:after="0" w:line="240" w:lineRule="auto"/>
        <w:ind w:left="284" w:right="283" w:hanging="284"/>
        <w:jc w:val="right"/>
        <w:rPr>
          <w:rFonts w:eastAsia="Times New Roman"/>
          <w:i/>
          <w:sz w:val="24"/>
          <w:szCs w:val="24"/>
          <w:lang w:eastAsia="pl-PL"/>
        </w:rPr>
      </w:pPr>
    </w:p>
    <w:p w:rsidR="005A3148" w:rsidRPr="005A3148" w:rsidRDefault="005A3148" w:rsidP="005A3148">
      <w:pPr>
        <w:tabs>
          <w:tab w:val="num" w:pos="284"/>
        </w:tabs>
        <w:spacing w:after="0" w:line="240" w:lineRule="auto"/>
        <w:ind w:left="284" w:right="283" w:hanging="284"/>
        <w:rPr>
          <w:rFonts w:eastAsia="Times New Roman"/>
          <w:i/>
          <w:sz w:val="22"/>
          <w:szCs w:val="22"/>
          <w:lang w:eastAsia="pl-PL"/>
        </w:rPr>
      </w:pPr>
      <w:r w:rsidRPr="005A3148">
        <w:rPr>
          <w:rFonts w:eastAsia="Times New Roman"/>
          <w:lang w:eastAsia="pl-PL"/>
        </w:rPr>
        <w:t>......................... dnia .................................</w:t>
      </w:r>
      <w:r w:rsidRPr="005A3148">
        <w:rPr>
          <w:rFonts w:eastAsia="Times New Roman"/>
          <w:lang w:eastAsia="pl-PL"/>
        </w:rPr>
        <w:tab/>
      </w:r>
      <w:r w:rsidRPr="005A3148">
        <w:rPr>
          <w:rFonts w:eastAsia="Times New Roman"/>
          <w:lang w:eastAsia="pl-PL"/>
        </w:rPr>
        <w:tab/>
      </w:r>
      <w:r w:rsidRPr="005A3148">
        <w:rPr>
          <w:rFonts w:eastAsia="Times New Roman"/>
          <w:lang w:eastAsia="pl-PL"/>
        </w:rPr>
        <w:tab/>
      </w:r>
      <w:r w:rsidRPr="005A3148">
        <w:rPr>
          <w:rFonts w:eastAsia="Times New Roman"/>
          <w:lang w:eastAsia="pl-PL"/>
        </w:rPr>
        <w:tab/>
      </w:r>
      <w:r w:rsidRPr="005A3148">
        <w:rPr>
          <w:rFonts w:eastAsia="Times New Roman"/>
          <w:lang w:eastAsia="pl-PL"/>
        </w:rPr>
        <w:tab/>
      </w:r>
      <w:r w:rsidRPr="005A3148">
        <w:rPr>
          <w:rFonts w:eastAsia="Times New Roman"/>
          <w:i/>
          <w:sz w:val="22"/>
          <w:szCs w:val="22"/>
          <w:lang w:eastAsia="pl-PL"/>
        </w:rPr>
        <w:t>podpis i pieczątka</w:t>
      </w:r>
    </w:p>
    <w:p w:rsidR="005A3148" w:rsidRPr="005A3148" w:rsidRDefault="005A3148" w:rsidP="005A3148">
      <w:pPr>
        <w:spacing w:before="40" w:after="0" w:line="240" w:lineRule="auto"/>
        <w:ind w:left="284" w:right="354" w:firstLine="709"/>
        <w:rPr>
          <w:rFonts w:eastAsia="Times New Roman"/>
          <w:sz w:val="10"/>
          <w:szCs w:val="22"/>
          <w:lang w:eastAsia="pl-PL"/>
        </w:rPr>
      </w:pPr>
    </w:p>
    <w:p w:rsidR="005A3148" w:rsidRPr="005A3148" w:rsidRDefault="005A3148" w:rsidP="005A3148">
      <w:pPr>
        <w:spacing w:before="40" w:after="0" w:line="240" w:lineRule="auto"/>
        <w:ind w:left="284" w:right="354" w:firstLine="709"/>
        <w:rPr>
          <w:rFonts w:eastAsia="Times New Roman"/>
          <w:sz w:val="10"/>
          <w:szCs w:val="22"/>
          <w:lang w:eastAsia="pl-PL"/>
        </w:rPr>
      </w:pPr>
    </w:p>
    <w:p w:rsidR="00FB503C" w:rsidRDefault="00FB503C" w:rsidP="005A3148">
      <w:pPr>
        <w:spacing w:after="0" w:line="240" w:lineRule="auto"/>
        <w:jc w:val="right"/>
        <w:rPr>
          <w:rFonts w:eastAsia="Times New Roman"/>
          <w:i/>
          <w:iCs/>
          <w:sz w:val="22"/>
          <w:szCs w:val="22"/>
          <w:lang w:eastAsia="pl-PL"/>
        </w:rPr>
      </w:pPr>
    </w:p>
    <w:p w:rsidR="00FB503C" w:rsidRDefault="00FB503C" w:rsidP="005A3148">
      <w:pPr>
        <w:spacing w:after="0" w:line="240" w:lineRule="auto"/>
        <w:jc w:val="right"/>
        <w:rPr>
          <w:rFonts w:eastAsia="Times New Roman"/>
          <w:i/>
          <w:iCs/>
          <w:sz w:val="22"/>
          <w:szCs w:val="22"/>
          <w:lang w:eastAsia="pl-PL"/>
        </w:rPr>
      </w:pPr>
    </w:p>
    <w:p w:rsidR="005A3148" w:rsidRPr="005A3148" w:rsidRDefault="005A3148" w:rsidP="005A3148">
      <w:pPr>
        <w:spacing w:after="0" w:line="240" w:lineRule="auto"/>
        <w:jc w:val="right"/>
        <w:rPr>
          <w:rFonts w:eastAsia="Times New Roman"/>
          <w:i/>
          <w:iCs/>
          <w:sz w:val="22"/>
          <w:szCs w:val="22"/>
          <w:lang w:eastAsia="pl-PL"/>
        </w:rPr>
      </w:pPr>
      <w:r w:rsidRPr="005A3148">
        <w:rPr>
          <w:rFonts w:eastAsia="Times New Roman"/>
          <w:i/>
          <w:iCs/>
          <w:sz w:val="22"/>
          <w:szCs w:val="22"/>
          <w:lang w:eastAsia="pl-PL"/>
        </w:rPr>
        <w:lastRenderedPageBreak/>
        <w:t>Załącznik 18.2</w:t>
      </w:r>
    </w:p>
    <w:p w:rsidR="005A3148" w:rsidRPr="005A3148" w:rsidRDefault="00EB3F02" w:rsidP="005A3148">
      <w:pPr>
        <w:keepNext/>
        <w:spacing w:before="240" w:after="60" w:line="240" w:lineRule="auto"/>
        <w:jc w:val="center"/>
        <w:outlineLvl w:val="2"/>
        <w:rPr>
          <w:rFonts w:eastAsia="Arial Unicode MS"/>
          <w:b/>
          <w:sz w:val="22"/>
          <w:szCs w:val="22"/>
          <w:lang w:eastAsia="pl-PL"/>
        </w:rPr>
      </w:pPr>
      <w:r>
        <w:rPr>
          <w:rFonts w:eastAsia="Times New Roman"/>
          <w:b/>
          <w:sz w:val="22"/>
          <w:szCs w:val="22"/>
          <w:lang w:eastAsia="pl-PL"/>
        </w:rPr>
        <w:t>Projekt</w:t>
      </w:r>
      <w:r w:rsidR="005A3148" w:rsidRPr="005A3148">
        <w:rPr>
          <w:rFonts w:eastAsia="Times New Roman"/>
          <w:b/>
          <w:sz w:val="22"/>
          <w:szCs w:val="22"/>
          <w:lang w:eastAsia="pl-PL"/>
        </w:rPr>
        <w:t xml:space="preserve"> UMOWY</w:t>
      </w:r>
    </w:p>
    <w:p w:rsidR="005A3148" w:rsidRPr="005A3148" w:rsidRDefault="005A3148" w:rsidP="005A3148">
      <w:pPr>
        <w:tabs>
          <w:tab w:val="left" w:pos="708"/>
          <w:tab w:val="center" w:pos="4536"/>
          <w:tab w:val="right" w:pos="9072"/>
        </w:tabs>
        <w:spacing w:after="0" w:line="240" w:lineRule="auto"/>
        <w:rPr>
          <w:rFonts w:eastAsia="Times New Roman"/>
          <w:lang w:eastAsia="pl-PL"/>
        </w:rPr>
      </w:pPr>
    </w:p>
    <w:p w:rsidR="005A3148" w:rsidRPr="005A3148" w:rsidRDefault="005A3148" w:rsidP="005A3148">
      <w:pPr>
        <w:spacing w:after="0" w:line="240" w:lineRule="auto"/>
        <w:jc w:val="both"/>
        <w:rPr>
          <w:rFonts w:eastAsia="Times New Roman"/>
          <w:lang w:eastAsia="pl-PL"/>
        </w:rPr>
      </w:pPr>
      <w:r w:rsidRPr="005A3148">
        <w:rPr>
          <w:rFonts w:eastAsia="Times New Roman"/>
          <w:lang w:eastAsia="pl-PL"/>
        </w:rPr>
        <w:t xml:space="preserve">W dniu ............ w </w:t>
      </w:r>
      <w:r w:rsidR="00EB3F02">
        <w:rPr>
          <w:rFonts w:eastAsia="Times New Roman"/>
          <w:lang w:eastAsia="pl-PL"/>
        </w:rPr>
        <w:t>Ko</w:t>
      </w:r>
      <w:r w:rsidR="0001618C">
        <w:rPr>
          <w:rFonts w:eastAsia="Times New Roman"/>
          <w:lang w:eastAsia="pl-PL"/>
        </w:rPr>
        <w:t>ś</w:t>
      </w:r>
      <w:r w:rsidR="00EB3F02">
        <w:rPr>
          <w:rFonts w:eastAsia="Times New Roman"/>
          <w:lang w:eastAsia="pl-PL"/>
        </w:rPr>
        <w:t>cianie z wykonawcą</w:t>
      </w:r>
      <w:r w:rsidRPr="005A3148">
        <w:rPr>
          <w:rFonts w:eastAsia="Times New Roman"/>
          <w:lang w:eastAsia="pl-PL"/>
        </w:rPr>
        <w:t xml:space="preserve"> wybranym w postęp</w:t>
      </w:r>
      <w:r w:rsidR="00EB3F02">
        <w:rPr>
          <w:rFonts w:eastAsia="Times New Roman"/>
          <w:lang w:eastAsia="pl-PL"/>
        </w:rPr>
        <w:t xml:space="preserve">owaniu przetargowym </w:t>
      </w:r>
      <w:r w:rsidRPr="005A3148">
        <w:rPr>
          <w:rFonts w:eastAsia="Times New Roman"/>
          <w:lang w:eastAsia="pl-PL"/>
        </w:rPr>
        <w:t xml:space="preserve"> o zamówienie publiczne w trybie przetargu nieograniczonego zgodnie z przepisami ustawy Prawo zamówień publicznych z dnia 29 stycznia 2004 r. (</w:t>
      </w:r>
      <w:r w:rsidRPr="005A3148">
        <w:rPr>
          <w:rFonts w:eastAsia="Times New Roman"/>
          <w:bCs/>
          <w:lang w:eastAsia="pl-PL"/>
        </w:rPr>
        <w:t xml:space="preserve">DZ. U. z 2013 r. poz. 907, z </w:t>
      </w:r>
      <w:proofErr w:type="spellStart"/>
      <w:r w:rsidRPr="005A3148">
        <w:rPr>
          <w:rFonts w:eastAsia="Times New Roman"/>
          <w:lang w:eastAsia="pl-PL"/>
        </w:rPr>
        <w:t>późn</w:t>
      </w:r>
      <w:proofErr w:type="spellEnd"/>
      <w:r w:rsidRPr="005A3148">
        <w:rPr>
          <w:rFonts w:eastAsia="Times New Roman"/>
          <w:lang w:eastAsia="pl-PL"/>
        </w:rPr>
        <w:t>. zm.)pomiędzy:</w:t>
      </w:r>
    </w:p>
    <w:p w:rsidR="005A3148" w:rsidRPr="005A3148" w:rsidRDefault="005A3148" w:rsidP="005A3148">
      <w:pPr>
        <w:spacing w:after="0" w:line="240" w:lineRule="auto"/>
        <w:jc w:val="both"/>
        <w:rPr>
          <w:rFonts w:eastAsia="Times New Roman"/>
          <w:lang w:eastAsia="pl-PL"/>
        </w:rPr>
      </w:pPr>
    </w:p>
    <w:p w:rsidR="005A3148" w:rsidRPr="005A3148" w:rsidRDefault="00EB3F02" w:rsidP="005A3148">
      <w:pPr>
        <w:tabs>
          <w:tab w:val="left" w:pos="-720"/>
          <w:tab w:val="left" w:pos="426"/>
        </w:tabs>
        <w:suppressAutoHyphens/>
        <w:overflowPunct w:val="0"/>
        <w:autoSpaceDE w:val="0"/>
        <w:autoSpaceDN w:val="0"/>
        <w:adjustRightInd w:val="0"/>
        <w:spacing w:after="0" w:line="240" w:lineRule="auto"/>
        <w:jc w:val="both"/>
        <w:rPr>
          <w:rFonts w:eastAsia="Times New Roman"/>
          <w:spacing w:val="-3"/>
          <w:lang w:eastAsia="pl-PL"/>
        </w:rPr>
      </w:pPr>
      <w:r>
        <w:rPr>
          <w:rFonts w:eastAsia="Times New Roman"/>
          <w:spacing w:val="-3"/>
          <w:lang w:eastAsia="pl-PL"/>
        </w:rPr>
        <w:t>Samodzielnym Publicznym Zespołem Opieki Zdrowotnej w Kościanie</w:t>
      </w:r>
      <w:r w:rsidR="005A3148" w:rsidRPr="005A3148">
        <w:rPr>
          <w:rFonts w:eastAsia="Times New Roman"/>
          <w:spacing w:val="-3"/>
          <w:lang w:eastAsia="pl-PL"/>
        </w:rPr>
        <w:t xml:space="preserve"> przy ul. </w:t>
      </w:r>
      <w:r>
        <w:rPr>
          <w:rFonts w:eastAsia="Times New Roman"/>
          <w:spacing w:val="-3"/>
          <w:lang w:eastAsia="pl-PL"/>
        </w:rPr>
        <w:t>Szpitalna 7</w:t>
      </w:r>
      <w:r w:rsidR="005A3148" w:rsidRPr="005A3148">
        <w:rPr>
          <w:rFonts w:eastAsia="Times New Roman"/>
          <w:spacing w:val="-3"/>
          <w:lang w:eastAsia="pl-PL"/>
        </w:rPr>
        <w:t>, 64-</w:t>
      </w:r>
      <w:r>
        <w:rPr>
          <w:rFonts w:eastAsia="Times New Roman"/>
          <w:spacing w:val="-3"/>
          <w:lang w:eastAsia="pl-PL"/>
        </w:rPr>
        <w:t>0</w:t>
      </w:r>
      <w:r w:rsidR="005A3148" w:rsidRPr="005A3148">
        <w:rPr>
          <w:rFonts w:eastAsia="Times New Roman"/>
          <w:spacing w:val="-3"/>
          <w:lang w:eastAsia="pl-PL"/>
        </w:rPr>
        <w:t xml:space="preserve">00 </w:t>
      </w:r>
      <w:r>
        <w:rPr>
          <w:rFonts w:eastAsia="Times New Roman"/>
          <w:spacing w:val="-3"/>
          <w:lang w:eastAsia="pl-PL"/>
        </w:rPr>
        <w:t>Kościan</w:t>
      </w:r>
      <w:r w:rsidR="005A3148" w:rsidRPr="005A3148">
        <w:rPr>
          <w:rFonts w:eastAsia="Times New Roman"/>
          <w:spacing w:val="-3"/>
          <w:lang w:eastAsia="pl-PL"/>
        </w:rPr>
        <w:t xml:space="preserve">, wpisanym do rejestru publicznych zakładów opieki zdrowotnej Krajowego Rejestru Sądowego prowadzonego przez </w:t>
      </w:r>
      <w:r w:rsidR="005A3148" w:rsidRPr="005A3148">
        <w:rPr>
          <w:rFonts w:eastAsia="Times New Roman"/>
          <w:lang w:eastAsia="pl-PL"/>
        </w:rPr>
        <w:t>Sąd Rejonowy w Poznaniu IX Wydział Gospodarczy, pod numerem KRS 00000</w:t>
      </w:r>
      <w:r>
        <w:rPr>
          <w:rFonts w:eastAsia="Times New Roman"/>
          <w:lang w:eastAsia="pl-PL"/>
        </w:rPr>
        <w:t>39047</w:t>
      </w:r>
      <w:r w:rsidR="005A3148" w:rsidRPr="005A3148">
        <w:rPr>
          <w:rFonts w:eastAsia="Times New Roman"/>
          <w:lang w:eastAsia="pl-PL"/>
        </w:rPr>
        <w:t xml:space="preserve">, posiadającym numer NIP </w:t>
      </w:r>
      <w:r>
        <w:rPr>
          <w:rFonts w:eastAsia="Times New Roman"/>
          <w:lang w:eastAsia="pl-PL"/>
        </w:rPr>
        <w:t>698-15-78-284</w:t>
      </w:r>
      <w:r w:rsidR="005A3148" w:rsidRPr="005A3148">
        <w:rPr>
          <w:rFonts w:eastAsia="Times New Roman"/>
          <w:lang w:eastAsia="pl-PL"/>
        </w:rPr>
        <w:t xml:space="preserve">, </w:t>
      </w:r>
      <w:r w:rsidR="005A3148" w:rsidRPr="005A3148">
        <w:rPr>
          <w:rFonts w:eastAsia="Times New Roman"/>
          <w:spacing w:val="-3"/>
          <w:lang w:eastAsia="pl-PL"/>
        </w:rPr>
        <w:t>reprezentowanym przez</w:t>
      </w:r>
    </w:p>
    <w:p w:rsidR="005A3148" w:rsidRPr="005A3148" w:rsidRDefault="005A3148" w:rsidP="005A3148">
      <w:pPr>
        <w:spacing w:after="0" w:line="240" w:lineRule="auto"/>
        <w:jc w:val="both"/>
        <w:rPr>
          <w:rFonts w:eastAsia="Times New Roman"/>
          <w:lang w:eastAsia="pl-PL"/>
        </w:rPr>
      </w:pPr>
    </w:p>
    <w:p w:rsidR="005A3148" w:rsidRPr="005A3148" w:rsidRDefault="005A3148" w:rsidP="005A3148">
      <w:pPr>
        <w:numPr>
          <w:ilvl w:val="0"/>
          <w:numId w:val="13"/>
        </w:numPr>
        <w:tabs>
          <w:tab w:val="num" w:pos="720"/>
          <w:tab w:val="left" w:pos="3969"/>
          <w:tab w:val="left" w:pos="4536"/>
        </w:tabs>
        <w:spacing w:after="0" w:line="240" w:lineRule="auto"/>
        <w:jc w:val="both"/>
        <w:rPr>
          <w:rFonts w:eastAsia="Times New Roman"/>
          <w:lang w:eastAsia="pl-PL"/>
        </w:rPr>
      </w:pPr>
      <w:r w:rsidRPr="005A3148">
        <w:rPr>
          <w:rFonts w:eastAsia="Times New Roman"/>
          <w:lang w:eastAsia="pl-PL"/>
        </w:rPr>
        <w:t xml:space="preserve">Dyrektora </w:t>
      </w:r>
      <w:r w:rsidRPr="005A3148">
        <w:rPr>
          <w:rFonts w:eastAsia="Times New Roman"/>
          <w:lang w:eastAsia="pl-PL"/>
        </w:rPr>
        <w:tab/>
        <w:t xml:space="preserve"> – </w:t>
      </w:r>
      <w:r w:rsidR="00EB3F02">
        <w:rPr>
          <w:rFonts w:eastAsia="Times New Roman"/>
          <w:lang w:eastAsia="pl-PL"/>
        </w:rPr>
        <w:t>dr med. Piotra Lehmanna</w:t>
      </w:r>
    </w:p>
    <w:p w:rsidR="005A3148" w:rsidRPr="005A3148" w:rsidRDefault="005A3148" w:rsidP="005A3148">
      <w:pPr>
        <w:tabs>
          <w:tab w:val="num" w:pos="720"/>
          <w:tab w:val="left" w:pos="3969"/>
          <w:tab w:val="left" w:pos="4536"/>
        </w:tabs>
        <w:spacing w:after="0" w:line="240" w:lineRule="auto"/>
        <w:jc w:val="both"/>
        <w:rPr>
          <w:rFonts w:eastAsia="Times New Roman"/>
          <w:lang w:eastAsia="pl-PL"/>
        </w:rPr>
      </w:pPr>
    </w:p>
    <w:p w:rsidR="005A3148" w:rsidRPr="005A3148" w:rsidRDefault="00EB3F02" w:rsidP="005A3148">
      <w:pPr>
        <w:spacing w:after="0" w:line="240" w:lineRule="auto"/>
        <w:jc w:val="both"/>
        <w:rPr>
          <w:rFonts w:eastAsia="Times New Roman"/>
          <w:lang w:eastAsia="pl-PL"/>
        </w:rPr>
      </w:pPr>
      <w:r>
        <w:rPr>
          <w:rFonts w:eastAsia="Times New Roman"/>
          <w:lang w:eastAsia="pl-PL"/>
        </w:rPr>
        <w:t>zwanym dalej „Zamawiającym</w:t>
      </w:r>
      <w:r w:rsidR="005A3148" w:rsidRPr="005A3148">
        <w:rPr>
          <w:rFonts w:eastAsia="Times New Roman"/>
          <w:lang w:eastAsia="pl-PL"/>
        </w:rPr>
        <w:t>” z jednej strony</w:t>
      </w:r>
    </w:p>
    <w:p w:rsidR="005A3148" w:rsidRPr="005A3148" w:rsidRDefault="005A3148" w:rsidP="005A3148">
      <w:pPr>
        <w:spacing w:after="0" w:line="240" w:lineRule="auto"/>
        <w:jc w:val="both"/>
        <w:rPr>
          <w:rFonts w:eastAsia="Times New Roman"/>
          <w:lang w:eastAsia="pl-PL"/>
        </w:rPr>
      </w:pPr>
      <w:r w:rsidRPr="005A3148">
        <w:rPr>
          <w:rFonts w:eastAsia="Times New Roman"/>
          <w:lang w:eastAsia="pl-PL"/>
        </w:rPr>
        <w:t>a</w:t>
      </w:r>
    </w:p>
    <w:p w:rsidR="005A3148" w:rsidRPr="005A3148" w:rsidRDefault="005A3148" w:rsidP="005A3148">
      <w:pPr>
        <w:tabs>
          <w:tab w:val="left" w:pos="-720"/>
        </w:tabs>
        <w:suppressAutoHyphens/>
        <w:overflowPunct w:val="0"/>
        <w:autoSpaceDE w:val="0"/>
        <w:autoSpaceDN w:val="0"/>
        <w:adjustRightInd w:val="0"/>
        <w:spacing w:after="0" w:line="240" w:lineRule="auto"/>
        <w:jc w:val="both"/>
        <w:rPr>
          <w:rFonts w:eastAsia="Times New Roman"/>
          <w:lang w:eastAsia="pl-PL"/>
        </w:rPr>
      </w:pPr>
      <w:r w:rsidRPr="005A3148">
        <w:rPr>
          <w:rFonts w:eastAsia="Times New Roman"/>
          <w:lang w:eastAsia="pl-PL"/>
        </w:rPr>
        <w:t>.................................................................................................................................................................</w:t>
      </w:r>
    </w:p>
    <w:p w:rsidR="005A3148" w:rsidRPr="005A3148" w:rsidRDefault="005A3148" w:rsidP="005A3148">
      <w:pPr>
        <w:tabs>
          <w:tab w:val="left" w:pos="-720"/>
        </w:tabs>
        <w:suppressAutoHyphens/>
        <w:overflowPunct w:val="0"/>
        <w:autoSpaceDE w:val="0"/>
        <w:autoSpaceDN w:val="0"/>
        <w:adjustRightInd w:val="0"/>
        <w:spacing w:after="0" w:line="240" w:lineRule="auto"/>
        <w:jc w:val="both"/>
        <w:rPr>
          <w:rFonts w:eastAsia="Times New Roman"/>
          <w:lang w:eastAsia="pl-PL"/>
        </w:rPr>
      </w:pPr>
      <w:r w:rsidRPr="005A3148">
        <w:rPr>
          <w:rFonts w:eastAsia="Times New Roman"/>
          <w:lang w:eastAsia="pl-PL"/>
        </w:rPr>
        <w:t>.................................................................................................................................................................</w:t>
      </w:r>
    </w:p>
    <w:p w:rsidR="005A3148" w:rsidRPr="005A3148" w:rsidRDefault="005A3148" w:rsidP="005A3148">
      <w:pPr>
        <w:tabs>
          <w:tab w:val="left" w:pos="-720"/>
        </w:tabs>
        <w:suppressAutoHyphens/>
        <w:overflowPunct w:val="0"/>
        <w:autoSpaceDE w:val="0"/>
        <w:autoSpaceDN w:val="0"/>
        <w:adjustRightInd w:val="0"/>
        <w:spacing w:after="0" w:line="240" w:lineRule="auto"/>
        <w:jc w:val="both"/>
        <w:rPr>
          <w:rFonts w:eastAsia="Times New Roman"/>
          <w:spacing w:val="-3"/>
          <w:lang w:eastAsia="pl-PL"/>
        </w:rPr>
      </w:pPr>
      <w:r w:rsidRPr="005A3148">
        <w:rPr>
          <w:rFonts w:eastAsia="Times New Roman"/>
          <w:spacing w:val="-3"/>
          <w:lang w:eastAsia="pl-PL"/>
        </w:rPr>
        <w:t>reprezentowaną przez</w:t>
      </w:r>
    </w:p>
    <w:p w:rsidR="005A3148" w:rsidRPr="005A3148" w:rsidRDefault="005A3148" w:rsidP="005A3148">
      <w:pPr>
        <w:tabs>
          <w:tab w:val="left" w:pos="-720"/>
        </w:tabs>
        <w:suppressAutoHyphens/>
        <w:overflowPunct w:val="0"/>
        <w:autoSpaceDE w:val="0"/>
        <w:autoSpaceDN w:val="0"/>
        <w:adjustRightInd w:val="0"/>
        <w:spacing w:after="0" w:line="240" w:lineRule="auto"/>
        <w:jc w:val="both"/>
        <w:rPr>
          <w:rFonts w:eastAsia="Times New Roman"/>
          <w:spacing w:val="-3"/>
          <w:lang w:eastAsia="pl-PL"/>
        </w:rPr>
      </w:pPr>
    </w:p>
    <w:p w:rsidR="005A3148" w:rsidRPr="005A3148" w:rsidRDefault="005A3148" w:rsidP="005A3148">
      <w:pPr>
        <w:tabs>
          <w:tab w:val="left" w:pos="3960"/>
          <w:tab w:val="left" w:pos="8460"/>
          <w:tab w:val="left" w:pos="8640"/>
          <w:tab w:val="left" w:pos="8820"/>
        </w:tabs>
        <w:spacing w:after="0" w:line="240" w:lineRule="auto"/>
        <w:jc w:val="both"/>
        <w:rPr>
          <w:rFonts w:eastAsia="Times New Roman"/>
          <w:lang w:eastAsia="pl-PL"/>
        </w:rPr>
      </w:pPr>
      <w:r w:rsidRPr="005A3148">
        <w:rPr>
          <w:rFonts w:eastAsia="Times New Roman"/>
          <w:lang w:eastAsia="pl-PL"/>
        </w:rPr>
        <w:t>.................................................................................................................................................................</w:t>
      </w:r>
    </w:p>
    <w:p w:rsidR="005A3148" w:rsidRPr="005A3148" w:rsidRDefault="005A3148" w:rsidP="005A3148">
      <w:pPr>
        <w:spacing w:after="0" w:line="240" w:lineRule="auto"/>
        <w:jc w:val="both"/>
        <w:rPr>
          <w:rFonts w:eastAsia="Times New Roman"/>
          <w:lang w:eastAsia="pl-PL"/>
        </w:rPr>
      </w:pPr>
    </w:p>
    <w:p w:rsidR="005A3148" w:rsidRPr="005A3148" w:rsidRDefault="00EB3F02" w:rsidP="005A3148">
      <w:pPr>
        <w:spacing w:after="0" w:line="240" w:lineRule="auto"/>
        <w:rPr>
          <w:rFonts w:eastAsia="Times New Roman"/>
          <w:lang w:eastAsia="pl-PL"/>
        </w:rPr>
      </w:pPr>
      <w:r>
        <w:rPr>
          <w:rFonts w:eastAsia="Times New Roman"/>
          <w:lang w:eastAsia="pl-PL"/>
        </w:rPr>
        <w:t>zwanym dalej „Wykonawcą</w:t>
      </w:r>
      <w:r w:rsidR="005A3148" w:rsidRPr="005A3148">
        <w:rPr>
          <w:rFonts w:eastAsia="Times New Roman"/>
          <w:lang w:eastAsia="pl-PL"/>
        </w:rPr>
        <w:t>” z drugiej strony</w:t>
      </w:r>
    </w:p>
    <w:p w:rsidR="005A3148" w:rsidRPr="005A3148" w:rsidRDefault="005A3148" w:rsidP="005A3148">
      <w:pPr>
        <w:spacing w:after="0" w:line="240" w:lineRule="auto"/>
        <w:rPr>
          <w:rFonts w:eastAsia="Times New Roman"/>
          <w:lang w:eastAsia="pl-PL"/>
        </w:rPr>
      </w:pPr>
      <w:r w:rsidRPr="005A3148">
        <w:rPr>
          <w:rFonts w:eastAsia="Times New Roman"/>
          <w:lang w:eastAsia="pl-PL"/>
        </w:rPr>
        <w:t>zawarta została umowa treści następującej:</w:t>
      </w:r>
    </w:p>
    <w:p w:rsidR="005A3148" w:rsidRPr="005A3148" w:rsidRDefault="005A3148" w:rsidP="005A3148">
      <w:pPr>
        <w:spacing w:after="0" w:line="240" w:lineRule="auto"/>
        <w:ind w:left="426" w:hanging="426"/>
        <w:rPr>
          <w:rFonts w:eastAsia="Times New Roman"/>
          <w:bCs/>
          <w:lang w:eastAsia="pl-PL"/>
        </w:rPr>
      </w:pPr>
    </w:p>
    <w:p w:rsidR="005A3148" w:rsidRPr="005A3148" w:rsidRDefault="005A3148" w:rsidP="005A3148">
      <w:pPr>
        <w:spacing w:after="0" w:line="240" w:lineRule="auto"/>
        <w:ind w:right="-142"/>
        <w:jc w:val="center"/>
        <w:rPr>
          <w:rFonts w:eastAsia="Times New Roman"/>
          <w:lang w:eastAsia="pl-PL"/>
        </w:rPr>
      </w:pPr>
      <w:r w:rsidRPr="005A3148">
        <w:rPr>
          <w:rFonts w:eastAsia="Times New Roman"/>
          <w:lang w:eastAsia="pl-PL"/>
        </w:rPr>
        <w:t>§ 1.</w:t>
      </w:r>
    </w:p>
    <w:p w:rsidR="005A3148" w:rsidRPr="005A3148" w:rsidRDefault="00EB3F02" w:rsidP="005A3148">
      <w:pPr>
        <w:numPr>
          <w:ilvl w:val="0"/>
          <w:numId w:val="14"/>
        </w:numPr>
        <w:spacing w:after="0" w:line="240" w:lineRule="auto"/>
        <w:ind w:right="-142"/>
        <w:jc w:val="both"/>
        <w:rPr>
          <w:rFonts w:eastAsia="Times New Roman"/>
          <w:lang w:eastAsia="pl-PL"/>
        </w:rPr>
      </w:pPr>
      <w:r>
        <w:rPr>
          <w:rFonts w:eastAsia="Times New Roman"/>
          <w:lang w:eastAsia="pl-PL"/>
        </w:rPr>
        <w:t>Zamawiający</w:t>
      </w:r>
      <w:r w:rsidR="005A3148" w:rsidRPr="005A3148">
        <w:rPr>
          <w:rFonts w:eastAsia="Times New Roman"/>
          <w:lang w:eastAsia="pl-PL"/>
        </w:rPr>
        <w:t xml:space="preserve"> zleca </w:t>
      </w:r>
      <w:r>
        <w:rPr>
          <w:rFonts w:eastAsia="Times New Roman"/>
          <w:lang w:eastAsia="pl-PL"/>
        </w:rPr>
        <w:t>Wykonawcy</w:t>
      </w:r>
      <w:r w:rsidR="005A3148" w:rsidRPr="005A3148">
        <w:rPr>
          <w:rFonts w:eastAsia="Times New Roman"/>
          <w:lang w:eastAsia="pl-PL"/>
        </w:rPr>
        <w:t xml:space="preserve"> świadczenie kompleksowych usług prania, dezynfekcji, suszenia, prasowania, maglowania i naprawy uszkodzonej bielizny szpitalnej zgodnie z wymogami sanitarno-epidemiologicznymi, dzierżawę bielizny szpitalnej  oraz transport do i z oddziałów i działów Szpitala z</w:t>
      </w:r>
      <w:r w:rsidR="005A3148" w:rsidRPr="005A3148">
        <w:rPr>
          <w:rFonts w:eastAsia="Times New Roman"/>
          <w:b/>
          <w:bCs/>
          <w:lang w:eastAsia="pl-PL"/>
        </w:rPr>
        <w:t xml:space="preserve"> </w:t>
      </w:r>
      <w:r w:rsidR="005A3148" w:rsidRPr="005A3148">
        <w:rPr>
          <w:rFonts w:eastAsia="Times New Roman"/>
          <w:bCs/>
          <w:lang w:eastAsia="pl-PL"/>
        </w:rPr>
        <w:t>wykorzystaniem technologii RFID</w:t>
      </w:r>
      <w:r w:rsidR="005A3148" w:rsidRPr="005A3148">
        <w:rPr>
          <w:rFonts w:eastAsia="Times New Roman"/>
          <w:bCs/>
          <w:sz w:val="24"/>
          <w:szCs w:val="24"/>
          <w:lang w:eastAsia="pl-PL"/>
        </w:rPr>
        <w:t>.</w:t>
      </w:r>
    </w:p>
    <w:p w:rsidR="0001618C" w:rsidRPr="0001618C" w:rsidRDefault="0001618C" w:rsidP="0001618C">
      <w:pPr>
        <w:pStyle w:val="Akapitzlist"/>
        <w:numPr>
          <w:ilvl w:val="0"/>
          <w:numId w:val="14"/>
        </w:numPr>
        <w:spacing w:after="0" w:line="240" w:lineRule="auto"/>
        <w:jc w:val="both"/>
        <w:rPr>
          <w:rFonts w:eastAsia="Times New Roman"/>
          <w:lang w:eastAsia="pl-PL"/>
        </w:rPr>
      </w:pPr>
      <w:r>
        <w:rPr>
          <w:rFonts w:eastAsia="Times New Roman"/>
          <w:bCs/>
          <w:lang w:eastAsia="pl-PL"/>
        </w:rPr>
        <w:t>Przedmiot zamówienia:</w:t>
      </w:r>
    </w:p>
    <w:p w:rsidR="0001618C" w:rsidRPr="00AF2A59" w:rsidRDefault="0001618C" w:rsidP="00AF2A59">
      <w:pPr>
        <w:pStyle w:val="Akapitzlist"/>
        <w:numPr>
          <w:ilvl w:val="0"/>
          <w:numId w:val="77"/>
        </w:numPr>
        <w:spacing w:after="0" w:line="240" w:lineRule="auto"/>
        <w:jc w:val="both"/>
        <w:rPr>
          <w:rFonts w:eastAsia="Times New Roman"/>
          <w:bCs/>
          <w:lang w:eastAsia="pl-PL"/>
        </w:rPr>
      </w:pPr>
      <w:r w:rsidRPr="00AF2A59">
        <w:rPr>
          <w:rFonts w:eastAsia="Times New Roman"/>
          <w:bCs/>
          <w:lang w:eastAsia="pl-PL"/>
        </w:rPr>
        <w:t xml:space="preserve">Usługa obejmuje bieliznę </w:t>
      </w:r>
      <w:proofErr w:type="spellStart"/>
      <w:r w:rsidRPr="00AF2A59">
        <w:rPr>
          <w:rFonts w:eastAsia="Times New Roman"/>
          <w:bCs/>
          <w:lang w:eastAsia="pl-PL"/>
        </w:rPr>
        <w:t>ogólnoszpitalną</w:t>
      </w:r>
      <w:proofErr w:type="spellEnd"/>
      <w:r w:rsidRPr="00AF2A59">
        <w:rPr>
          <w:rFonts w:eastAsia="Times New Roman"/>
          <w:bCs/>
          <w:lang w:eastAsia="pl-PL"/>
        </w:rPr>
        <w:t xml:space="preserve"> i pozostały asortyment będący własnością Zamawiającego oraz bieliznę dzierżawiona będącą własnością Wykonawcy</w:t>
      </w:r>
    </w:p>
    <w:p w:rsidR="0001618C" w:rsidRPr="005A3148" w:rsidRDefault="0001618C" w:rsidP="0001618C">
      <w:pPr>
        <w:numPr>
          <w:ilvl w:val="0"/>
          <w:numId w:val="77"/>
        </w:numPr>
        <w:spacing w:after="0" w:line="240" w:lineRule="auto"/>
        <w:jc w:val="both"/>
        <w:rPr>
          <w:rFonts w:eastAsia="Times New Roman"/>
          <w:bCs/>
          <w:lang w:eastAsia="pl-PL"/>
        </w:rPr>
      </w:pPr>
      <w:r w:rsidRPr="005A3148">
        <w:rPr>
          <w:rFonts w:eastAsia="Times New Roman"/>
          <w:bCs/>
          <w:lang w:eastAsia="pl-PL"/>
        </w:rPr>
        <w:t xml:space="preserve">Asortyment podlegający usłudze: bielizna pościelowa płaska, bielizna operacyjna, odzież fasonowa, ochronna, operacyjna, koszule operacyjne, położnicze, koce, kołdry, pieluchy, odzież noworodkowa dziecięca, </w:t>
      </w:r>
      <w:proofErr w:type="spellStart"/>
      <w:r w:rsidRPr="005A3148">
        <w:rPr>
          <w:rFonts w:eastAsia="Times New Roman"/>
          <w:bCs/>
          <w:lang w:eastAsia="pl-PL"/>
        </w:rPr>
        <w:t>mopy</w:t>
      </w:r>
      <w:proofErr w:type="spellEnd"/>
      <w:r w:rsidRPr="005A3148">
        <w:rPr>
          <w:rFonts w:eastAsia="Times New Roman"/>
          <w:bCs/>
          <w:lang w:eastAsia="pl-PL"/>
        </w:rPr>
        <w:t>, ścierki, materace i inne.</w:t>
      </w:r>
    </w:p>
    <w:p w:rsidR="0001618C" w:rsidRPr="005A3148" w:rsidRDefault="0001618C" w:rsidP="0001618C">
      <w:pPr>
        <w:numPr>
          <w:ilvl w:val="0"/>
          <w:numId w:val="77"/>
        </w:numPr>
        <w:spacing w:after="0" w:line="240" w:lineRule="auto"/>
        <w:jc w:val="both"/>
        <w:rPr>
          <w:rFonts w:eastAsia="Times New Roman"/>
          <w:bCs/>
          <w:lang w:eastAsia="pl-PL"/>
        </w:rPr>
      </w:pPr>
      <w:r w:rsidRPr="005A3148">
        <w:rPr>
          <w:rFonts w:eastAsia="Times New Roman"/>
          <w:bCs/>
          <w:lang w:eastAsia="pl-PL"/>
        </w:rPr>
        <w:t>Asortyment Zamawiającego nienadający się do prania wodnego Wykonawca zobowiązany jest czyścić chemicznie.</w:t>
      </w:r>
    </w:p>
    <w:p w:rsidR="0001618C" w:rsidRPr="005A3148" w:rsidRDefault="0001618C" w:rsidP="0001618C">
      <w:pPr>
        <w:numPr>
          <w:ilvl w:val="0"/>
          <w:numId w:val="77"/>
        </w:numPr>
        <w:spacing w:after="0" w:line="240" w:lineRule="auto"/>
        <w:jc w:val="both"/>
        <w:rPr>
          <w:rFonts w:eastAsia="Times New Roman"/>
          <w:bCs/>
          <w:lang w:eastAsia="pl-PL"/>
        </w:rPr>
      </w:pPr>
      <w:r w:rsidRPr="005A3148">
        <w:rPr>
          <w:rFonts w:eastAsia="Times New Roman"/>
          <w:bCs/>
          <w:lang w:eastAsia="pl-PL"/>
        </w:rPr>
        <w:t xml:space="preserve"> Dla materacy, poduszek i odzieży skażonej wykonawca zobowiązany jest przeprowadzić dezynfekcję technologią dezynfekcji komorowej</w:t>
      </w:r>
    </w:p>
    <w:p w:rsidR="0001618C" w:rsidRPr="005A3148" w:rsidRDefault="0001618C" w:rsidP="0001618C">
      <w:pPr>
        <w:numPr>
          <w:ilvl w:val="0"/>
          <w:numId w:val="77"/>
        </w:numPr>
        <w:spacing w:after="0" w:line="240" w:lineRule="auto"/>
        <w:jc w:val="both"/>
        <w:rPr>
          <w:rFonts w:eastAsia="Times New Roman"/>
          <w:bCs/>
          <w:lang w:eastAsia="pl-PL"/>
        </w:rPr>
      </w:pPr>
      <w:r w:rsidRPr="005A3148">
        <w:rPr>
          <w:rFonts w:eastAsia="Times New Roman"/>
          <w:bCs/>
          <w:lang w:eastAsia="pl-PL"/>
        </w:rPr>
        <w:t xml:space="preserve">Przyjmowanie i ewidencjonowanie zleconej do prania bielizny szpitalnej (pod pojęciem bielizny szpitalnej należy rozumieć wszystkie rzeczy, które należy prać, tj. pościel, ubrania, koce, firany, zasłony, ręczniki, materace, </w:t>
      </w:r>
      <w:proofErr w:type="spellStart"/>
      <w:r w:rsidRPr="005A3148">
        <w:rPr>
          <w:rFonts w:eastAsia="Times New Roman"/>
          <w:bCs/>
          <w:lang w:eastAsia="pl-PL"/>
        </w:rPr>
        <w:t>mopy</w:t>
      </w:r>
      <w:proofErr w:type="spellEnd"/>
      <w:r w:rsidRPr="005A3148">
        <w:rPr>
          <w:rFonts w:eastAsia="Times New Roman"/>
          <w:bCs/>
          <w:lang w:eastAsia="pl-PL"/>
        </w:rPr>
        <w:t xml:space="preserve"> itp.) z podziałem na oddziały i komórki organizacyjne Szpitala</w:t>
      </w:r>
    </w:p>
    <w:p w:rsidR="0001618C" w:rsidRPr="005A3148" w:rsidRDefault="0001618C" w:rsidP="0001618C">
      <w:pPr>
        <w:numPr>
          <w:ilvl w:val="0"/>
          <w:numId w:val="77"/>
        </w:numPr>
        <w:spacing w:after="0" w:line="240" w:lineRule="auto"/>
        <w:jc w:val="both"/>
        <w:rPr>
          <w:rFonts w:eastAsia="Times New Roman"/>
          <w:bCs/>
          <w:lang w:eastAsia="pl-PL"/>
        </w:rPr>
      </w:pPr>
      <w:r w:rsidRPr="005A3148">
        <w:rPr>
          <w:rFonts w:eastAsia="Times New Roman"/>
          <w:bCs/>
          <w:lang w:eastAsia="pl-PL"/>
        </w:rPr>
        <w:t>Stosowanie technologii prania zgodnie z wymogami prawa w odniesieniu do poszczególnych oddziałów Szpitala – odpowiedni do rodzaju bielizny dobór technologii (np. temperatura)</w:t>
      </w:r>
    </w:p>
    <w:p w:rsidR="0001618C" w:rsidRPr="005A3148" w:rsidRDefault="0001618C" w:rsidP="0001618C">
      <w:pPr>
        <w:numPr>
          <w:ilvl w:val="0"/>
          <w:numId w:val="77"/>
        </w:numPr>
        <w:spacing w:after="0" w:line="240" w:lineRule="auto"/>
        <w:jc w:val="both"/>
        <w:rPr>
          <w:rFonts w:eastAsia="Times New Roman"/>
          <w:bCs/>
          <w:lang w:eastAsia="pl-PL"/>
        </w:rPr>
      </w:pPr>
      <w:r w:rsidRPr="005A3148">
        <w:rPr>
          <w:rFonts w:eastAsia="Times New Roman"/>
          <w:bCs/>
          <w:lang w:eastAsia="pl-PL"/>
        </w:rPr>
        <w:t xml:space="preserve">Odbiór </w:t>
      </w:r>
      <w:r>
        <w:rPr>
          <w:rFonts w:eastAsia="Times New Roman"/>
          <w:bCs/>
          <w:lang w:eastAsia="pl-PL"/>
        </w:rPr>
        <w:t xml:space="preserve">z magazynu bielizny brudnej </w:t>
      </w:r>
      <w:r w:rsidRPr="005A3148">
        <w:rPr>
          <w:rFonts w:eastAsia="Times New Roman"/>
          <w:bCs/>
          <w:lang w:eastAsia="pl-PL"/>
        </w:rPr>
        <w:t>do prania</w:t>
      </w:r>
      <w:r>
        <w:rPr>
          <w:rFonts w:eastAsia="Times New Roman"/>
          <w:bCs/>
          <w:lang w:eastAsia="pl-PL"/>
        </w:rPr>
        <w:t>,</w:t>
      </w:r>
      <w:r w:rsidRPr="005A3148">
        <w:rPr>
          <w:rFonts w:eastAsia="Times New Roman"/>
          <w:bCs/>
          <w:lang w:eastAsia="pl-PL"/>
        </w:rPr>
        <w:t xml:space="preserve"> oraz dostawa upranej bielizny na oddziały i komórki organizacyjne Szpitala</w:t>
      </w:r>
      <w:r>
        <w:rPr>
          <w:rFonts w:eastAsia="Times New Roman"/>
          <w:bCs/>
          <w:lang w:eastAsia="pl-PL"/>
        </w:rPr>
        <w:t>, przez pracownika wykonawcy.</w:t>
      </w:r>
    </w:p>
    <w:p w:rsidR="0001618C" w:rsidRPr="005A3148" w:rsidRDefault="0001618C" w:rsidP="0001618C">
      <w:pPr>
        <w:spacing w:after="0" w:line="240" w:lineRule="auto"/>
        <w:jc w:val="both"/>
        <w:rPr>
          <w:rFonts w:eastAsia="Times New Roman"/>
          <w:bCs/>
          <w:lang w:eastAsia="pl-PL"/>
        </w:rPr>
      </w:pPr>
      <w:r w:rsidRPr="005A3148">
        <w:rPr>
          <w:rFonts w:eastAsia="Times New Roman"/>
          <w:bCs/>
          <w:lang w:eastAsia="pl-PL"/>
        </w:rPr>
        <w:t xml:space="preserve"> Wymagania dotyczące usługi dzierżawy:</w:t>
      </w:r>
    </w:p>
    <w:p w:rsidR="0001618C" w:rsidRPr="005A3148" w:rsidRDefault="0001618C" w:rsidP="0001618C">
      <w:pPr>
        <w:numPr>
          <w:ilvl w:val="0"/>
          <w:numId w:val="77"/>
        </w:numPr>
        <w:spacing w:after="0" w:line="240" w:lineRule="auto"/>
        <w:jc w:val="both"/>
        <w:rPr>
          <w:rFonts w:eastAsia="Times New Roman"/>
          <w:bCs/>
          <w:lang w:eastAsia="pl-PL"/>
        </w:rPr>
      </w:pPr>
      <w:r w:rsidRPr="005A3148">
        <w:rPr>
          <w:rFonts w:eastAsia="Times New Roman"/>
          <w:bCs/>
          <w:lang w:eastAsia="pl-PL"/>
        </w:rPr>
        <w:t>Dzierżawa obejmuje następujący asortyment: Bielizna pościelowa płaska (poszwy, prześcieradła, poszewki podkład), powłoka dziecięca, prześcieradło dziecięce, prześcieradło noworodkowe,  koszule operacyjne i położnicze, pidżamy dla dorosłych – parametry techniczno- użytkowe znajdują się w załączniku 18.</w:t>
      </w:r>
      <w:r w:rsidR="006C2B3C">
        <w:rPr>
          <w:rFonts w:eastAsia="Times New Roman"/>
          <w:bCs/>
          <w:lang w:eastAsia="pl-PL"/>
        </w:rPr>
        <w:t>6</w:t>
      </w:r>
    </w:p>
    <w:p w:rsidR="0001618C" w:rsidRPr="005A3148" w:rsidRDefault="0001618C" w:rsidP="0001618C">
      <w:pPr>
        <w:numPr>
          <w:ilvl w:val="0"/>
          <w:numId w:val="77"/>
        </w:numPr>
        <w:spacing w:after="0" w:line="240" w:lineRule="auto"/>
        <w:jc w:val="both"/>
        <w:rPr>
          <w:rFonts w:eastAsia="Times New Roman"/>
          <w:bCs/>
          <w:lang w:eastAsia="pl-PL"/>
        </w:rPr>
      </w:pPr>
      <w:r w:rsidRPr="005A3148">
        <w:rPr>
          <w:rFonts w:eastAsia="Times New Roman"/>
          <w:bCs/>
          <w:lang w:eastAsia="pl-PL"/>
        </w:rPr>
        <w:t xml:space="preserve">Bielizna </w:t>
      </w:r>
      <w:r w:rsidRPr="005A3148">
        <w:rPr>
          <w:rFonts w:eastAsia="Times New Roman"/>
          <w:b/>
          <w:bCs/>
          <w:lang w:eastAsia="pl-PL"/>
        </w:rPr>
        <w:t>dzierżawiona w ilości 1</w:t>
      </w:r>
      <w:r>
        <w:rPr>
          <w:rFonts w:eastAsia="Times New Roman"/>
          <w:b/>
          <w:bCs/>
          <w:lang w:eastAsia="pl-PL"/>
        </w:rPr>
        <w:t>050</w:t>
      </w:r>
      <w:r w:rsidRPr="005A3148">
        <w:rPr>
          <w:rFonts w:eastAsia="Times New Roman"/>
          <w:b/>
          <w:bCs/>
          <w:lang w:eastAsia="pl-PL"/>
        </w:rPr>
        <w:t xml:space="preserve"> kompletów</w:t>
      </w:r>
      <w:r w:rsidRPr="005A3148">
        <w:rPr>
          <w:rFonts w:eastAsia="Times New Roman"/>
          <w:bCs/>
          <w:lang w:eastAsia="pl-PL"/>
        </w:rPr>
        <w:t xml:space="preserve"> zostanie wprowadzana do obrotu okresie od dnia podpisania umowy, w taki sposób, aby zapewnić ciągłość obiegu bielizny dla </w:t>
      </w:r>
      <w:r>
        <w:rPr>
          <w:rFonts w:eastAsia="Times New Roman"/>
          <w:bCs/>
          <w:lang w:eastAsia="pl-PL"/>
        </w:rPr>
        <w:t>SPZOZ Kościan</w:t>
      </w:r>
      <w:r w:rsidRPr="005A3148">
        <w:rPr>
          <w:rFonts w:eastAsia="Times New Roman"/>
          <w:bCs/>
          <w:lang w:eastAsia="pl-PL"/>
        </w:rPr>
        <w:t>,</w:t>
      </w:r>
    </w:p>
    <w:p w:rsidR="0001618C" w:rsidRPr="005A3148" w:rsidRDefault="0001618C" w:rsidP="0001618C">
      <w:pPr>
        <w:numPr>
          <w:ilvl w:val="0"/>
          <w:numId w:val="77"/>
        </w:numPr>
        <w:spacing w:after="0" w:line="240" w:lineRule="auto"/>
        <w:jc w:val="both"/>
        <w:rPr>
          <w:rFonts w:eastAsia="Times New Roman"/>
          <w:bCs/>
          <w:lang w:eastAsia="pl-PL"/>
        </w:rPr>
      </w:pPr>
      <w:r w:rsidRPr="005A3148">
        <w:rPr>
          <w:rFonts w:eastAsia="Times New Roman"/>
          <w:bCs/>
          <w:lang w:eastAsia="pl-PL"/>
        </w:rPr>
        <w:t>Asortyment dzierżawiony pozostaje własności Wykonawcy przez okres trwania umowy,</w:t>
      </w:r>
    </w:p>
    <w:p w:rsidR="0001618C" w:rsidRPr="005A3148" w:rsidRDefault="0001618C" w:rsidP="0001618C">
      <w:pPr>
        <w:spacing w:after="0" w:line="240" w:lineRule="auto"/>
        <w:jc w:val="both"/>
        <w:rPr>
          <w:rFonts w:eastAsia="Times New Roman"/>
          <w:bCs/>
          <w:lang w:eastAsia="pl-PL"/>
        </w:rPr>
      </w:pPr>
      <w:r w:rsidRPr="005A3148">
        <w:rPr>
          <w:rFonts w:eastAsia="Times New Roman"/>
          <w:bCs/>
          <w:lang w:eastAsia="pl-PL"/>
        </w:rPr>
        <w:t xml:space="preserve"> Znakowanie bielizny:</w:t>
      </w:r>
    </w:p>
    <w:p w:rsidR="0001618C" w:rsidRPr="005A3148" w:rsidRDefault="0001618C" w:rsidP="0001618C">
      <w:pPr>
        <w:numPr>
          <w:ilvl w:val="0"/>
          <w:numId w:val="77"/>
        </w:numPr>
        <w:spacing w:after="0" w:line="240" w:lineRule="auto"/>
        <w:jc w:val="both"/>
        <w:rPr>
          <w:rFonts w:eastAsia="Times New Roman"/>
          <w:bCs/>
          <w:lang w:eastAsia="pl-PL"/>
        </w:rPr>
      </w:pPr>
      <w:r w:rsidRPr="005A3148">
        <w:rPr>
          <w:rFonts w:eastAsia="Times New Roman"/>
          <w:bCs/>
          <w:lang w:eastAsia="pl-PL"/>
        </w:rPr>
        <w:t xml:space="preserve">Bieliznę dzierżawioną oraz </w:t>
      </w:r>
      <w:proofErr w:type="spellStart"/>
      <w:r w:rsidRPr="005A3148">
        <w:rPr>
          <w:rFonts w:eastAsia="Times New Roman"/>
          <w:bCs/>
          <w:lang w:eastAsia="pl-PL"/>
        </w:rPr>
        <w:t>mopy</w:t>
      </w:r>
      <w:proofErr w:type="spellEnd"/>
      <w:r w:rsidRPr="005A3148">
        <w:rPr>
          <w:rFonts w:eastAsia="Times New Roman"/>
          <w:bCs/>
          <w:lang w:eastAsia="pl-PL"/>
        </w:rPr>
        <w:t xml:space="preserve"> Zamawiającego, Wykonawca oznakuje przy pomocy </w:t>
      </w:r>
      <w:proofErr w:type="spellStart"/>
      <w:r w:rsidRPr="005A3148">
        <w:rPr>
          <w:rFonts w:eastAsia="Times New Roman"/>
          <w:bCs/>
          <w:lang w:eastAsia="pl-PL"/>
        </w:rPr>
        <w:t>tagów</w:t>
      </w:r>
      <w:proofErr w:type="spellEnd"/>
      <w:r w:rsidRPr="005A3148">
        <w:rPr>
          <w:rFonts w:eastAsia="Times New Roman"/>
          <w:bCs/>
          <w:lang w:eastAsia="pl-PL"/>
        </w:rPr>
        <w:t xml:space="preserve">/chipów działających w technologii RFID HF oraz kodami kreskowymi (jako alternatywne źródło identyfikacji bielizny w przypadku utraty chipa) umożliwiających bezdotykową identyfikację, liczenie i ewidencję bielizny brudnej i czystej w zakładzie pralniczym z podziałem na oddziały i komórki organizacyjne Szpitala. W </w:t>
      </w:r>
      <w:proofErr w:type="spellStart"/>
      <w:r w:rsidRPr="005A3148">
        <w:rPr>
          <w:rFonts w:eastAsia="Times New Roman"/>
          <w:bCs/>
          <w:lang w:eastAsia="pl-PL"/>
        </w:rPr>
        <w:t>przypadu</w:t>
      </w:r>
      <w:proofErr w:type="spellEnd"/>
      <w:r w:rsidRPr="005A3148">
        <w:rPr>
          <w:rFonts w:eastAsia="Times New Roman"/>
          <w:bCs/>
          <w:lang w:eastAsia="pl-PL"/>
        </w:rPr>
        <w:t xml:space="preserve"> utraty chipa będzie on sukcesywnie uzupełniany przez Wykonawcę.  </w:t>
      </w:r>
    </w:p>
    <w:p w:rsidR="0001618C" w:rsidRPr="005A3148" w:rsidRDefault="0001618C" w:rsidP="0001618C">
      <w:pPr>
        <w:numPr>
          <w:ilvl w:val="0"/>
          <w:numId w:val="77"/>
        </w:numPr>
        <w:spacing w:after="0" w:line="240" w:lineRule="auto"/>
        <w:jc w:val="both"/>
        <w:rPr>
          <w:rFonts w:eastAsia="Times New Roman"/>
          <w:bCs/>
          <w:lang w:eastAsia="pl-PL"/>
        </w:rPr>
      </w:pPr>
      <w:proofErr w:type="spellStart"/>
      <w:r w:rsidRPr="005A3148">
        <w:rPr>
          <w:rFonts w:eastAsia="Times New Roman"/>
          <w:bCs/>
          <w:lang w:eastAsia="pl-PL"/>
        </w:rPr>
        <w:t>Tagi</w:t>
      </w:r>
      <w:proofErr w:type="spellEnd"/>
      <w:r w:rsidRPr="005A3148">
        <w:rPr>
          <w:rFonts w:eastAsia="Times New Roman"/>
          <w:bCs/>
          <w:lang w:eastAsia="pl-PL"/>
        </w:rPr>
        <w:t>/chipy winny być pasywne, nieposiadające własnego źródła zasilania, działające w paśmie HF zgodnie z normą ISO 18000 3/ISO 15693</w:t>
      </w:r>
    </w:p>
    <w:p w:rsidR="0001618C" w:rsidRPr="005A3148" w:rsidRDefault="0001618C" w:rsidP="0001618C">
      <w:pPr>
        <w:numPr>
          <w:ilvl w:val="0"/>
          <w:numId w:val="77"/>
        </w:numPr>
        <w:spacing w:after="0" w:line="240" w:lineRule="auto"/>
        <w:jc w:val="both"/>
        <w:rPr>
          <w:rFonts w:eastAsia="Times New Roman"/>
          <w:bCs/>
          <w:lang w:eastAsia="pl-PL"/>
        </w:rPr>
      </w:pPr>
      <w:proofErr w:type="spellStart"/>
      <w:r w:rsidRPr="005A3148">
        <w:rPr>
          <w:rFonts w:eastAsia="Times New Roman"/>
          <w:bCs/>
          <w:lang w:eastAsia="pl-PL"/>
        </w:rPr>
        <w:t>Tagi</w:t>
      </w:r>
      <w:proofErr w:type="spellEnd"/>
      <w:r w:rsidRPr="005A3148">
        <w:rPr>
          <w:rFonts w:eastAsia="Times New Roman"/>
          <w:bCs/>
          <w:lang w:eastAsia="pl-PL"/>
        </w:rPr>
        <w:t>/chipy z gwarancją wytrzymałości min. 200 cykli prania, suszenia, maglowania, prasowania i sterylizacji</w:t>
      </w:r>
    </w:p>
    <w:p w:rsidR="0001618C" w:rsidRPr="005A3148" w:rsidRDefault="0001618C" w:rsidP="0001618C">
      <w:pPr>
        <w:numPr>
          <w:ilvl w:val="0"/>
          <w:numId w:val="77"/>
        </w:numPr>
        <w:spacing w:after="0" w:line="240" w:lineRule="auto"/>
        <w:jc w:val="both"/>
        <w:rPr>
          <w:rFonts w:eastAsia="Times New Roman"/>
          <w:bCs/>
          <w:lang w:eastAsia="pl-PL"/>
        </w:rPr>
      </w:pPr>
      <w:proofErr w:type="spellStart"/>
      <w:r w:rsidRPr="005A3148">
        <w:rPr>
          <w:rFonts w:eastAsia="Times New Roman"/>
          <w:bCs/>
          <w:lang w:eastAsia="pl-PL"/>
        </w:rPr>
        <w:lastRenderedPageBreak/>
        <w:t>Tagi</w:t>
      </w:r>
      <w:proofErr w:type="spellEnd"/>
      <w:r w:rsidRPr="005A3148">
        <w:rPr>
          <w:rFonts w:eastAsia="Times New Roman"/>
          <w:bCs/>
          <w:lang w:eastAsia="pl-PL"/>
        </w:rPr>
        <w:t>/chipy muszą posiadać badania potwierdzające brak wpływów chipów na rezonans magnetyczny, jak i rezonansu magnetycznego na chipy, gwarantującego bezpieczeństwo zastosowania chipów dla ludzi i sprzętu elektronicznego jak rozrusznik serca, defibrylator itp.</w:t>
      </w:r>
    </w:p>
    <w:p w:rsidR="0001618C" w:rsidRPr="005A3148" w:rsidRDefault="0001618C" w:rsidP="0001618C">
      <w:pPr>
        <w:numPr>
          <w:ilvl w:val="0"/>
          <w:numId w:val="77"/>
        </w:numPr>
        <w:spacing w:after="0" w:line="240" w:lineRule="auto"/>
        <w:jc w:val="both"/>
        <w:rPr>
          <w:rFonts w:eastAsia="Times New Roman"/>
          <w:bCs/>
          <w:lang w:eastAsia="pl-PL"/>
        </w:rPr>
      </w:pPr>
      <w:r w:rsidRPr="005A3148">
        <w:rPr>
          <w:rFonts w:eastAsia="Times New Roman"/>
          <w:bCs/>
          <w:lang w:eastAsia="pl-PL"/>
        </w:rPr>
        <w:t xml:space="preserve">Odzież ochronna personelu </w:t>
      </w:r>
      <w:r w:rsidR="00FB503C">
        <w:rPr>
          <w:rFonts w:eastAsia="Times New Roman"/>
          <w:bCs/>
          <w:lang w:eastAsia="pl-PL"/>
        </w:rPr>
        <w:t xml:space="preserve">w ilości 1500 szt. początkowo a następnie zgodnie z bieżącymi potrzebami, </w:t>
      </w:r>
      <w:r w:rsidRPr="005A3148">
        <w:rPr>
          <w:rFonts w:eastAsia="Times New Roman"/>
          <w:bCs/>
          <w:lang w:eastAsia="pl-PL"/>
        </w:rPr>
        <w:t xml:space="preserve">zostanie oznakowana metodą termo transferu i będzie zawierała następujące dane: oddział i nazwa szpitala. Znakowanie będzie odbywało się sukcesywnie zgodnie z ustalonym z Zmawiającym harmonogramem po podpisaniu umowy.  </w:t>
      </w:r>
    </w:p>
    <w:p w:rsidR="0001618C" w:rsidRPr="005A3148" w:rsidRDefault="0001618C" w:rsidP="0001618C">
      <w:pPr>
        <w:spacing w:after="0" w:line="240" w:lineRule="auto"/>
        <w:jc w:val="both"/>
        <w:rPr>
          <w:rFonts w:eastAsia="Times New Roman"/>
          <w:bCs/>
          <w:lang w:eastAsia="pl-PL"/>
        </w:rPr>
      </w:pPr>
      <w:r w:rsidRPr="005A3148">
        <w:rPr>
          <w:rFonts w:eastAsia="Times New Roman"/>
          <w:bCs/>
          <w:lang w:eastAsia="pl-PL"/>
        </w:rPr>
        <w:t>Transport bielizny czystej i brudnej z i do jednostek organizacyjnych Szpitala będzie się odbywał zgodnie ze złożonym zapotrzebowaniem oraz przeznaczeniem na poszczególne oddziały i komórki organizacyjne Szpitala</w:t>
      </w:r>
    </w:p>
    <w:p w:rsidR="0001618C" w:rsidRPr="005A3148" w:rsidRDefault="0001618C" w:rsidP="0001618C">
      <w:pPr>
        <w:numPr>
          <w:ilvl w:val="0"/>
          <w:numId w:val="77"/>
        </w:numPr>
        <w:spacing w:after="0" w:line="240" w:lineRule="auto"/>
        <w:jc w:val="both"/>
        <w:rPr>
          <w:rFonts w:eastAsia="Times New Roman"/>
          <w:bCs/>
          <w:lang w:eastAsia="pl-PL"/>
        </w:rPr>
      </w:pPr>
      <w:r w:rsidRPr="005A3148">
        <w:rPr>
          <w:rFonts w:eastAsia="Times New Roman"/>
          <w:bCs/>
          <w:iCs/>
          <w:lang w:eastAsia="pl-PL"/>
        </w:rPr>
        <w:t>Wykonawca zobowiązany będzie do przestrzegania ustalonych godzin odbioru bielizny i odzieży brudnej i dostawy bielizny i odzieży czystej tj.</w:t>
      </w:r>
    </w:p>
    <w:p w:rsidR="0001618C" w:rsidRPr="005A3148" w:rsidRDefault="0001618C" w:rsidP="0001618C">
      <w:pPr>
        <w:numPr>
          <w:ilvl w:val="0"/>
          <w:numId w:val="68"/>
        </w:numPr>
        <w:spacing w:after="0" w:line="240" w:lineRule="auto"/>
        <w:jc w:val="both"/>
        <w:rPr>
          <w:rFonts w:eastAsia="Times New Roman"/>
          <w:bCs/>
          <w:iCs/>
          <w:lang w:eastAsia="pl-PL"/>
        </w:rPr>
      </w:pPr>
      <w:r w:rsidRPr="005A3148">
        <w:rPr>
          <w:rFonts w:eastAsia="Times New Roman"/>
          <w:bCs/>
          <w:iCs/>
          <w:lang w:eastAsia="pl-PL"/>
        </w:rPr>
        <w:t>odbiór asortymentu brudnego odbywać się będzie</w:t>
      </w:r>
      <w:r>
        <w:rPr>
          <w:rFonts w:eastAsia="Times New Roman"/>
          <w:bCs/>
          <w:iCs/>
          <w:lang w:eastAsia="pl-PL"/>
        </w:rPr>
        <w:t xml:space="preserve"> z magazynu bielizny brudnej </w:t>
      </w:r>
      <w:r w:rsidRPr="005A3148">
        <w:rPr>
          <w:rFonts w:eastAsia="Times New Roman"/>
          <w:bCs/>
          <w:iCs/>
          <w:lang w:eastAsia="pl-PL"/>
        </w:rPr>
        <w:t xml:space="preserve"> codziennie od poniedziałku do</w:t>
      </w:r>
      <w:r>
        <w:rPr>
          <w:rFonts w:eastAsia="Times New Roman"/>
          <w:b/>
          <w:bCs/>
          <w:iCs/>
          <w:lang w:eastAsia="pl-PL"/>
        </w:rPr>
        <w:t xml:space="preserve"> piątku </w:t>
      </w:r>
      <w:r w:rsidRPr="005A3148">
        <w:rPr>
          <w:rFonts w:eastAsia="Times New Roman"/>
          <w:bCs/>
          <w:iCs/>
          <w:lang w:eastAsia="pl-PL"/>
        </w:rPr>
        <w:t xml:space="preserve"> w godzinach od 09:00 do 11:00   - </w:t>
      </w:r>
      <w:r>
        <w:rPr>
          <w:rFonts w:eastAsia="Times New Roman"/>
          <w:bCs/>
          <w:iCs/>
          <w:lang w:eastAsia="pl-PL"/>
        </w:rPr>
        <w:t>1</w:t>
      </w:r>
      <w:r w:rsidRPr="005A3148">
        <w:rPr>
          <w:rFonts w:eastAsia="Times New Roman"/>
          <w:bCs/>
          <w:iCs/>
          <w:lang w:eastAsia="pl-PL"/>
        </w:rPr>
        <w:t xml:space="preserve"> raz dziennie, a w dni wolne od pracy </w:t>
      </w:r>
      <w:r>
        <w:rPr>
          <w:rFonts w:eastAsia="Times New Roman"/>
          <w:bCs/>
          <w:iCs/>
          <w:lang w:eastAsia="pl-PL"/>
        </w:rPr>
        <w:t>zgodnie z wcześniejszym ustaleniem</w:t>
      </w:r>
    </w:p>
    <w:p w:rsidR="0001618C" w:rsidRPr="005A3148" w:rsidRDefault="0001618C" w:rsidP="0001618C">
      <w:pPr>
        <w:numPr>
          <w:ilvl w:val="0"/>
          <w:numId w:val="68"/>
        </w:numPr>
        <w:spacing w:after="0" w:line="240" w:lineRule="auto"/>
        <w:jc w:val="both"/>
        <w:rPr>
          <w:rFonts w:eastAsia="Times New Roman"/>
          <w:bCs/>
          <w:iCs/>
          <w:lang w:eastAsia="pl-PL"/>
        </w:rPr>
      </w:pPr>
      <w:r w:rsidRPr="005A3148">
        <w:rPr>
          <w:rFonts w:eastAsia="Times New Roman"/>
          <w:bCs/>
          <w:iCs/>
          <w:lang w:eastAsia="pl-PL"/>
        </w:rPr>
        <w:t xml:space="preserve">dostawa asortymentu czystego odbywać się będzie codziennie od poniedziałku do piątku w godzinach od </w:t>
      </w:r>
      <w:r>
        <w:rPr>
          <w:rFonts w:eastAsia="Times New Roman"/>
          <w:bCs/>
          <w:iCs/>
          <w:lang w:eastAsia="pl-PL"/>
        </w:rPr>
        <w:t>07:00 do 09:00 – 1 raz dziennie do poszczególnych oddziałów i komórek organizacyjnych szpitala,</w:t>
      </w:r>
    </w:p>
    <w:p w:rsidR="0001618C" w:rsidRPr="005A3148" w:rsidRDefault="0001618C" w:rsidP="0001618C">
      <w:pPr>
        <w:numPr>
          <w:ilvl w:val="0"/>
          <w:numId w:val="77"/>
        </w:numPr>
        <w:spacing w:after="0" w:line="240" w:lineRule="auto"/>
        <w:jc w:val="both"/>
        <w:rPr>
          <w:rFonts w:eastAsia="Times New Roman"/>
          <w:lang w:eastAsia="pl-PL"/>
        </w:rPr>
      </w:pPr>
      <w:r w:rsidRPr="005A3148">
        <w:rPr>
          <w:rFonts w:eastAsia="Times New Roman"/>
          <w:lang w:eastAsia="pl-PL"/>
        </w:rPr>
        <w:t xml:space="preserve"> Odbiór bielizny brudnej będzie odbywał się za pokwitowaniem na uzgodnionym druku z Zamawiającym.</w:t>
      </w:r>
    </w:p>
    <w:p w:rsidR="0001618C" w:rsidRPr="005A3148" w:rsidRDefault="0001618C" w:rsidP="0001618C">
      <w:pPr>
        <w:numPr>
          <w:ilvl w:val="0"/>
          <w:numId w:val="77"/>
        </w:numPr>
        <w:spacing w:after="0" w:line="240" w:lineRule="auto"/>
        <w:jc w:val="both"/>
        <w:rPr>
          <w:rFonts w:eastAsia="Times New Roman"/>
          <w:lang w:eastAsia="pl-PL"/>
        </w:rPr>
      </w:pPr>
      <w:r w:rsidRPr="005A3148">
        <w:rPr>
          <w:rFonts w:eastAsia="Times New Roman"/>
          <w:lang w:eastAsia="pl-PL"/>
        </w:rPr>
        <w:t xml:space="preserve">Bieliznę czystą Wykonawca będzie dostarczał </w:t>
      </w:r>
      <w:r>
        <w:rPr>
          <w:rFonts w:eastAsia="Times New Roman"/>
          <w:lang w:eastAsia="pl-PL"/>
        </w:rPr>
        <w:t xml:space="preserve">do oddziałów (1 raz dziennie)  - </w:t>
      </w:r>
      <w:r w:rsidRPr="005A3148">
        <w:rPr>
          <w:rFonts w:eastAsia="Times New Roman"/>
          <w:lang w:eastAsia="pl-PL"/>
        </w:rPr>
        <w:t>działów  w wózkach zamkniętych przeznaczonych do transportu czystej bielizny za pokwitowaniem ilościowym na uzgodnionym druku z Zamawiającym. Rozwożenie bielizny do komórek organizacyjnych Zamawiającego będzie realizowane zgodnie z harmonogramami ustalonymi z Zamawiającym.</w:t>
      </w:r>
    </w:p>
    <w:p w:rsidR="0001618C" w:rsidRPr="005A3148" w:rsidRDefault="0001618C" w:rsidP="0001618C">
      <w:pPr>
        <w:numPr>
          <w:ilvl w:val="0"/>
          <w:numId w:val="77"/>
        </w:numPr>
        <w:spacing w:after="0" w:line="240" w:lineRule="auto"/>
        <w:jc w:val="both"/>
        <w:rPr>
          <w:rFonts w:eastAsia="Times New Roman"/>
          <w:lang w:eastAsia="pl-PL"/>
        </w:rPr>
      </w:pPr>
      <w:r w:rsidRPr="005A3148">
        <w:rPr>
          <w:rFonts w:eastAsia="Times New Roman"/>
          <w:lang w:eastAsia="pl-PL"/>
        </w:rPr>
        <w:t>Okresowe przechowywanie czystej bielizny musi odbywać się w pomieszczeniach magazynu bielizny czystej.</w:t>
      </w:r>
    </w:p>
    <w:p w:rsidR="0001618C" w:rsidRPr="005A3148" w:rsidRDefault="0001618C" w:rsidP="0001618C">
      <w:pPr>
        <w:numPr>
          <w:ilvl w:val="0"/>
          <w:numId w:val="77"/>
        </w:numPr>
        <w:spacing w:after="0" w:line="240" w:lineRule="auto"/>
        <w:jc w:val="both"/>
        <w:rPr>
          <w:rFonts w:eastAsia="Times New Roman"/>
          <w:lang w:eastAsia="pl-PL"/>
        </w:rPr>
      </w:pPr>
      <w:r w:rsidRPr="005A3148">
        <w:rPr>
          <w:rFonts w:eastAsia="Times New Roman"/>
          <w:lang w:eastAsia="pl-PL"/>
        </w:rPr>
        <w:t>Na dni wolne od pracy Wykonawca zabezpieczy wystarczającą ilość czystej bielizny dla oddziałów. W sytuacjach nagłych na żądanie zgłoszone do godz. 10.00 Wykonawca dostarczy do oddziału czystą bieliznę do godz. 14.00</w:t>
      </w:r>
    </w:p>
    <w:p w:rsidR="0001618C" w:rsidRPr="005A3148" w:rsidRDefault="0001618C" w:rsidP="00AF2A59">
      <w:pPr>
        <w:spacing w:after="0" w:line="240" w:lineRule="auto"/>
        <w:jc w:val="both"/>
        <w:rPr>
          <w:rFonts w:eastAsia="Times New Roman"/>
          <w:bCs/>
          <w:lang w:eastAsia="pl-PL"/>
        </w:rPr>
      </w:pPr>
      <w:r w:rsidRPr="005A3148">
        <w:rPr>
          <w:rFonts w:eastAsia="Times New Roman"/>
          <w:bCs/>
          <w:lang w:eastAsia="pl-PL"/>
        </w:rPr>
        <w:t>Ewidencjonowanie bielizny oraz obsługa obiegu bielizny:</w:t>
      </w:r>
    </w:p>
    <w:p w:rsidR="0001618C" w:rsidRPr="003C6A30" w:rsidRDefault="0001618C" w:rsidP="00AF2A59">
      <w:pPr>
        <w:numPr>
          <w:ilvl w:val="0"/>
          <w:numId w:val="77"/>
        </w:numPr>
        <w:spacing w:after="0" w:line="240" w:lineRule="auto"/>
        <w:jc w:val="both"/>
        <w:rPr>
          <w:rFonts w:eastAsia="Times New Roman"/>
          <w:bCs/>
          <w:lang w:eastAsia="pl-PL"/>
        </w:rPr>
      </w:pPr>
      <w:r w:rsidRPr="005A3148">
        <w:rPr>
          <w:rFonts w:eastAsia="Times New Roman"/>
          <w:bCs/>
          <w:lang w:eastAsia="pl-PL"/>
        </w:rPr>
        <w:t xml:space="preserve"> Ewidencjonowanie bielizny szpitalnej musi się odbywać z podziałem na oddziały i komórki organizacyjne Szpitala.</w:t>
      </w:r>
    </w:p>
    <w:p w:rsidR="0001618C" w:rsidRPr="006F22ED" w:rsidRDefault="0001618C" w:rsidP="00AF2A59">
      <w:pPr>
        <w:numPr>
          <w:ilvl w:val="0"/>
          <w:numId w:val="77"/>
        </w:numPr>
        <w:spacing w:after="0" w:line="240" w:lineRule="auto"/>
        <w:jc w:val="both"/>
        <w:rPr>
          <w:rFonts w:eastAsia="Times New Roman"/>
          <w:bCs/>
          <w:lang w:eastAsia="pl-PL"/>
        </w:rPr>
      </w:pPr>
      <w:r w:rsidRPr="005A3148">
        <w:rPr>
          <w:rFonts w:eastAsia="Times New Roman"/>
          <w:bCs/>
          <w:lang w:eastAsia="pl-PL"/>
        </w:rPr>
        <w:t>Bieżące zamówienia z dostawą na następny dzień dla dan</w:t>
      </w:r>
      <w:r>
        <w:rPr>
          <w:rFonts w:eastAsia="Times New Roman"/>
          <w:bCs/>
          <w:lang w:eastAsia="pl-PL"/>
        </w:rPr>
        <w:t xml:space="preserve">ej jednostki organizacyjnej będzie składane </w:t>
      </w:r>
      <w:r w:rsidRPr="005A3148">
        <w:rPr>
          <w:rFonts w:eastAsia="Times New Roman"/>
          <w:bCs/>
          <w:lang w:eastAsia="pl-PL"/>
        </w:rPr>
        <w:t xml:space="preserve"> do godziny 12:00. Brak Zamówienia z danej komórki organizacyjnej będzie oznaczał realizacje zgodnie z ilością oddana w dniu poprzednim do prania.</w:t>
      </w:r>
    </w:p>
    <w:p w:rsidR="0001618C" w:rsidRPr="005A3148" w:rsidRDefault="0001618C" w:rsidP="00AF2A59">
      <w:pPr>
        <w:numPr>
          <w:ilvl w:val="0"/>
          <w:numId w:val="77"/>
        </w:numPr>
        <w:spacing w:after="0" w:line="240" w:lineRule="auto"/>
        <w:jc w:val="both"/>
        <w:rPr>
          <w:rFonts w:eastAsia="Times New Roman"/>
          <w:bCs/>
          <w:lang w:eastAsia="pl-PL"/>
        </w:rPr>
      </w:pPr>
      <w:r w:rsidRPr="005A3148">
        <w:rPr>
          <w:rFonts w:eastAsia="Times New Roman"/>
          <w:bCs/>
          <w:lang w:eastAsia="pl-PL"/>
        </w:rPr>
        <w:t xml:space="preserve">Dzienny raport zdanej bielizny  będzie przekazany następnego dnia danej komórce organizacyjnej szpitala. </w:t>
      </w:r>
    </w:p>
    <w:p w:rsidR="0001618C" w:rsidRPr="005A3148" w:rsidRDefault="0001618C" w:rsidP="0001618C">
      <w:pPr>
        <w:tabs>
          <w:tab w:val="num" w:pos="426"/>
        </w:tabs>
        <w:spacing w:after="0" w:line="240" w:lineRule="auto"/>
        <w:jc w:val="both"/>
        <w:rPr>
          <w:rFonts w:eastAsia="Times New Roman"/>
          <w:bCs/>
          <w:lang w:eastAsia="pl-PL"/>
        </w:rPr>
      </w:pPr>
      <w:r w:rsidRPr="005A3148">
        <w:rPr>
          <w:rFonts w:eastAsia="Times New Roman"/>
          <w:bCs/>
          <w:lang w:eastAsia="pl-PL"/>
        </w:rPr>
        <w:t>Wymogi dotyczące prania:</w:t>
      </w:r>
    </w:p>
    <w:p w:rsidR="0001618C" w:rsidRPr="005A3148" w:rsidRDefault="0001618C" w:rsidP="00AF2A59">
      <w:pPr>
        <w:numPr>
          <w:ilvl w:val="0"/>
          <w:numId w:val="77"/>
        </w:numPr>
        <w:spacing w:after="0" w:line="240" w:lineRule="auto"/>
        <w:jc w:val="both"/>
        <w:rPr>
          <w:rFonts w:eastAsia="Times New Roman"/>
          <w:bCs/>
          <w:lang w:eastAsia="pl-PL"/>
        </w:rPr>
      </w:pPr>
      <w:r w:rsidRPr="005A3148">
        <w:rPr>
          <w:rFonts w:eastAsia="Times New Roman"/>
          <w:bCs/>
          <w:lang w:eastAsia="pl-PL"/>
        </w:rPr>
        <w:t>Stosowanie środków do prania i dezynfekcji przeznaczonych do stosowania w Zakładach Opieki Zdrowotnej – posiadające znak CE i atesty do stosowania w obszarze medycznym wydane przez notyfikowane jednostki np. PZH, DGHM, Instytut Pasteura, Instytut R. Kocha itp.</w:t>
      </w:r>
    </w:p>
    <w:p w:rsidR="0001618C" w:rsidRPr="005A3148" w:rsidRDefault="0001618C" w:rsidP="00AF2A59">
      <w:pPr>
        <w:numPr>
          <w:ilvl w:val="0"/>
          <w:numId w:val="77"/>
        </w:numPr>
        <w:spacing w:after="0" w:line="240" w:lineRule="auto"/>
        <w:jc w:val="both"/>
        <w:rPr>
          <w:rFonts w:eastAsia="Times New Roman"/>
          <w:bCs/>
          <w:lang w:eastAsia="pl-PL"/>
        </w:rPr>
      </w:pPr>
      <w:r w:rsidRPr="005A3148">
        <w:rPr>
          <w:rFonts w:eastAsia="Times New Roman"/>
          <w:bCs/>
          <w:lang w:eastAsia="pl-PL"/>
        </w:rPr>
        <w:t xml:space="preserve">Pranie bielizny noworodkowej (śpioszki, kaftaniki, pieluszki, itp.) w wydzielonej pralnicy przeznaczonej wyłącznie do prania bielizny noworodkowej w środkach posiadających atest </w:t>
      </w:r>
      <w:proofErr w:type="spellStart"/>
      <w:r w:rsidRPr="005A3148">
        <w:rPr>
          <w:rFonts w:eastAsia="Times New Roman"/>
          <w:bCs/>
          <w:lang w:eastAsia="pl-PL"/>
        </w:rPr>
        <w:t>IMiDz</w:t>
      </w:r>
      <w:proofErr w:type="spellEnd"/>
      <w:r w:rsidRPr="005A3148">
        <w:rPr>
          <w:rFonts w:eastAsia="Times New Roman"/>
          <w:bCs/>
          <w:lang w:eastAsia="pl-PL"/>
        </w:rPr>
        <w:t>, CZD lub innych instytutów pediatrii z terenu Unii Europejskiej.</w:t>
      </w:r>
    </w:p>
    <w:p w:rsidR="0001618C" w:rsidRPr="005A3148" w:rsidRDefault="0001618C" w:rsidP="00AF2A59">
      <w:pPr>
        <w:numPr>
          <w:ilvl w:val="0"/>
          <w:numId w:val="77"/>
        </w:numPr>
        <w:spacing w:after="0" w:line="240" w:lineRule="auto"/>
        <w:jc w:val="both"/>
        <w:rPr>
          <w:rFonts w:eastAsia="Times New Roman"/>
          <w:bCs/>
          <w:lang w:eastAsia="pl-PL"/>
        </w:rPr>
      </w:pPr>
      <w:r w:rsidRPr="005A3148">
        <w:rPr>
          <w:rFonts w:eastAsia="Times New Roman"/>
          <w:lang w:eastAsia="pl-PL"/>
        </w:rPr>
        <w:t>Odzież operacyjna prasowana musi być w prasownicach lub ręcznie.</w:t>
      </w:r>
    </w:p>
    <w:p w:rsidR="0001618C" w:rsidRPr="006F22ED" w:rsidRDefault="0001618C" w:rsidP="00AF2A59">
      <w:pPr>
        <w:numPr>
          <w:ilvl w:val="0"/>
          <w:numId w:val="77"/>
        </w:numPr>
        <w:spacing w:after="0" w:line="240" w:lineRule="auto"/>
        <w:jc w:val="both"/>
        <w:rPr>
          <w:rFonts w:eastAsia="Times New Roman"/>
          <w:bCs/>
          <w:lang w:eastAsia="pl-PL"/>
        </w:rPr>
      </w:pPr>
      <w:r w:rsidRPr="005A3148">
        <w:rPr>
          <w:rFonts w:eastAsia="Times New Roman"/>
          <w:lang w:eastAsia="pl-PL"/>
        </w:rPr>
        <w:t>Ubrania i fartuchy lekarskie, pielęgniarskie muszą być prasowane w prasownicach lub ręcznie. Dostarczane na wieszakach do oddziałów/działów, zapakowane w worki foliowe (maksymalnie po 3 szt.) – worki nie mogą być z odpadów.</w:t>
      </w:r>
    </w:p>
    <w:p w:rsidR="0001618C" w:rsidRPr="005A3148" w:rsidRDefault="0001618C" w:rsidP="00AF2A59">
      <w:pPr>
        <w:numPr>
          <w:ilvl w:val="0"/>
          <w:numId w:val="77"/>
        </w:numPr>
        <w:spacing w:after="0" w:line="240" w:lineRule="auto"/>
        <w:jc w:val="both"/>
        <w:rPr>
          <w:rFonts w:eastAsia="Times New Roman"/>
          <w:bCs/>
          <w:lang w:eastAsia="pl-PL"/>
        </w:rPr>
      </w:pPr>
      <w:r w:rsidRPr="005A3148">
        <w:rPr>
          <w:rFonts w:eastAsia="Times New Roman"/>
          <w:lang w:eastAsia="pl-PL"/>
        </w:rPr>
        <w:t>Warunki składowania i transportu czystej bielizny nie mogą powodować jej uszkodzeń, ubytków i winny zabezpieczać powierzoną bieliznę przed dostępem osób trzecich i ujemnym wpływem warunków atmosferycznych.</w:t>
      </w:r>
    </w:p>
    <w:p w:rsidR="0001618C" w:rsidRPr="005A3148" w:rsidRDefault="0001618C" w:rsidP="00AF2A59">
      <w:pPr>
        <w:numPr>
          <w:ilvl w:val="0"/>
          <w:numId w:val="77"/>
        </w:numPr>
        <w:spacing w:after="0" w:line="240" w:lineRule="auto"/>
        <w:jc w:val="both"/>
        <w:rPr>
          <w:rFonts w:eastAsia="Times New Roman"/>
          <w:bCs/>
          <w:lang w:eastAsia="pl-PL"/>
        </w:rPr>
      </w:pPr>
      <w:r w:rsidRPr="005A3148">
        <w:rPr>
          <w:rFonts w:eastAsia="Times New Roman"/>
          <w:lang w:eastAsia="pl-PL"/>
        </w:rPr>
        <w:t xml:space="preserve">Pracowników zajmujących się dostarczaniem, odbieraniem, magazynowaniem i transportem bielizny obowiązuje: </w:t>
      </w:r>
    </w:p>
    <w:p w:rsidR="0001618C" w:rsidRPr="005A3148" w:rsidRDefault="0001618C" w:rsidP="0001618C">
      <w:pPr>
        <w:widowControl w:val="0"/>
        <w:numPr>
          <w:ilvl w:val="3"/>
          <w:numId w:val="69"/>
        </w:numPr>
        <w:tabs>
          <w:tab w:val="clear" w:pos="360"/>
          <w:tab w:val="num" w:pos="1260"/>
        </w:tabs>
        <w:suppressAutoHyphens/>
        <w:spacing w:after="0" w:line="240" w:lineRule="auto"/>
        <w:ind w:left="1260"/>
        <w:jc w:val="both"/>
        <w:rPr>
          <w:rFonts w:eastAsia="Times New Roman"/>
          <w:lang w:eastAsia="pl-PL"/>
        </w:rPr>
      </w:pPr>
      <w:r w:rsidRPr="005A3148">
        <w:rPr>
          <w:rFonts w:eastAsia="Times New Roman"/>
          <w:lang w:eastAsia="pl-PL"/>
        </w:rPr>
        <w:t>mycie i dezynfekcja rąk,</w:t>
      </w:r>
    </w:p>
    <w:p w:rsidR="0001618C" w:rsidRPr="005A3148" w:rsidRDefault="0001618C" w:rsidP="0001618C">
      <w:pPr>
        <w:widowControl w:val="0"/>
        <w:numPr>
          <w:ilvl w:val="3"/>
          <w:numId w:val="69"/>
        </w:numPr>
        <w:tabs>
          <w:tab w:val="clear" w:pos="360"/>
          <w:tab w:val="num" w:pos="1260"/>
        </w:tabs>
        <w:suppressAutoHyphens/>
        <w:spacing w:after="0" w:line="240" w:lineRule="auto"/>
        <w:ind w:left="1260"/>
        <w:jc w:val="both"/>
        <w:rPr>
          <w:rFonts w:eastAsia="Times New Roman"/>
          <w:lang w:eastAsia="pl-PL"/>
        </w:rPr>
      </w:pPr>
      <w:r w:rsidRPr="005A3148">
        <w:rPr>
          <w:rFonts w:eastAsia="Times New Roman"/>
          <w:lang w:eastAsia="pl-PL"/>
        </w:rPr>
        <w:t>zmiana odzieży ochronnej i dezynfekcja rąk podczas przejścia od czynności brudnych do czystych</w:t>
      </w:r>
    </w:p>
    <w:p w:rsidR="0001618C" w:rsidRPr="006F22ED" w:rsidRDefault="0001618C" w:rsidP="0001618C">
      <w:pPr>
        <w:widowControl w:val="0"/>
        <w:numPr>
          <w:ilvl w:val="3"/>
          <w:numId w:val="69"/>
        </w:numPr>
        <w:tabs>
          <w:tab w:val="clear" w:pos="360"/>
          <w:tab w:val="num" w:pos="1260"/>
        </w:tabs>
        <w:suppressAutoHyphens/>
        <w:spacing w:after="0" w:line="240" w:lineRule="auto"/>
        <w:ind w:left="1260"/>
        <w:jc w:val="both"/>
        <w:rPr>
          <w:rFonts w:eastAsia="Times New Roman"/>
          <w:lang w:eastAsia="pl-PL"/>
        </w:rPr>
      </w:pPr>
      <w:r w:rsidRPr="005A3148">
        <w:rPr>
          <w:rFonts w:eastAsia="Times New Roman"/>
          <w:lang w:eastAsia="pl-PL"/>
        </w:rPr>
        <w:t>przestrzeganie zasad związanych z transportem windą – do transportu bielizny czystej –„czystą windą”, transport bielizny brudnej „brudną windą”.</w:t>
      </w:r>
    </w:p>
    <w:p w:rsidR="0001618C" w:rsidRPr="005A3148" w:rsidRDefault="0001618C" w:rsidP="00AF2A59">
      <w:pPr>
        <w:numPr>
          <w:ilvl w:val="0"/>
          <w:numId w:val="77"/>
        </w:numPr>
        <w:spacing w:after="0" w:line="240" w:lineRule="auto"/>
        <w:jc w:val="both"/>
        <w:rPr>
          <w:rFonts w:eastAsia="Times New Roman"/>
          <w:lang w:eastAsia="pl-PL"/>
        </w:rPr>
      </w:pPr>
      <w:r w:rsidRPr="005A3148">
        <w:rPr>
          <w:rFonts w:eastAsia="Times New Roman"/>
          <w:lang w:eastAsia="pl-PL"/>
        </w:rPr>
        <w:t>Czas wykonania usługi pralniczej nie może przekraczać 24 godzin od momentu odbioru od Zamawiającego bielizny brudnej do momentu dostarczenia do Szpitala czystej bielizny pościelowej, szpitalnej, odzieży ochronnej i roboczej, za</w:t>
      </w:r>
      <w:r w:rsidRPr="005A3148">
        <w:rPr>
          <w:rFonts w:eastAsia="Times New Roman"/>
          <w:u w:val="single"/>
          <w:lang w:eastAsia="pl-PL"/>
        </w:rPr>
        <w:t xml:space="preserve"> </w:t>
      </w:r>
      <w:r w:rsidRPr="005A3148">
        <w:rPr>
          <w:rFonts w:eastAsia="Times New Roman"/>
          <w:lang w:eastAsia="pl-PL"/>
        </w:rPr>
        <w:t>wyjątkiem materacy, gdzie czas wykonania usługi wynosić będzie do 4 dni.</w:t>
      </w:r>
    </w:p>
    <w:p w:rsidR="0001618C" w:rsidRPr="005A3148" w:rsidRDefault="0001618C" w:rsidP="00AF2A59">
      <w:pPr>
        <w:numPr>
          <w:ilvl w:val="0"/>
          <w:numId w:val="77"/>
        </w:numPr>
        <w:spacing w:after="0" w:line="240" w:lineRule="auto"/>
        <w:jc w:val="both"/>
        <w:rPr>
          <w:rFonts w:eastAsia="Times New Roman"/>
          <w:lang w:eastAsia="pl-PL"/>
        </w:rPr>
      </w:pPr>
      <w:r w:rsidRPr="005A3148">
        <w:rPr>
          <w:rFonts w:eastAsia="Times New Roman"/>
          <w:lang w:eastAsia="pl-PL"/>
        </w:rPr>
        <w:t>Transport brudnej i czystej bielizny pościelowej, szpitalnej, odzieży ochronnej i roboczej oraz materacy do/z pralni winien być realizowany transportem Wykonawcy zgodnie z obowiązującymi przepisami prawa.</w:t>
      </w:r>
    </w:p>
    <w:p w:rsidR="0001618C" w:rsidRPr="005A3148" w:rsidRDefault="0001618C" w:rsidP="00AF2A59">
      <w:pPr>
        <w:numPr>
          <w:ilvl w:val="0"/>
          <w:numId w:val="77"/>
        </w:numPr>
        <w:spacing w:after="0" w:line="240" w:lineRule="auto"/>
        <w:jc w:val="both"/>
        <w:rPr>
          <w:rFonts w:eastAsia="Times New Roman"/>
          <w:lang w:eastAsia="pl-PL"/>
        </w:rPr>
      </w:pPr>
      <w:r w:rsidRPr="005A3148">
        <w:rPr>
          <w:rFonts w:eastAsia="Times New Roman"/>
          <w:lang w:eastAsia="pl-PL"/>
        </w:rPr>
        <w:t>Transport od pralni do Szpitala odbywać się może w systemie wahadłowym, tj. Wykonawca przywozi czystą bieliznę i zabiera brudną. W komorze ładunkowej nie może być jednocześnie bielizny czystej i brudnej. Po każdym transporcie brudnej bielizny komora ładunkowa musi być wydezynfekowana.</w:t>
      </w:r>
    </w:p>
    <w:p w:rsidR="0001618C" w:rsidRPr="005A3148" w:rsidRDefault="0001618C" w:rsidP="00AF2A59">
      <w:pPr>
        <w:numPr>
          <w:ilvl w:val="0"/>
          <w:numId w:val="77"/>
        </w:numPr>
        <w:spacing w:after="0" w:line="240" w:lineRule="auto"/>
        <w:jc w:val="both"/>
        <w:rPr>
          <w:rFonts w:eastAsia="Times New Roman"/>
          <w:lang w:eastAsia="pl-PL"/>
        </w:rPr>
      </w:pPr>
      <w:r w:rsidRPr="005A3148">
        <w:rPr>
          <w:rFonts w:eastAsia="Times New Roman"/>
          <w:bCs/>
          <w:iCs/>
          <w:lang w:eastAsia="pl-PL"/>
        </w:rPr>
        <w:t>Bielizna brudna będzie pakowana przez Zamawiającego w następujący sposób:</w:t>
      </w:r>
    </w:p>
    <w:p w:rsidR="0001618C" w:rsidRPr="005A3148" w:rsidRDefault="0001618C" w:rsidP="0001618C">
      <w:pPr>
        <w:widowControl w:val="0"/>
        <w:numPr>
          <w:ilvl w:val="0"/>
          <w:numId w:val="70"/>
        </w:numPr>
        <w:suppressAutoHyphens/>
        <w:spacing w:after="0" w:line="240" w:lineRule="auto"/>
        <w:jc w:val="both"/>
        <w:rPr>
          <w:rFonts w:eastAsia="Times New Roman"/>
          <w:bCs/>
          <w:iCs/>
          <w:lang w:eastAsia="pl-PL"/>
        </w:rPr>
      </w:pPr>
      <w:r w:rsidRPr="005A3148">
        <w:rPr>
          <w:rFonts w:eastAsia="Times New Roman"/>
          <w:bCs/>
          <w:iCs/>
          <w:lang w:eastAsia="pl-PL"/>
        </w:rPr>
        <w:t>bielizna brudna - w worki foliowe,</w:t>
      </w:r>
    </w:p>
    <w:p w:rsidR="0001618C" w:rsidRPr="005A3148" w:rsidRDefault="0001618C" w:rsidP="0001618C">
      <w:pPr>
        <w:widowControl w:val="0"/>
        <w:numPr>
          <w:ilvl w:val="0"/>
          <w:numId w:val="70"/>
        </w:numPr>
        <w:suppressAutoHyphens/>
        <w:spacing w:after="0" w:line="240" w:lineRule="auto"/>
        <w:jc w:val="both"/>
        <w:rPr>
          <w:rFonts w:eastAsia="Times New Roman"/>
          <w:bCs/>
          <w:iCs/>
          <w:lang w:eastAsia="pl-PL"/>
        </w:rPr>
      </w:pPr>
      <w:r w:rsidRPr="005A3148">
        <w:rPr>
          <w:rFonts w:eastAsia="Times New Roman"/>
          <w:bCs/>
          <w:iCs/>
          <w:lang w:eastAsia="pl-PL"/>
        </w:rPr>
        <w:t xml:space="preserve">bielizna brudna skażona pakowana będzie w </w:t>
      </w:r>
      <w:r>
        <w:rPr>
          <w:rFonts w:eastAsia="Times New Roman"/>
          <w:bCs/>
          <w:iCs/>
          <w:lang w:eastAsia="pl-PL"/>
        </w:rPr>
        <w:t xml:space="preserve">workach </w:t>
      </w:r>
      <w:r w:rsidRPr="005A3148">
        <w:rPr>
          <w:rFonts w:eastAsia="Times New Roman"/>
          <w:bCs/>
          <w:iCs/>
          <w:lang w:eastAsia="pl-PL"/>
        </w:rPr>
        <w:t xml:space="preserve"> foliowy</w:t>
      </w:r>
      <w:r>
        <w:rPr>
          <w:rFonts w:eastAsia="Times New Roman"/>
          <w:bCs/>
          <w:iCs/>
          <w:lang w:eastAsia="pl-PL"/>
        </w:rPr>
        <w:t>ch w kolorze czerwonym</w:t>
      </w:r>
      <w:r w:rsidRPr="005A3148">
        <w:rPr>
          <w:rFonts w:eastAsia="Times New Roman"/>
          <w:bCs/>
          <w:iCs/>
          <w:lang w:eastAsia="pl-PL"/>
        </w:rPr>
        <w:t xml:space="preserve">. Bielizna skażona tzn.: używana przez pacjentów z rozpoznaniem lub podejrzewanym zakażeniem, np. układu pokarmowego (np. Salmonella, </w:t>
      </w:r>
      <w:proofErr w:type="spellStart"/>
      <w:r w:rsidRPr="005A3148">
        <w:rPr>
          <w:rFonts w:eastAsia="Times New Roman"/>
          <w:bCs/>
          <w:iCs/>
          <w:lang w:eastAsia="pl-PL"/>
        </w:rPr>
        <w:t>Shigella</w:t>
      </w:r>
      <w:proofErr w:type="spellEnd"/>
      <w:r w:rsidRPr="005A3148">
        <w:rPr>
          <w:rFonts w:eastAsia="Times New Roman"/>
          <w:bCs/>
          <w:iCs/>
          <w:lang w:eastAsia="pl-PL"/>
        </w:rPr>
        <w:t>), wirusowym zapaleniem wątroby, zakażeniem wirusem HIV, czynną gruźlicą płuc, chorobami podlegającymi zgłoszeniu. Do tej grupy zalicza się także bieliznę zawszoną.</w:t>
      </w:r>
    </w:p>
    <w:p w:rsidR="0001618C" w:rsidRPr="005A3148" w:rsidRDefault="0001618C" w:rsidP="00AF2A59">
      <w:pPr>
        <w:numPr>
          <w:ilvl w:val="0"/>
          <w:numId w:val="77"/>
        </w:numPr>
        <w:spacing w:after="0" w:line="240" w:lineRule="auto"/>
        <w:jc w:val="both"/>
        <w:rPr>
          <w:rFonts w:eastAsia="Times New Roman"/>
          <w:bCs/>
          <w:lang w:eastAsia="pl-PL"/>
        </w:rPr>
      </w:pPr>
      <w:r w:rsidRPr="005A3148">
        <w:rPr>
          <w:rFonts w:eastAsia="Times New Roman"/>
          <w:lang w:eastAsia="pl-PL"/>
        </w:rPr>
        <w:lastRenderedPageBreak/>
        <w:t>Wykonawca zobowiązany będzie do codziennego prowadzenia niezbędnej dokumentacji każdorazowego przyjęcia brudnego asortymentu i każdorazowego wydania asortymentu czystego (w dwóch egzemplarzach, po 1 egz. dla każdej ze stron). Wymagane druki to:</w:t>
      </w:r>
    </w:p>
    <w:p w:rsidR="0001618C" w:rsidRPr="005A3148" w:rsidRDefault="0001618C" w:rsidP="0001618C">
      <w:pPr>
        <w:numPr>
          <w:ilvl w:val="0"/>
          <w:numId w:val="71"/>
        </w:numPr>
        <w:spacing w:after="0" w:line="240" w:lineRule="auto"/>
        <w:jc w:val="both"/>
        <w:rPr>
          <w:rFonts w:eastAsia="Times New Roman"/>
          <w:bCs/>
          <w:iCs/>
          <w:lang w:eastAsia="pl-PL"/>
        </w:rPr>
      </w:pPr>
      <w:r w:rsidRPr="005A3148">
        <w:rPr>
          <w:rFonts w:eastAsia="Times New Roman"/>
          <w:bCs/>
          <w:iCs/>
          <w:lang w:eastAsia="pl-PL"/>
        </w:rPr>
        <w:t>druki odbioru brudnej bielizny pościelowej, szpitalnej, odzieży ochronnej i roboczej oraz materacy,</w:t>
      </w:r>
    </w:p>
    <w:p w:rsidR="0001618C" w:rsidRPr="005A3148" w:rsidRDefault="0001618C" w:rsidP="0001618C">
      <w:pPr>
        <w:numPr>
          <w:ilvl w:val="0"/>
          <w:numId w:val="71"/>
        </w:numPr>
        <w:spacing w:after="0" w:line="240" w:lineRule="auto"/>
        <w:jc w:val="both"/>
        <w:rPr>
          <w:rFonts w:eastAsia="Times New Roman"/>
          <w:bCs/>
          <w:iCs/>
          <w:lang w:eastAsia="pl-PL"/>
        </w:rPr>
      </w:pPr>
      <w:r w:rsidRPr="005A3148">
        <w:rPr>
          <w:rFonts w:eastAsia="Times New Roman"/>
          <w:bCs/>
          <w:iCs/>
          <w:lang w:eastAsia="pl-PL"/>
        </w:rPr>
        <w:t>druki dostawy czystej bielizny pościelowej, szpitalnej odzieży ochronnej i roboczej oraz materacy.</w:t>
      </w:r>
    </w:p>
    <w:p w:rsidR="0001618C" w:rsidRPr="005A3148" w:rsidRDefault="0001618C" w:rsidP="0001618C">
      <w:pPr>
        <w:spacing w:after="0" w:line="240" w:lineRule="auto"/>
        <w:ind w:left="709" w:right="-108"/>
        <w:jc w:val="both"/>
        <w:rPr>
          <w:rFonts w:eastAsia="Times New Roman"/>
          <w:bCs/>
          <w:lang w:eastAsia="pl-PL"/>
        </w:rPr>
      </w:pPr>
      <w:r w:rsidRPr="005A3148">
        <w:rPr>
          <w:rFonts w:eastAsia="Times New Roman"/>
          <w:bCs/>
          <w:iCs/>
          <w:lang w:eastAsia="pl-PL"/>
        </w:rPr>
        <w:t>Wykonawca zobowiązany będzie do zabezpieczenia wyżej wymienionych druków na swój koszt. Wykonawca wyznaczy osobę uprawnioną do odbioru brudnego asortymentu i pokwitowania jego ilości. Wykonawca zobowiązany będzie także do przygotowywania zestawienia miesięcznego wykonanej usługi, tj. przyjętej i wydanej bielizny na podstawie wyżej wskazanych kwitów, które będzie podstawą do wystawienia przez niego faktury VAT po zakończeniu miesiąca. Oryginał niniejszego zestawienia będzie załączany do faktury.</w:t>
      </w:r>
    </w:p>
    <w:p w:rsidR="0001618C" w:rsidRPr="005A3148" w:rsidRDefault="0001618C" w:rsidP="00AF2A59">
      <w:pPr>
        <w:numPr>
          <w:ilvl w:val="0"/>
          <w:numId w:val="77"/>
        </w:numPr>
        <w:spacing w:after="0" w:line="240" w:lineRule="auto"/>
        <w:jc w:val="both"/>
        <w:rPr>
          <w:rFonts w:eastAsia="Times New Roman"/>
          <w:bCs/>
          <w:iCs/>
          <w:lang w:eastAsia="pl-PL"/>
        </w:rPr>
      </w:pPr>
      <w:r w:rsidRPr="005A3148">
        <w:rPr>
          <w:rFonts w:eastAsia="Times New Roman"/>
          <w:lang w:eastAsia="pl-PL"/>
        </w:rPr>
        <w:t>Wykonawca musi zapewnić kontenery do transportu bielizny do/z pralni oraz worki foliowe do pakowania bielizny czystej.</w:t>
      </w:r>
    </w:p>
    <w:p w:rsidR="0001618C" w:rsidRPr="005A3148" w:rsidRDefault="0001618C" w:rsidP="00AF2A59">
      <w:pPr>
        <w:numPr>
          <w:ilvl w:val="0"/>
          <w:numId w:val="77"/>
        </w:numPr>
        <w:spacing w:after="0" w:line="240" w:lineRule="auto"/>
        <w:jc w:val="both"/>
        <w:rPr>
          <w:rFonts w:eastAsia="Times New Roman"/>
          <w:bCs/>
          <w:iCs/>
          <w:lang w:eastAsia="pl-PL"/>
        </w:rPr>
      </w:pPr>
      <w:r w:rsidRPr="005A3148">
        <w:rPr>
          <w:rFonts w:eastAsia="Times New Roman"/>
          <w:lang w:eastAsia="pl-PL"/>
        </w:rPr>
        <w:t>Kontenery do transportu czystej bielizny i brudnej bielizny należy codziennie myć i dezynfekować. Dokumenty z dokonanych procesów mycia i dezynfekcji w formie sprawozdania Wykonawca zobowiązany będzie dostarczać Zamawiającemu z fakturą po zakończeniu miesiąca.</w:t>
      </w:r>
    </w:p>
    <w:p w:rsidR="0001618C" w:rsidRPr="005A3148" w:rsidRDefault="0001618C" w:rsidP="00AF2A59">
      <w:pPr>
        <w:numPr>
          <w:ilvl w:val="0"/>
          <w:numId w:val="77"/>
        </w:numPr>
        <w:spacing w:after="0" w:line="240" w:lineRule="auto"/>
        <w:jc w:val="both"/>
        <w:rPr>
          <w:rFonts w:eastAsia="Times New Roman"/>
          <w:bCs/>
          <w:iCs/>
          <w:lang w:eastAsia="pl-PL"/>
        </w:rPr>
      </w:pPr>
      <w:r w:rsidRPr="005A3148">
        <w:rPr>
          <w:rFonts w:eastAsia="Times New Roman"/>
          <w:bCs/>
          <w:iCs/>
          <w:lang w:eastAsia="pl-PL"/>
        </w:rPr>
        <w:t>Wykonawca zobowiązany będzie do dokonywania na własny koszt, okresowo, tj. raz na kwartał i każdorazowo na wezwanie Zamawiającego</w:t>
      </w:r>
      <w:r w:rsidRPr="005A3148">
        <w:rPr>
          <w:rFonts w:eastAsia="Times New Roman"/>
          <w:lang w:eastAsia="pl-PL"/>
        </w:rPr>
        <w:t xml:space="preserve"> 10 badań na czystość mikrobiologiczną (obecność drobnoustrojów chorobotwórczych) bielizny pościelowej, szpitalnej, odzieży ochronnej oraz materacy. Wyżej wymienione wyniki Wykonawca będzie każdorazowo i niezwłocznie przekazywał Zamawiającemu.</w:t>
      </w:r>
    </w:p>
    <w:p w:rsidR="0001618C" w:rsidRPr="006F22ED" w:rsidRDefault="0001618C" w:rsidP="00AF2A59">
      <w:pPr>
        <w:numPr>
          <w:ilvl w:val="0"/>
          <w:numId w:val="77"/>
        </w:numPr>
        <w:spacing w:after="0" w:line="240" w:lineRule="auto"/>
        <w:jc w:val="both"/>
        <w:rPr>
          <w:rFonts w:eastAsia="Times New Roman"/>
          <w:bCs/>
          <w:iCs/>
          <w:lang w:eastAsia="pl-PL"/>
        </w:rPr>
      </w:pPr>
      <w:r w:rsidRPr="005A3148">
        <w:rPr>
          <w:rFonts w:eastAsia="Times New Roman"/>
          <w:lang w:eastAsia="pl-PL"/>
        </w:rPr>
        <w:t xml:space="preserve">Wykonawca zobowiązany będzie do zapewnienia ciągłości świadczenia usługi przez cały okres obowiązywania umowy w sprawie zamówienia. W razie awarii pralni lub transporcie musi zapewnić podwykonawcę. Wykonawca w ofercie wskaże pralnię awaryjną, w której będzie wykonywał usługę w przypadku awarii w zakładzie głównym. </w:t>
      </w:r>
    </w:p>
    <w:p w:rsidR="0001618C" w:rsidRPr="005A3148" w:rsidRDefault="0001618C" w:rsidP="00AF2A59">
      <w:pPr>
        <w:numPr>
          <w:ilvl w:val="0"/>
          <w:numId w:val="77"/>
        </w:numPr>
        <w:spacing w:after="0" w:line="240" w:lineRule="auto"/>
        <w:jc w:val="both"/>
        <w:rPr>
          <w:rFonts w:eastAsia="Times New Roman"/>
          <w:bCs/>
          <w:iCs/>
          <w:lang w:eastAsia="pl-PL"/>
        </w:rPr>
      </w:pPr>
      <w:r>
        <w:rPr>
          <w:rFonts w:eastAsia="Times New Roman"/>
          <w:lang w:eastAsia="pl-PL"/>
        </w:rPr>
        <w:t xml:space="preserve">Wykonawca zobowiązuje się prowadzić dokumentację każdego procesu prania. Zamawiający zastrzega sobie możliwość wglądu w przebieg procesu prania wybranych partii bielizny </w:t>
      </w:r>
    </w:p>
    <w:p w:rsidR="0001618C" w:rsidRPr="00D019AF" w:rsidRDefault="0001618C" w:rsidP="00AF2A59">
      <w:pPr>
        <w:numPr>
          <w:ilvl w:val="0"/>
          <w:numId w:val="77"/>
        </w:numPr>
        <w:spacing w:after="0" w:line="240" w:lineRule="auto"/>
        <w:jc w:val="both"/>
        <w:rPr>
          <w:rFonts w:eastAsia="Times New Roman"/>
          <w:lang w:eastAsia="pl-PL"/>
        </w:rPr>
      </w:pPr>
      <w:r w:rsidRPr="005A3148">
        <w:rPr>
          <w:rFonts w:eastAsia="Times New Roman"/>
          <w:lang w:eastAsia="pl-PL"/>
        </w:rPr>
        <w:t xml:space="preserve">Wykaz oddziałów i komórek organizacyjnych </w:t>
      </w:r>
      <w:r>
        <w:rPr>
          <w:rFonts w:eastAsia="Times New Roman"/>
          <w:lang w:eastAsia="pl-PL"/>
        </w:rPr>
        <w:t>Samodzielnego Publicznego Zespołu Opieki Zdrowotnej w Kościanie:</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6"/>
        <w:gridCol w:w="2409"/>
      </w:tblGrid>
      <w:tr w:rsidR="0001618C" w:rsidRPr="00FF1332" w:rsidTr="00AE7DF8">
        <w:tc>
          <w:tcPr>
            <w:tcW w:w="4376"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Nazwa komórki - oddziału</w:t>
            </w:r>
          </w:p>
        </w:tc>
        <w:tc>
          <w:tcPr>
            <w:tcW w:w="2409"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Ilość łóżek</w:t>
            </w:r>
          </w:p>
        </w:tc>
      </w:tr>
      <w:tr w:rsidR="0001618C" w:rsidRPr="00FF1332" w:rsidTr="00AE7DF8">
        <w:tc>
          <w:tcPr>
            <w:tcW w:w="4376"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 xml:space="preserve">Chirurgia </w:t>
            </w:r>
          </w:p>
        </w:tc>
        <w:tc>
          <w:tcPr>
            <w:tcW w:w="2409"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45</w:t>
            </w:r>
          </w:p>
        </w:tc>
      </w:tr>
      <w:tr w:rsidR="0001618C" w:rsidRPr="00FF1332" w:rsidTr="00AE7DF8">
        <w:tc>
          <w:tcPr>
            <w:tcW w:w="4376"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Dziecięcy</w:t>
            </w:r>
          </w:p>
        </w:tc>
        <w:tc>
          <w:tcPr>
            <w:tcW w:w="2409"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20</w:t>
            </w:r>
          </w:p>
        </w:tc>
      </w:tr>
      <w:tr w:rsidR="0001618C" w:rsidRPr="00FF1332" w:rsidTr="00AE7DF8">
        <w:tc>
          <w:tcPr>
            <w:tcW w:w="4376"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Noworodki</w:t>
            </w:r>
          </w:p>
        </w:tc>
        <w:tc>
          <w:tcPr>
            <w:tcW w:w="2409"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5</w:t>
            </w:r>
          </w:p>
        </w:tc>
      </w:tr>
      <w:tr w:rsidR="0001618C" w:rsidRPr="00FF1332" w:rsidTr="00AE7DF8">
        <w:tc>
          <w:tcPr>
            <w:tcW w:w="4376"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O.I.T.</w:t>
            </w:r>
          </w:p>
        </w:tc>
        <w:tc>
          <w:tcPr>
            <w:tcW w:w="2409"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5</w:t>
            </w:r>
          </w:p>
        </w:tc>
      </w:tr>
      <w:tr w:rsidR="0001618C" w:rsidRPr="00FF1332" w:rsidTr="00AE7DF8">
        <w:tc>
          <w:tcPr>
            <w:tcW w:w="4376"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Paliatywny</w:t>
            </w:r>
          </w:p>
        </w:tc>
        <w:tc>
          <w:tcPr>
            <w:tcW w:w="2409"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8</w:t>
            </w:r>
          </w:p>
        </w:tc>
      </w:tr>
      <w:tr w:rsidR="0001618C" w:rsidRPr="00FF1332" w:rsidTr="00AE7DF8">
        <w:tc>
          <w:tcPr>
            <w:tcW w:w="4376"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Rehabilitacja dzienna</w:t>
            </w:r>
          </w:p>
        </w:tc>
        <w:tc>
          <w:tcPr>
            <w:tcW w:w="2409"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6</w:t>
            </w:r>
          </w:p>
        </w:tc>
      </w:tr>
      <w:tr w:rsidR="0001618C" w:rsidRPr="00FF1332" w:rsidTr="00AE7DF8">
        <w:tc>
          <w:tcPr>
            <w:tcW w:w="4376"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Ortopedia</w:t>
            </w:r>
          </w:p>
        </w:tc>
        <w:tc>
          <w:tcPr>
            <w:tcW w:w="2409"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17</w:t>
            </w:r>
          </w:p>
        </w:tc>
      </w:tr>
      <w:tr w:rsidR="0001618C" w:rsidRPr="00FF1332" w:rsidTr="00AE7DF8">
        <w:tc>
          <w:tcPr>
            <w:tcW w:w="4376"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Położniczo - Ginekologiczny</w:t>
            </w:r>
          </w:p>
        </w:tc>
        <w:tc>
          <w:tcPr>
            <w:tcW w:w="2409"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30</w:t>
            </w:r>
          </w:p>
        </w:tc>
      </w:tr>
      <w:tr w:rsidR="0001618C" w:rsidRPr="00FF1332" w:rsidTr="00AE7DF8">
        <w:tc>
          <w:tcPr>
            <w:tcW w:w="4376"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 xml:space="preserve">Rehabilitacja </w:t>
            </w:r>
          </w:p>
        </w:tc>
        <w:tc>
          <w:tcPr>
            <w:tcW w:w="2409"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54</w:t>
            </w:r>
          </w:p>
        </w:tc>
      </w:tr>
      <w:tr w:rsidR="0001618C" w:rsidRPr="00FF1332" w:rsidTr="00AE7DF8">
        <w:tc>
          <w:tcPr>
            <w:tcW w:w="4376"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 xml:space="preserve">Reumatologia </w:t>
            </w:r>
          </w:p>
        </w:tc>
        <w:tc>
          <w:tcPr>
            <w:tcW w:w="2409"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23</w:t>
            </w:r>
          </w:p>
        </w:tc>
      </w:tr>
      <w:tr w:rsidR="0001618C" w:rsidRPr="00FF1332" w:rsidTr="00AE7DF8">
        <w:tc>
          <w:tcPr>
            <w:tcW w:w="4376"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SOR</w:t>
            </w:r>
          </w:p>
        </w:tc>
        <w:tc>
          <w:tcPr>
            <w:tcW w:w="2409"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7</w:t>
            </w:r>
          </w:p>
        </w:tc>
      </w:tr>
      <w:tr w:rsidR="0001618C" w:rsidRPr="00FF1332" w:rsidTr="00AE7DF8">
        <w:tc>
          <w:tcPr>
            <w:tcW w:w="4376"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Urologia</w:t>
            </w:r>
          </w:p>
        </w:tc>
        <w:tc>
          <w:tcPr>
            <w:tcW w:w="2409"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4</w:t>
            </w:r>
          </w:p>
        </w:tc>
      </w:tr>
      <w:tr w:rsidR="0001618C" w:rsidRPr="00FF1332" w:rsidTr="00AE7DF8">
        <w:tc>
          <w:tcPr>
            <w:tcW w:w="4376"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Wewnętrzny</w:t>
            </w:r>
          </w:p>
        </w:tc>
        <w:tc>
          <w:tcPr>
            <w:tcW w:w="2409"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47</w:t>
            </w:r>
          </w:p>
        </w:tc>
      </w:tr>
      <w:tr w:rsidR="0001618C" w:rsidRPr="00FF1332" w:rsidTr="00AE7DF8">
        <w:tc>
          <w:tcPr>
            <w:tcW w:w="4376"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ZOL</w:t>
            </w:r>
          </w:p>
        </w:tc>
        <w:tc>
          <w:tcPr>
            <w:tcW w:w="2409"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19</w:t>
            </w:r>
          </w:p>
        </w:tc>
      </w:tr>
    </w:tbl>
    <w:p w:rsidR="0001618C" w:rsidRPr="005A3148" w:rsidRDefault="0001618C" w:rsidP="0001618C">
      <w:pPr>
        <w:tabs>
          <w:tab w:val="num" w:pos="540"/>
        </w:tabs>
        <w:spacing w:after="0" w:line="240" w:lineRule="auto"/>
        <w:ind w:hanging="294"/>
        <w:jc w:val="both"/>
        <w:rPr>
          <w:rFonts w:eastAsia="Times New Roman"/>
          <w:bCs/>
          <w:lang w:eastAsia="pl-PL"/>
        </w:rPr>
      </w:pPr>
    </w:p>
    <w:p w:rsidR="0001618C" w:rsidRPr="005A3148" w:rsidRDefault="0001618C" w:rsidP="0001618C">
      <w:pPr>
        <w:shd w:val="clear" w:color="auto" w:fill="FFFFFF"/>
        <w:tabs>
          <w:tab w:val="left" w:pos="1714"/>
        </w:tabs>
        <w:spacing w:after="0" w:line="240" w:lineRule="auto"/>
        <w:ind w:hanging="294"/>
        <w:jc w:val="both"/>
        <w:rPr>
          <w:rFonts w:eastAsia="Times New Roman"/>
          <w:snapToGrid w:val="0"/>
          <w:lang w:eastAsia="pl-PL"/>
        </w:rPr>
      </w:pPr>
    </w:p>
    <w:p w:rsidR="0001618C" w:rsidRPr="00D019AF" w:rsidRDefault="0001618C" w:rsidP="00AF2A59">
      <w:pPr>
        <w:numPr>
          <w:ilvl w:val="0"/>
          <w:numId w:val="77"/>
        </w:numPr>
        <w:spacing w:after="0" w:line="240" w:lineRule="auto"/>
        <w:jc w:val="both"/>
        <w:rPr>
          <w:rFonts w:eastAsia="Times New Roman"/>
          <w:snapToGrid w:val="0"/>
          <w:lang w:eastAsia="pl-PL"/>
        </w:rPr>
      </w:pPr>
      <w:r>
        <w:rPr>
          <w:rFonts w:eastAsia="Times New Roman"/>
          <w:bCs/>
          <w:iCs/>
          <w:lang w:eastAsia="pl-PL"/>
        </w:rPr>
        <w:t>Wykaz bielizny jaka winna znajdować się w obiegu:</w:t>
      </w:r>
    </w:p>
    <w:p w:rsidR="0001618C" w:rsidRPr="005A3148" w:rsidRDefault="0001618C" w:rsidP="0001618C">
      <w:pPr>
        <w:widowControl w:val="0"/>
        <w:shd w:val="clear" w:color="auto" w:fill="FFFFFF"/>
        <w:suppressAutoHyphens/>
        <w:spacing w:after="0" w:line="240" w:lineRule="auto"/>
        <w:ind w:left="851"/>
        <w:jc w:val="both"/>
        <w:rPr>
          <w:rFonts w:eastAsia="Times New Roman"/>
          <w:snapToGrid w:val="0"/>
          <w:lang w:eastAsia="pl-PL"/>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1843"/>
        <w:gridCol w:w="2693"/>
      </w:tblGrid>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Nazwa</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wymiar</w:t>
            </w: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Ilość sztuk</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poszwy małe</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100x140</w:t>
            </w: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60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poszwy</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210x160</w:t>
            </w: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934</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poszewki</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80x90</w:t>
            </w: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934</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prześcieradła</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25</w:t>
            </w:r>
            <w:r w:rsidRPr="00FF1332">
              <w:rPr>
                <w:rFonts w:eastAsia="Times New Roman"/>
                <w:bCs/>
                <w:iCs/>
                <w:lang w:eastAsia="pl-PL"/>
              </w:rPr>
              <w:t>0x160</w:t>
            </w: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934</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Poszewki na kocyk</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95x100</w:t>
            </w: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120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 xml:space="preserve">Prześcieradełko </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8</w:t>
            </w:r>
            <w:r w:rsidRPr="00FF1332">
              <w:rPr>
                <w:rFonts w:eastAsia="Times New Roman"/>
                <w:bCs/>
                <w:iCs/>
                <w:lang w:eastAsia="pl-PL"/>
              </w:rPr>
              <w:t>0x100</w:t>
            </w: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120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Podkłady</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150x100</w:t>
            </w: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180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 xml:space="preserve">Poduszki </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70x80</w:t>
            </w: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400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Koszule operacyjne</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190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Pieluchy</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720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Kaftaniki</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60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Kocyki noworodkowe</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75x100</w:t>
            </w: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60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koce</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210x160</w:t>
            </w: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670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kocyki</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80x90</w:t>
            </w: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4</w:t>
            </w:r>
            <w:r w:rsidRPr="00FF1332">
              <w:rPr>
                <w:rFonts w:eastAsia="Times New Roman"/>
                <w:bCs/>
                <w:iCs/>
                <w:lang w:eastAsia="pl-PL"/>
              </w:rPr>
              <w:t>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Kaftaniki niemowlęce</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5 szt. /dzień</w:t>
            </w: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270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koszulki</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50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lastRenderedPageBreak/>
              <w:t>Poszewki na jaśki</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70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J</w:t>
            </w:r>
            <w:r w:rsidRPr="00FF1332">
              <w:rPr>
                <w:rFonts w:eastAsia="Times New Roman"/>
                <w:bCs/>
                <w:iCs/>
                <w:lang w:eastAsia="pl-PL"/>
              </w:rPr>
              <w:t>aśki</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40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Jaśki z anilany</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6</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 xml:space="preserve">Ręczniki </w:t>
            </w:r>
            <w:proofErr w:type="spellStart"/>
            <w:r w:rsidRPr="00FF1332">
              <w:rPr>
                <w:rFonts w:eastAsia="Times New Roman"/>
                <w:bCs/>
                <w:iCs/>
                <w:lang w:eastAsia="pl-PL"/>
              </w:rPr>
              <w:t>frote</w:t>
            </w:r>
            <w:proofErr w:type="spellEnd"/>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100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Ręczniki kuchenne(zwykłe)</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50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Piżama dziecięca</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20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Śpiochy niemowlęce</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5 szt./ dzień</w:t>
            </w: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90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 xml:space="preserve">Piżama męska </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75</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Piżama męska bluzy</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20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Koszule nocne damski</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70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koce</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110x140</w:t>
            </w: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25</w:t>
            </w:r>
          </w:p>
        </w:tc>
      </w:tr>
    </w:tbl>
    <w:p w:rsidR="0001618C" w:rsidRDefault="0001618C" w:rsidP="0001618C">
      <w:pPr>
        <w:widowControl w:val="0"/>
        <w:shd w:val="clear" w:color="auto" w:fill="FFFFFF"/>
        <w:suppressAutoHyphens/>
        <w:spacing w:after="0" w:line="240" w:lineRule="auto"/>
        <w:ind w:left="851"/>
        <w:jc w:val="both"/>
        <w:rPr>
          <w:rFonts w:eastAsia="Times New Roman"/>
          <w:bCs/>
          <w:iCs/>
          <w:lang w:eastAsia="pl-PL"/>
        </w:rPr>
      </w:pPr>
    </w:p>
    <w:p w:rsidR="0001618C" w:rsidRPr="00D019AF" w:rsidRDefault="0001618C" w:rsidP="00AF2A59">
      <w:pPr>
        <w:numPr>
          <w:ilvl w:val="0"/>
          <w:numId w:val="77"/>
        </w:numPr>
        <w:spacing w:after="0" w:line="240" w:lineRule="auto"/>
        <w:jc w:val="both"/>
        <w:rPr>
          <w:rFonts w:eastAsia="Times New Roman"/>
          <w:bCs/>
          <w:iCs/>
          <w:lang w:eastAsia="pl-PL"/>
        </w:rPr>
      </w:pPr>
      <w:r w:rsidRPr="00EA1E2E">
        <w:rPr>
          <w:rFonts w:eastAsia="Times New Roman"/>
          <w:bCs/>
          <w:iCs/>
          <w:lang w:eastAsia="pl-PL"/>
        </w:rPr>
        <w:t>Odzież operacyjna któ</w:t>
      </w:r>
      <w:r w:rsidRPr="00D019AF">
        <w:rPr>
          <w:rFonts w:eastAsia="Times New Roman"/>
          <w:bCs/>
          <w:iCs/>
          <w:lang w:eastAsia="pl-PL"/>
        </w:rPr>
        <w:t>ra winna być w kolorze zielonym i zachowywać właściwości barierowe</w:t>
      </w:r>
    </w:p>
    <w:p w:rsidR="0001618C" w:rsidRPr="00EA1E2E" w:rsidRDefault="0001618C" w:rsidP="0001618C">
      <w:pPr>
        <w:widowControl w:val="0"/>
        <w:shd w:val="clear" w:color="auto" w:fill="FFFFFF"/>
        <w:suppressAutoHyphens/>
        <w:spacing w:after="0" w:line="240" w:lineRule="auto"/>
        <w:ind w:left="851"/>
        <w:jc w:val="both"/>
        <w:rPr>
          <w:rFonts w:ascii="Arial Narrow" w:eastAsia="Times New Roman" w:hAnsi="Arial Narrow" w:cs="Arial"/>
          <w:color w:val="000000"/>
          <w:sz w:val="22"/>
          <w:szCs w:val="22"/>
          <w:lang w:eastAsia="pl-PL"/>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3"/>
        <w:gridCol w:w="2693"/>
      </w:tblGrid>
      <w:tr w:rsidR="0001618C" w:rsidRPr="00EA1E2E" w:rsidTr="00AE7DF8">
        <w:tc>
          <w:tcPr>
            <w:tcW w:w="2268" w:type="dxa"/>
            <w:shd w:val="clear" w:color="auto" w:fill="auto"/>
          </w:tcPr>
          <w:p w:rsidR="0001618C" w:rsidRPr="00EA1E2E"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 xml:space="preserve">Ubrania operacyjna </w:t>
            </w:r>
          </w:p>
        </w:tc>
        <w:tc>
          <w:tcPr>
            <w:tcW w:w="1843" w:type="dxa"/>
            <w:shd w:val="clear" w:color="auto" w:fill="auto"/>
          </w:tcPr>
          <w:p w:rsidR="0001618C" w:rsidRPr="00EA1E2E"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Bluza , spodnie  S,M, L, XL, XXL,</w:t>
            </w:r>
          </w:p>
        </w:tc>
        <w:tc>
          <w:tcPr>
            <w:tcW w:w="2693" w:type="dxa"/>
            <w:shd w:val="clear" w:color="auto" w:fill="auto"/>
          </w:tcPr>
          <w:p w:rsidR="0001618C" w:rsidRPr="00EA1E2E"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3</w:t>
            </w:r>
            <w:r w:rsidRPr="00EA1E2E">
              <w:rPr>
                <w:rFonts w:eastAsia="Times New Roman"/>
                <w:bCs/>
                <w:iCs/>
                <w:lang w:eastAsia="pl-PL"/>
              </w:rPr>
              <w:t>00</w:t>
            </w:r>
          </w:p>
        </w:tc>
      </w:tr>
      <w:tr w:rsidR="0001618C" w:rsidRPr="00EA1E2E" w:rsidTr="00AE7DF8">
        <w:tc>
          <w:tcPr>
            <w:tcW w:w="2268" w:type="dxa"/>
            <w:shd w:val="clear" w:color="auto" w:fill="auto"/>
          </w:tcPr>
          <w:p w:rsidR="0001618C" w:rsidRPr="00EA1E2E"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Sukienki operacyjne</w:t>
            </w:r>
          </w:p>
        </w:tc>
        <w:tc>
          <w:tcPr>
            <w:tcW w:w="1843" w:type="dxa"/>
            <w:shd w:val="clear" w:color="auto" w:fill="auto"/>
          </w:tcPr>
          <w:p w:rsidR="0001618C" w:rsidRPr="00EA1E2E" w:rsidRDefault="0001618C" w:rsidP="00AE7DF8">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01618C" w:rsidRPr="00EA1E2E"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EA1E2E">
              <w:rPr>
                <w:rFonts w:eastAsia="Times New Roman"/>
                <w:bCs/>
                <w:iCs/>
                <w:lang w:eastAsia="pl-PL"/>
              </w:rPr>
              <w:t>40</w:t>
            </w:r>
          </w:p>
        </w:tc>
      </w:tr>
      <w:tr w:rsidR="0001618C" w:rsidRPr="00EA1E2E" w:rsidTr="00AE7DF8">
        <w:tc>
          <w:tcPr>
            <w:tcW w:w="2268" w:type="dxa"/>
            <w:shd w:val="clear" w:color="auto" w:fill="auto"/>
          </w:tcPr>
          <w:p w:rsidR="0001618C" w:rsidRPr="00EA1E2E"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Spódnice operacyjne</w:t>
            </w:r>
          </w:p>
        </w:tc>
        <w:tc>
          <w:tcPr>
            <w:tcW w:w="1843" w:type="dxa"/>
            <w:shd w:val="clear" w:color="auto" w:fill="auto"/>
          </w:tcPr>
          <w:p w:rsidR="0001618C" w:rsidRPr="00EA1E2E" w:rsidRDefault="0001618C" w:rsidP="00AE7DF8">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01618C" w:rsidRPr="00EA1E2E"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EA1E2E">
              <w:rPr>
                <w:rFonts w:eastAsia="Times New Roman"/>
                <w:bCs/>
                <w:iCs/>
                <w:lang w:eastAsia="pl-PL"/>
              </w:rPr>
              <w:t>15</w:t>
            </w:r>
          </w:p>
        </w:tc>
      </w:tr>
      <w:tr w:rsidR="0001618C" w:rsidRPr="00EA1E2E" w:rsidTr="00AE7DF8">
        <w:tc>
          <w:tcPr>
            <w:tcW w:w="2268" w:type="dxa"/>
            <w:shd w:val="clear" w:color="auto" w:fill="auto"/>
          </w:tcPr>
          <w:p w:rsidR="0001618C" w:rsidRPr="00D019AF"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 xml:space="preserve">Ubrania operacyjna w kolorze granatowym </w:t>
            </w:r>
          </w:p>
        </w:tc>
        <w:tc>
          <w:tcPr>
            <w:tcW w:w="1843" w:type="dxa"/>
            <w:shd w:val="clear" w:color="auto" w:fill="auto"/>
          </w:tcPr>
          <w:p w:rsidR="0001618C" w:rsidRPr="00D019AF"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Od S do XXL</w:t>
            </w:r>
          </w:p>
        </w:tc>
        <w:tc>
          <w:tcPr>
            <w:tcW w:w="2693" w:type="dxa"/>
            <w:shd w:val="clear" w:color="auto" w:fill="auto"/>
          </w:tcPr>
          <w:p w:rsidR="0001618C" w:rsidRPr="00D019AF"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150</w:t>
            </w:r>
          </w:p>
        </w:tc>
      </w:tr>
    </w:tbl>
    <w:p w:rsidR="0001618C" w:rsidRDefault="0001618C" w:rsidP="0001618C">
      <w:pPr>
        <w:widowControl w:val="0"/>
        <w:autoSpaceDE w:val="0"/>
        <w:autoSpaceDN w:val="0"/>
        <w:adjustRightInd w:val="0"/>
        <w:spacing w:after="0" w:line="240" w:lineRule="auto"/>
        <w:ind w:right="-108"/>
        <w:rPr>
          <w:rFonts w:ascii="Arial Narrow" w:eastAsia="Times New Roman" w:hAnsi="Arial Narrow" w:cs="Arial"/>
          <w:color w:val="000000"/>
          <w:sz w:val="22"/>
          <w:szCs w:val="22"/>
          <w:lang w:eastAsia="pl-PL"/>
        </w:rPr>
      </w:pPr>
    </w:p>
    <w:p w:rsidR="0001618C" w:rsidRPr="00D019AF" w:rsidRDefault="0001618C" w:rsidP="00AF2A59">
      <w:pPr>
        <w:numPr>
          <w:ilvl w:val="0"/>
          <w:numId w:val="77"/>
        </w:numPr>
        <w:spacing w:after="0" w:line="240" w:lineRule="auto"/>
        <w:jc w:val="both"/>
        <w:rPr>
          <w:rFonts w:eastAsia="Times New Roman"/>
          <w:bCs/>
          <w:iCs/>
          <w:lang w:eastAsia="pl-PL"/>
        </w:rPr>
      </w:pPr>
      <w:r w:rsidRPr="00EA1E2E">
        <w:rPr>
          <w:rFonts w:eastAsia="Times New Roman"/>
          <w:bCs/>
          <w:iCs/>
          <w:lang w:eastAsia="pl-PL"/>
        </w:rPr>
        <w:t xml:space="preserve">Bielizna operacyjna </w:t>
      </w:r>
    </w:p>
    <w:p w:rsidR="0001618C" w:rsidRPr="00EA1E2E" w:rsidRDefault="0001618C" w:rsidP="0001618C">
      <w:pPr>
        <w:widowControl w:val="0"/>
        <w:autoSpaceDE w:val="0"/>
        <w:autoSpaceDN w:val="0"/>
        <w:adjustRightInd w:val="0"/>
        <w:spacing w:after="0" w:line="240" w:lineRule="auto"/>
        <w:ind w:right="-108"/>
        <w:rPr>
          <w:rFonts w:ascii="Arial Narrow" w:eastAsia="Times New Roman" w:hAnsi="Arial Narrow" w:cs="Arial"/>
          <w:color w:val="000000"/>
          <w:sz w:val="22"/>
          <w:szCs w:val="22"/>
          <w:lang w:eastAsia="pl-PL"/>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3"/>
        <w:gridCol w:w="2693"/>
      </w:tblGrid>
      <w:tr w:rsidR="0001618C" w:rsidRPr="00EA1E2E" w:rsidTr="00AE7DF8">
        <w:tc>
          <w:tcPr>
            <w:tcW w:w="2268" w:type="dxa"/>
            <w:shd w:val="clear" w:color="auto" w:fill="auto"/>
          </w:tcPr>
          <w:p w:rsidR="0001618C" w:rsidRPr="00EA1E2E"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 xml:space="preserve">Prześcieradła operacyjne </w:t>
            </w:r>
          </w:p>
        </w:tc>
        <w:tc>
          <w:tcPr>
            <w:tcW w:w="1843" w:type="dxa"/>
            <w:shd w:val="clear" w:color="auto" w:fill="auto"/>
          </w:tcPr>
          <w:p w:rsidR="0001618C" w:rsidRPr="00EA1E2E"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Zielone 210x150</w:t>
            </w:r>
          </w:p>
        </w:tc>
        <w:tc>
          <w:tcPr>
            <w:tcW w:w="2693" w:type="dxa"/>
            <w:shd w:val="clear" w:color="auto" w:fill="auto"/>
          </w:tcPr>
          <w:p w:rsidR="0001618C" w:rsidRPr="00EA1E2E"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4</w:t>
            </w:r>
            <w:r w:rsidRPr="00EA1E2E">
              <w:rPr>
                <w:rFonts w:eastAsia="Times New Roman"/>
                <w:bCs/>
                <w:iCs/>
                <w:lang w:eastAsia="pl-PL"/>
              </w:rPr>
              <w:t>00</w:t>
            </w:r>
          </w:p>
        </w:tc>
      </w:tr>
      <w:tr w:rsidR="0001618C" w:rsidRPr="00EA1E2E" w:rsidTr="00AE7DF8">
        <w:tc>
          <w:tcPr>
            <w:tcW w:w="2268" w:type="dxa"/>
            <w:shd w:val="clear" w:color="auto" w:fill="auto"/>
          </w:tcPr>
          <w:p w:rsidR="0001618C" w:rsidRPr="00EA1E2E"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Serwety operacyjne</w:t>
            </w:r>
          </w:p>
        </w:tc>
        <w:tc>
          <w:tcPr>
            <w:tcW w:w="1843" w:type="dxa"/>
            <w:shd w:val="clear" w:color="auto" w:fill="auto"/>
          </w:tcPr>
          <w:p w:rsidR="0001618C" w:rsidRPr="00EA1E2E"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Zielone 150x80</w:t>
            </w:r>
          </w:p>
        </w:tc>
        <w:tc>
          <w:tcPr>
            <w:tcW w:w="2693" w:type="dxa"/>
            <w:shd w:val="clear" w:color="auto" w:fill="auto"/>
          </w:tcPr>
          <w:p w:rsidR="0001618C" w:rsidRPr="00EA1E2E"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7</w:t>
            </w:r>
            <w:r w:rsidRPr="00EA1E2E">
              <w:rPr>
                <w:rFonts w:eastAsia="Times New Roman"/>
                <w:bCs/>
                <w:iCs/>
                <w:lang w:eastAsia="pl-PL"/>
              </w:rPr>
              <w:t>00</w:t>
            </w:r>
          </w:p>
        </w:tc>
      </w:tr>
      <w:tr w:rsidR="0001618C" w:rsidRPr="00EA1E2E" w:rsidTr="00AE7DF8">
        <w:tc>
          <w:tcPr>
            <w:tcW w:w="2268" w:type="dxa"/>
            <w:shd w:val="clear" w:color="auto" w:fill="auto"/>
          </w:tcPr>
          <w:p w:rsidR="0001618C" w:rsidRPr="00EA1E2E"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 xml:space="preserve">Serwety operacyjne </w:t>
            </w:r>
          </w:p>
        </w:tc>
        <w:tc>
          <w:tcPr>
            <w:tcW w:w="1843" w:type="dxa"/>
            <w:shd w:val="clear" w:color="auto" w:fill="auto"/>
          </w:tcPr>
          <w:p w:rsidR="0001618C" w:rsidRPr="00EA1E2E"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Zielone i niebieskie 60x80</w:t>
            </w:r>
          </w:p>
        </w:tc>
        <w:tc>
          <w:tcPr>
            <w:tcW w:w="2693" w:type="dxa"/>
            <w:shd w:val="clear" w:color="auto" w:fill="auto"/>
          </w:tcPr>
          <w:p w:rsidR="0001618C" w:rsidRPr="00EA1E2E"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10</w:t>
            </w:r>
            <w:r w:rsidRPr="00EA1E2E">
              <w:rPr>
                <w:rFonts w:eastAsia="Times New Roman"/>
                <w:bCs/>
                <w:iCs/>
                <w:lang w:eastAsia="pl-PL"/>
              </w:rPr>
              <w:t>0</w:t>
            </w:r>
          </w:p>
        </w:tc>
      </w:tr>
      <w:tr w:rsidR="0001618C" w:rsidRPr="00EA1E2E" w:rsidTr="00AE7DF8">
        <w:tc>
          <w:tcPr>
            <w:tcW w:w="2268" w:type="dxa"/>
            <w:shd w:val="clear" w:color="auto" w:fill="auto"/>
          </w:tcPr>
          <w:p w:rsidR="0001618C" w:rsidRPr="00EA1E2E"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Fartuchy operacyjne</w:t>
            </w:r>
          </w:p>
        </w:tc>
        <w:tc>
          <w:tcPr>
            <w:tcW w:w="1843" w:type="dxa"/>
            <w:shd w:val="clear" w:color="auto" w:fill="auto"/>
          </w:tcPr>
          <w:p w:rsidR="0001618C" w:rsidRPr="00EA1E2E"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Zielone</w:t>
            </w:r>
          </w:p>
        </w:tc>
        <w:tc>
          <w:tcPr>
            <w:tcW w:w="2693" w:type="dxa"/>
            <w:shd w:val="clear" w:color="auto" w:fill="auto"/>
          </w:tcPr>
          <w:p w:rsidR="0001618C" w:rsidRPr="00EA1E2E"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3</w:t>
            </w:r>
            <w:r w:rsidRPr="00EA1E2E">
              <w:rPr>
                <w:rFonts w:eastAsia="Times New Roman"/>
                <w:bCs/>
                <w:iCs/>
                <w:lang w:eastAsia="pl-PL"/>
              </w:rPr>
              <w:t>00</w:t>
            </w:r>
          </w:p>
        </w:tc>
      </w:tr>
      <w:tr w:rsidR="0001618C" w:rsidRPr="00EA1E2E" w:rsidTr="00AE7DF8">
        <w:tc>
          <w:tcPr>
            <w:tcW w:w="2268" w:type="dxa"/>
            <w:shd w:val="clear" w:color="auto" w:fill="auto"/>
          </w:tcPr>
          <w:p w:rsidR="0001618C" w:rsidRPr="00EA1E2E"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Fartuchy operacyjne</w:t>
            </w:r>
          </w:p>
        </w:tc>
        <w:tc>
          <w:tcPr>
            <w:tcW w:w="1843" w:type="dxa"/>
            <w:shd w:val="clear" w:color="auto" w:fill="auto"/>
          </w:tcPr>
          <w:p w:rsidR="0001618C" w:rsidRPr="00EA1E2E"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Ciemno niebieski</w:t>
            </w:r>
          </w:p>
        </w:tc>
        <w:tc>
          <w:tcPr>
            <w:tcW w:w="2693" w:type="dxa"/>
            <w:shd w:val="clear" w:color="auto" w:fill="auto"/>
          </w:tcPr>
          <w:p w:rsidR="0001618C" w:rsidRPr="00EA1E2E"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EA1E2E">
              <w:rPr>
                <w:rFonts w:eastAsia="Times New Roman"/>
                <w:bCs/>
                <w:iCs/>
                <w:lang w:eastAsia="pl-PL"/>
              </w:rPr>
              <w:t>50</w:t>
            </w:r>
          </w:p>
        </w:tc>
      </w:tr>
    </w:tbl>
    <w:p w:rsidR="0001618C" w:rsidRPr="00EA1E2E" w:rsidRDefault="0001618C" w:rsidP="0001618C">
      <w:pPr>
        <w:widowControl w:val="0"/>
        <w:autoSpaceDE w:val="0"/>
        <w:autoSpaceDN w:val="0"/>
        <w:adjustRightInd w:val="0"/>
        <w:spacing w:after="0" w:line="240" w:lineRule="auto"/>
        <w:ind w:right="-108"/>
        <w:rPr>
          <w:rFonts w:ascii="Arial Narrow" w:eastAsia="Times New Roman" w:hAnsi="Arial Narrow" w:cs="Arial"/>
          <w:color w:val="000000"/>
          <w:sz w:val="22"/>
          <w:szCs w:val="22"/>
          <w:lang w:eastAsia="pl-PL"/>
        </w:rPr>
      </w:pPr>
    </w:p>
    <w:p w:rsidR="0001618C" w:rsidRDefault="0001618C" w:rsidP="00AF2A59">
      <w:pPr>
        <w:numPr>
          <w:ilvl w:val="0"/>
          <w:numId w:val="77"/>
        </w:numPr>
        <w:spacing w:after="0" w:line="240" w:lineRule="auto"/>
        <w:jc w:val="both"/>
        <w:rPr>
          <w:rFonts w:eastAsia="Times New Roman"/>
          <w:bCs/>
          <w:iCs/>
          <w:lang w:eastAsia="pl-PL"/>
        </w:rPr>
      </w:pPr>
      <w:r w:rsidRPr="00D019AF">
        <w:rPr>
          <w:rFonts w:eastAsia="Times New Roman"/>
          <w:bCs/>
          <w:iCs/>
          <w:lang w:eastAsia="pl-PL"/>
        </w:rPr>
        <w:t>Wykonawca w ramach kompleksowej usługi przekazuje zamawiającemu w dzierżawę nowy asortyment w ilościach wskazanych w SIWZ przez zamawiającego i gwarantuje dostawy bielizny wysokiej jakości przez cały czas trwania umowy( koszty dzierżawy wliczony w koszty prania dzierżawionej bielizny)</w:t>
      </w:r>
    </w:p>
    <w:p w:rsidR="0001618C" w:rsidRPr="00D019AF" w:rsidRDefault="0001618C" w:rsidP="00AF2A59">
      <w:pPr>
        <w:numPr>
          <w:ilvl w:val="0"/>
          <w:numId w:val="77"/>
        </w:numPr>
        <w:spacing w:after="0" w:line="240" w:lineRule="auto"/>
        <w:jc w:val="both"/>
        <w:rPr>
          <w:rFonts w:eastAsia="Times New Roman"/>
          <w:bCs/>
          <w:iCs/>
          <w:lang w:eastAsia="pl-PL"/>
        </w:rPr>
      </w:pPr>
      <w:r w:rsidRPr="00D019AF">
        <w:rPr>
          <w:rFonts w:eastAsia="Times New Roman"/>
          <w:bCs/>
          <w:iCs/>
          <w:lang w:eastAsia="pl-PL"/>
        </w:rPr>
        <w:t>Wykonawca jest zobowiązany dostarczać worki na brudną bieliznę w ilościach odpowiednio proporcjonalnych do ilości dzierżawionej  jaki pranej bielizny w kolorze białym (brudna bielizna i odzież ochronna) i w kolorze czerwonym ( bielizna i odzież skażona).</w:t>
      </w:r>
    </w:p>
    <w:p w:rsidR="0001618C" w:rsidRPr="005A3148" w:rsidRDefault="0001618C" w:rsidP="0001618C">
      <w:pPr>
        <w:spacing w:after="0" w:line="240" w:lineRule="auto"/>
        <w:ind w:left="491" w:right="-142"/>
        <w:jc w:val="both"/>
        <w:rPr>
          <w:rFonts w:eastAsia="Times New Roman"/>
          <w:lang w:eastAsia="pl-PL"/>
        </w:rPr>
      </w:pPr>
    </w:p>
    <w:p w:rsidR="0001618C" w:rsidRPr="00D019AF" w:rsidRDefault="0001618C" w:rsidP="00AF2A59">
      <w:pPr>
        <w:numPr>
          <w:ilvl w:val="0"/>
          <w:numId w:val="77"/>
        </w:numPr>
        <w:spacing w:after="0" w:line="240" w:lineRule="auto"/>
        <w:jc w:val="both"/>
        <w:rPr>
          <w:rFonts w:eastAsia="Times New Roman"/>
          <w:bCs/>
          <w:iCs/>
          <w:lang w:eastAsia="pl-PL"/>
        </w:rPr>
      </w:pPr>
      <w:r w:rsidRPr="00D019AF">
        <w:rPr>
          <w:rFonts w:eastAsia="Times New Roman"/>
          <w:bCs/>
          <w:iCs/>
          <w:lang w:eastAsia="pl-PL"/>
        </w:rPr>
        <w:t xml:space="preserve">Przedmiot podlegający usłudze pralniczej  i serwisowej a nie podlegający dzierżawie </w:t>
      </w:r>
    </w:p>
    <w:p w:rsidR="0001618C" w:rsidRPr="00D019AF" w:rsidRDefault="0001618C" w:rsidP="0001618C">
      <w:pPr>
        <w:widowControl w:val="0"/>
        <w:autoSpaceDE w:val="0"/>
        <w:autoSpaceDN w:val="0"/>
        <w:adjustRightInd w:val="0"/>
        <w:spacing w:after="0" w:line="240" w:lineRule="auto"/>
        <w:ind w:right="-108"/>
        <w:jc w:val="both"/>
        <w:rPr>
          <w:rFonts w:ascii="Arial Narrow" w:eastAsia="Times New Roman" w:hAnsi="Arial Narrow" w:cs="Arial"/>
          <w:color w:val="000000"/>
          <w:sz w:val="22"/>
          <w:szCs w:val="22"/>
          <w:lang w:eastAsia="pl-PL"/>
        </w:rPr>
      </w:pPr>
    </w:p>
    <w:p w:rsidR="0001618C" w:rsidRDefault="0001618C" w:rsidP="00AF2A59">
      <w:pPr>
        <w:numPr>
          <w:ilvl w:val="1"/>
          <w:numId w:val="77"/>
        </w:numPr>
        <w:spacing w:after="0" w:line="240" w:lineRule="auto"/>
        <w:jc w:val="both"/>
        <w:rPr>
          <w:rFonts w:eastAsia="Times New Roman"/>
          <w:bCs/>
          <w:iCs/>
          <w:lang w:eastAsia="pl-PL"/>
        </w:rPr>
      </w:pPr>
      <w:r w:rsidRPr="00D019AF">
        <w:rPr>
          <w:rFonts w:eastAsia="Times New Roman"/>
          <w:bCs/>
          <w:iCs/>
          <w:lang w:eastAsia="pl-PL"/>
        </w:rPr>
        <w:t>Odzież ochronna lekarska i pielęgniarska:</w:t>
      </w:r>
    </w:p>
    <w:p w:rsidR="0001618C"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Komplety lekarsko – pielęgniarski damski ( biały),</w:t>
      </w:r>
    </w:p>
    <w:p w:rsidR="0001618C"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Komplet lekarsko – pielęgniarski męski ( biały )</w:t>
      </w:r>
      <w:r w:rsidR="00AF2A59">
        <w:rPr>
          <w:rFonts w:eastAsia="Times New Roman"/>
          <w:bCs/>
          <w:iCs/>
          <w:lang w:eastAsia="pl-PL"/>
        </w:rPr>
        <w:t>,</w:t>
      </w:r>
    </w:p>
    <w:p w:rsidR="0001618C" w:rsidRPr="00AF2A59"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Fartuch lekarsko – pielęgniarski ( biały)</w:t>
      </w:r>
      <w:r w:rsidR="00AF2A59">
        <w:rPr>
          <w:rFonts w:eastAsia="Times New Roman"/>
          <w:bCs/>
          <w:iCs/>
          <w:lang w:eastAsia="pl-PL"/>
        </w:rPr>
        <w:t>,</w:t>
      </w:r>
    </w:p>
    <w:p w:rsidR="0001618C" w:rsidRDefault="0001618C" w:rsidP="00AF2A59">
      <w:pPr>
        <w:numPr>
          <w:ilvl w:val="1"/>
          <w:numId w:val="77"/>
        </w:numPr>
        <w:spacing w:after="0" w:line="240" w:lineRule="auto"/>
        <w:jc w:val="both"/>
        <w:rPr>
          <w:rFonts w:eastAsia="Times New Roman"/>
          <w:bCs/>
          <w:iCs/>
          <w:lang w:eastAsia="pl-PL"/>
        </w:rPr>
      </w:pPr>
      <w:r w:rsidRPr="00D019AF">
        <w:rPr>
          <w:rFonts w:eastAsia="Times New Roman"/>
          <w:bCs/>
          <w:iCs/>
          <w:lang w:eastAsia="pl-PL"/>
        </w:rPr>
        <w:t xml:space="preserve"> Odzież robocza</w:t>
      </w:r>
      <w:r w:rsidR="00AF2A59">
        <w:rPr>
          <w:rFonts w:eastAsia="Times New Roman"/>
          <w:bCs/>
          <w:iCs/>
          <w:lang w:eastAsia="pl-PL"/>
        </w:rPr>
        <w:t>:</w:t>
      </w:r>
    </w:p>
    <w:p w:rsidR="0001618C"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Odzież pracownicza bawełniana zielona (bluzy, spodnie, spódnice, sukienki)</w:t>
      </w:r>
      <w:r w:rsidR="00AF2A59">
        <w:rPr>
          <w:rFonts w:eastAsia="Times New Roman"/>
          <w:bCs/>
          <w:iCs/>
          <w:lang w:eastAsia="pl-PL"/>
        </w:rPr>
        <w:t>,</w:t>
      </w:r>
    </w:p>
    <w:p w:rsidR="0001618C"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Odzież pracownicza bawełniana niebieska (bluzy, spodnie, spódnice, sukienki)</w:t>
      </w:r>
      <w:r w:rsidR="00AF2A59">
        <w:rPr>
          <w:rFonts w:eastAsia="Times New Roman"/>
          <w:bCs/>
          <w:iCs/>
          <w:lang w:eastAsia="pl-PL"/>
        </w:rPr>
        <w:t>,</w:t>
      </w:r>
    </w:p>
    <w:p w:rsidR="0001618C"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Odzież pracownicza bawełniana biała (bluzy, spodnie, spódnice)</w:t>
      </w:r>
      <w:r w:rsidR="00AF2A59">
        <w:rPr>
          <w:rFonts w:eastAsia="Times New Roman"/>
          <w:bCs/>
          <w:iCs/>
          <w:lang w:eastAsia="pl-PL"/>
        </w:rPr>
        <w:t>,</w:t>
      </w:r>
    </w:p>
    <w:p w:rsidR="0001618C"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Odzież pracownicza z elanobawełny biała (bluzy, garsonki, fartuchy</w:t>
      </w:r>
      <w:r w:rsidR="00AF2A59">
        <w:rPr>
          <w:rFonts w:eastAsia="Times New Roman"/>
          <w:bCs/>
          <w:iCs/>
          <w:lang w:eastAsia="pl-PL"/>
        </w:rPr>
        <w:t>,</w:t>
      </w:r>
    </w:p>
    <w:p w:rsidR="0001618C"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Odzież pracowników SOR (komplety letnie, spodnie, kurtki ocieplane)</w:t>
      </w:r>
      <w:r w:rsidR="00AF2A59">
        <w:rPr>
          <w:rFonts w:eastAsia="Times New Roman"/>
          <w:bCs/>
          <w:iCs/>
          <w:lang w:eastAsia="pl-PL"/>
        </w:rPr>
        <w:t>,</w:t>
      </w:r>
    </w:p>
    <w:p w:rsidR="0001618C" w:rsidRPr="00AF2A59"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Odzież pracowników technicznych</w:t>
      </w:r>
      <w:r w:rsidR="00AF2A59">
        <w:rPr>
          <w:rFonts w:eastAsia="Times New Roman"/>
          <w:bCs/>
          <w:iCs/>
          <w:lang w:eastAsia="pl-PL"/>
        </w:rPr>
        <w:t>,</w:t>
      </w:r>
      <w:r w:rsidRPr="00AF2A59">
        <w:rPr>
          <w:rFonts w:eastAsia="Times New Roman"/>
          <w:bCs/>
          <w:iCs/>
          <w:lang w:eastAsia="pl-PL"/>
        </w:rPr>
        <w:t xml:space="preserve"> </w:t>
      </w:r>
    </w:p>
    <w:p w:rsidR="00AF2A59" w:rsidRDefault="0001618C" w:rsidP="00AF2A59">
      <w:pPr>
        <w:numPr>
          <w:ilvl w:val="1"/>
          <w:numId w:val="77"/>
        </w:numPr>
        <w:spacing w:after="0" w:line="240" w:lineRule="auto"/>
        <w:jc w:val="both"/>
        <w:rPr>
          <w:rFonts w:eastAsia="Times New Roman"/>
          <w:bCs/>
          <w:iCs/>
          <w:lang w:eastAsia="pl-PL"/>
        </w:rPr>
      </w:pPr>
      <w:r w:rsidRPr="00D019AF">
        <w:rPr>
          <w:rFonts w:eastAsia="Times New Roman"/>
          <w:bCs/>
          <w:iCs/>
          <w:lang w:eastAsia="pl-PL"/>
        </w:rPr>
        <w:t xml:space="preserve"> Pozostałe mienie szpitala</w:t>
      </w:r>
      <w:r w:rsidR="00AF2A59">
        <w:rPr>
          <w:rFonts w:eastAsia="Times New Roman"/>
          <w:bCs/>
          <w:iCs/>
          <w:lang w:eastAsia="pl-PL"/>
        </w:rPr>
        <w:t>:</w:t>
      </w:r>
    </w:p>
    <w:p w:rsidR="0001618C" w:rsidRDefault="0001618C" w:rsidP="00AF2A59">
      <w:pPr>
        <w:numPr>
          <w:ilvl w:val="2"/>
          <w:numId w:val="77"/>
        </w:numPr>
        <w:spacing w:after="0" w:line="240" w:lineRule="auto"/>
        <w:jc w:val="both"/>
        <w:rPr>
          <w:rFonts w:eastAsia="Times New Roman"/>
          <w:bCs/>
          <w:iCs/>
          <w:lang w:eastAsia="pl-PL"/>
        </w:rPr>
      </w:pPr>
      <w:r w:rsidRPr="00D019AF">
        <w:rPr>
          <w:rFonts w:eastAsia="Times New Roman"/>
          <w:bCs/>
          <w:iCs/>
          <w:lang w:eastAsia="pl-PL"/>
        </w:rPr>
        <w:t xml:space="preserve"> </w:t>
      </w:r>
      <w:r w:rsidRPr="00AF2A59">
        <w:rPr>
          <w:rFonts w:eastAsia="Times New Roman"/>
          <w:bCs/>
          <w:iCs/>
          <w:lang w:eastAsia="pl-PL"/>
        </w:rPr>
        <w:t>Materace</w:t>
      </w:r>
      <w:r w:rsidR="00AF2A59">
        <w:rPr>
          <w:rFonts w:eastAsia="Times New Roman"/>
          <w:bCs/>
          <w:iCs/>
          <w:lang w:eastAsia="pl-PL"/>
        </w:rPr>
        <w:t>,</w:t>
      </w:r>
    </w:p>
    <w:p w:rsidR="0001618C"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Poduszki</w:t>
      </w:r>
      <w:r w:rsidR="00AF2A59">
        <w:rPr>
          <w:rFonts w:eastAsia="Times New Roman"/>
          <w:bCs/>
          <w:iCs/>
          <w:lang w:eastAsia="pl-PL"/>
        </w:rPr>
        <w:t>,</w:t>
      </w:r>
    </w:p>
    <w:p w:rsidR="0001618C"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Serwety</w:t>
      </w:r>
      <w:r w:rsidR="00AF2A59">
        <w:rPr>
          <w:rFonts w:eastAsia="Times New Roman"/>
          <w:bCs/>
          <w:iCs/>
          <w:lang w:eastAsia="pl-PL"/>
        </w:rPr>
        <w:t>,</w:t>
      </w:r>
    </w:p>
    <w:p w:rsidR="0001618C"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Obrusy</w:t>
      </w:r>
      <w:r w:rsidR="00AF2A59">
        <w:rPr>
          <w:rFonts w:eastAsia="Times New Roman"/>
          <w:bCs/>
          <w:iCs/>
          <w:lang w:eastAsia="pl-PL"/>
        </w:rPr>
        <w:t>,</w:t>
      </w:r>
    </w:p>
    <w:p w:rsidR="0001618C"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Firany</w:t>
      </w:r>
      <w:r w:rsidR="00AF2A59">
        <w:rPr>
          <w:rFonts w:eastAsia="Times New Roman"/>
          <w:bCs/>
          <w:iCs/>
          <w:lang w:eastAsia="pl-PL"/>
        </w:rPr>
        <w:t>,</w:t>
      </w:r>
    </w:p>
    <w:p w:rsidR="0001618C"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Zasłony</w:t>
      </w:r>
      <w:r w:rsidR="00AF2A59">
        <w:rPr>
          <w:rFonts w:eastAsia="Times New Roman"/>
          <w:bCs/>
          <w:iCs/>
          <w:lang w:eastAsia="pl-PL"/>
        </w:rPr>
        <w:t>,</w:t>
      </w:r>
    </w:p>
    <w:p w:rsidR="0001618C"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Parawany</w:t>
      </w:r>
      <w:r w:rsidR="00AF2A59">
        <w:rPr>
          <w:rFonts w:eastAsia="Times New Roman"/>
          <w:bCs/>
          <w:iCs/>
          <w:lang w:eastAsia="pl-PL"/>
        </w:rPr>
        <w:t>,</w:t>
      </w:r>
    </w:p>
    <w:p w:rsidR="0001618C"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 xml:space="preserve">Pokrowce na materace </w:t>
      </w:r>
      <w:r w:rsidR="00AF2A59">
        <w:rPr>
          <w:rFonts w:eastAsia="Times New Roman"/>
          <w:bCs/>
          <w:iCs/>
          <w:lang w:eastAsia="pl-PL"/>
        </w:rPr>
        <w:t>,</w:t>
      </w:r>
    </w:p>
    <w:p w:rsidR="0001618C" w:rsidRPr="00AF2A59"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Ręczniki</w:t>
      </w:r>
      <w:r w:rsidR="00AF2A59">
        <w:rPr>
          <w:rFonts w:eastAsia="Times New Roman"/>
          <w:bCs/>
          <w:iCs/>
          <w:lang w:eastAsia="pl-PL"/>
        </w:rPr>
        <w:t>,</w:t>
      </w:r>
      <w:r w:rsidRPr="00AF2A59">
        <w:rPr>
          <w:rFonts w:eastAsia="Times New Roman"/>
          <w:bCs/>
          <w:iCs/>
          <w:lang w:eastAsia="pl-PL"/>
        </w:rPr>
        <w:t xml:space="preserve"> ścierki</w:t>
      </w:r>
      <w:r w:rsidR="00AF2A59">
        <w:rPr>
          <w:rFonts w:eastAsia="Times New Roman"/>
          <w:bCs/>
          <w:iCs/>
          <w:lang w:eastAsia="pl-PL"/>
        </w:rPr>
        <w:t>,</w:t>
      </w:r>
      <w:r w:rsidRPr="00AF2A59">
        <w:rPr>
          <w:rFonts w:eastAsia="Times New Roman"/>
          <w:bCs/>
          <w:iCs/>
          <w:lang w:eastAsia="pl-PL"/>
        </w:rPr>
        <w:t xml:space="preserve"> </w:t>
      </w:r>
      <w:proofErr w:type="spellStart"/>
      <w:r w:rsidRPr="00AF2A59">
        <w:rPr>
          <w:rFonts w:eastAsia="Times New Roman"/>
          <w:bCs/>
          <w:iCs/>
          <w:lang w:eastAsia="pl-PL"/>
        </w:rPr>
        <w:t>mopy</w:t>
      </w:r>
      <w:proofErr w:type="spellEnd"/>
      <w:r w:rsidR="00AF2A59">
        <w:rPr>
          <w:rFonts w:eastAsia="Times New Roman"/>
          <w:bCs/>
          <w:iCs/>
          <w:lang w:eastAsia="pl-PL"/>
        </w:rPr>
        <w:t>,</w:t>
      </w:r>
    </w:p>
    <w:p w:rsidR="005A3148" w:rsidRPr="005A3148" w:rsidRDefault="005A3148" w:rsidP="005A3148">
      <w:pPr>
        <w:spacing w:after="0" w:line="240" w:lineRule="auto"/>
        <w:ind w:right="-142"/>
        <w:jc w:val="center"/>
        <w:rPr>
          <w:rFonts w:eastAsia="Times New Roman"/>
          <w:lang w:eastAsia="pl-PL"/>
        </w:rPr>
      </w:pPr>
      <w:r w:rsidRPr="005A3148">
        <w:rPr>
          <w:rFonts w:eastAsia="Times New Roman"/>
          <w:lang w:eastAsia="pl-PL"/>
        </w:rPr>
        <w:t>§ 2.</w:t>
      </w:r>
    </w:p>
    <w:p w:rsidR="005A3148" w:rsidRPr="005A3148" w:rsidRDefault="005A3148" w:rsidP="005A3148">
      <w:pPr>
        <w:spacing w:after="0" w:line="240" w:lineRule="auto"/>
        <w:ind w:right="-142"/>
        <w:jc w:val="both"/>
        <w:rPr>
          <w:rFonts w:eastAsia="Times New Roman"/>
          <w:lang w:eastAsia="pl-PL"/>
        </w:rPr>
      </w:pPr>
      <w:r w:rsidRPr="005A3148">
        <w:rPr>
          <w:rFonts w:eastAsia="Times New Roman"/>
          <w:lang w:eastAsia="pl-PL"/>
        </w:rPr>
        <w:lastRenderedPageBreak/>
        <w:t>Dostawa i odbiór bielizny szpitalnej i innych asortymentów odbywać się będzie zgodnie z wymogami sanitarno-epidemiologicznymi, rozliczanie bielizny odbywać się będzie ilościowo.</w:t>
      </w:r>
    </w:p>
    <w:p w:rsidR="005A3148" w:rsidRPr="005A3148" w:rsidRDefault="005A3148" w:rsidP="005A3148">
      <w:pPr>
        <w:spacing w:after="0" w:line="240" w:lineRule="auto"/>
        <w:ind w:right="-142" w:firstLine="708"/>
        <w:jc w:val="both"/>
        <w:rPr>
          <w:rFonts w:eastAsia="Times New Roman"/>
          <w:lang w:eastAsia="pl-PL"/>
        </w:rPr>
      </w:pPr>
    </w:p>
    <w:p w:rsidR="005A3148" w:rsidRPr="005A3148" w:rsidRDefault="005A3148" w:rsidP="005A3148">
      <w:pPr>
        <w:spacing w:after="0" w:line="240" w:lineRule="auto"/>
        <w:ind w:right="-142"/>
        <w:jc w:val="center"/>
        <w:rPr>
          <w:rFonts w:eastAsia="Times New Roman"/>
          <w:lang w:eastAsia="pl-PL"/>
        </w:rPr>
      </w:pPr>
      <w:r w:rsidRPr="005A3148">
        <w:rPr>
          <w:rFonts w:eastAsia="Times New Roman"/>
          <w:lang w:eastAsia="pl-PL"/>
        </w:rPr>
        <w:t>§ 3.</w:t>
      </w:r>
    </w:p>
    <w:p w:rsidR="005A3148" w:rsidRPr="005A3148" w:rsidRDefault="007D11CF" w:rsidP="005A3148">
      <w:pPr>
        <w:spacing w:after="0" w:line="240" w:lineRule="auto"/>
        <w:ind w:right="-142"/>
        <w:jc w:val="both"/>
        <w:rPr>
          <w:rFonts w:eastAsia="Times New Roman"/>
          <w:lang w:eastAsia="pl-PL"/>
        </w:rPr>
      </w:pPr>
      <w:r>
        <w:rPr>
          <w:rFonts w:eastAsia="Times New Roman"/>
          <w:lang w:eastAsia="pl-PL"/>
        </w:rPr>
        <w:t>Wykonawca</w:t>
      </w:r>
      <w:r w:rsidR="005A3148" w:rsidRPr="005A3148">
        <w:rPr>
          <w:rFonts w:eastAsia="Times New Roman"/>
          <w:lang w:eastAsia="pl-PL"/>
        </w:rPr>
        <w:t xml:space="preserve"> zobowiązuje się do dostarczania całości posiadanego asortymentu bielizny szpitalnej i innego asortymentu przewidzianego d</w:t>
      </w:r>
      <w:r w:rsidR="00AF2A59">
        <w:rPr>
          <w:rFonts w:eastAsia="Times New Roman"/>
          <w:lang w:eastAsia="pl-PL"/>
        </w:rPr>
        <w:t>o prania w ilości średnio ok. 6</w:t>
      </w:r>
      <w:r w:rsidR="005A3148" w:rsidRPr="005A3148">
        <w:rPr>
          <w:rFonts w:eastAsia="Times New Roman"/>
          <w:lang w:eastAsia="pl-PL"/>
        </w:rPr>
        <w:t xml:space="preserve"> </w:t>
      </w:r>
      <w:r w:rsidR="00AF2A59">
        <w:rPr>
          <w:rFonts w:eastAsia="Times New Roman"/>
          <w:lang w:eastAsia="pl-PL"/>
        </w:rPr>
        <w:t>1</w:t>
      </w:r>
      <w:r w:rsidR="005A3148" w:rsidRPr="005A3148">
        <w:rPr>
          <w:rFonts w:eastAsia="Times New Roman"/>
          <w:lang w:eastAsia="pl-PL"/>
        </w:rPr>
        <w:t>00 kg miesięcznie.</w:t>
      </w:r>
    </w:p>
    <w:p w:rsidR="005A3148" w:rsidRPr="005A3148" w:rsidRDefault="005A3148" w:rsidP="005A3148">
      <w:pPr>
        <w:spacing w:after="0" w:line="240" w:lineRule="auto"/>
        <w:ind w:right="-142"/>
        <w:jc w:val="both"/>
        <w:rPr>
          <w:rFonts w:eastAsia="Times New Roman"/>
          <w:lang w:eastAsia="pl-PL"/>
        </w:rPr>
      </w:pPr>
    </w:p>
    <w:p w:rsidR="005A3148" w:rsidRPr="005A3148" w:rsidRDefault="005A3148" w:rsidP="005A3148">
      <w:pPr>
        <w:spacing w:after="0" w:line="240" w:lineRule="auto"/>
        <w:ind w:right="-142"/>
        <w:jc w:val="center"/>
        <w:rPr>
          <w:rFonts w:eastAsia="Times New Roman"/>
          <w:lang w:eastAsia="pl-PL"/>
        </w:rPr>
      </w:pPr>
      <w:r w:rsidRPr="005A3148">
        <w:rPr>
          <w:rFonts w:eastAsia="Times New Roman"/>
          <w:lang w:eastAsia="pl-PL"/>
        </w:rPr>
        <w:t>§ 4.</w:t>
      </w:r>
    </w:p>
    <w:p w:rsidR="005A3148" w:rsidRPr="005A3148" w:rsidRDefault="005A3148" w:rsidP="005A3148">
      <w:pPr>
        <w:numPr>
          <w:ilvl w:val="0"/>
          <w:numId w:val="15"/>
        </w:numPr>
        <w:spacing w:after="0" w:line="240" w:lineRule="auto"/>
        <w:ind w:right="-142"/>
        <w:jc w:val="both"/>
        <w:rPr>
          <w:rFonts w:eastAsia="Times New Roman"/>
          <w:lang w:eastAsia="pl-PL"/>
        </w:rPr>
      </w:pPr>
      <w:r w:rsidRPr="005A3148">
        <w:rPr>
          <w:rFonts w:eastAsia="Times New Roman"/>
          <w:lang w:eastAsia="pl-PL"/>
        </w:rPr>
        <w:t>W przypadku awarii,  w zak</w:t>
      </w:r>
      <w:r w:rsidR="007D11CF">
        <w:rPr>
          <w:rFonts w:eastAsia="Times New Roman"/>
          <w:lang w:eastAsia="pl-PL"/>
        </w:rPr>
        <w:t>ładzie pralniczym Wykonawcy</w:t>
      </w:r>
      <w:r w:rsidRPr="005A3148">
        <w:rPr>
          <w:rFonts w:eastAsia="Times New Roman"/>
          <w:lang w:eastAsia="pl-PL"/>
        </w:rPr>
        <w:t xml:space="preserve"> lub innych wydarzeń losowych (np. awarii głównej magistrali wodnej, awarii linii energetycznej poza terenem </w:t>
      </w:r>
      <w:r w:rsidR="007D11CF">
        <w:rPr>
          <w:rFonts w:eastAsia="Times New Roman"/>
          <w:lang w:eastAsia="pl-PL"/>
        </w:rPr>
        <w:t>zakładu itp.) Wykonawca</w:t>
      </w:r>
      <w:r w:rsidRPr="005A3148">
        <w:rPr>
          <w:rFonts w:eastAsia="Times New Roman"/>
          <w:lang w:eastAsia="pl-PL"/>
        </w:rPr>
        <w:t xml:space="preserve"> zobowiązany jest do bezzwłocz</w:t>
      </w:r>
      <w:r w:rsidR="007D11CF">
        <w:rPr>
          <w:rFonts w:eastAsia="Times New Roman"/>
          <w:lang w:eastAsia="pl-PL"/>
        </w:rPr>
        <w:t>nego powiadomienia Zamawiającego</w:t>
      </w:r>
      <w:r w:rsidRPr="005A3148">
        <w:rPr>
          <w:rFonts w:eastAsia="Times New Roman"/>
          <w:lang w:eastAsia="pl-PL"/>
        </w:rPr>
        <w:t xml:space="preserve"> oraz na okres postoju zabezpieczyć wykonanie usługi w innym zakładzie. W tych szczególnych przypadkach termin wykonania usługi może zostać przedłużony do 2 dni.</w:t>
      </w:r>
    </w:p>
    <w:p w:rsidR="005A3148" w:rsidRPr="005A3148" w:rsidRDefault="005A3148" w:rsidP="005A3148">
      <w:pPr>
        <w:numPr>
          <w:ilvl w:val="0"/>
          <w:numId w:val="15"/>
        </w:numPr>
        <w:spacing w:after="0" w:line="240" w:lineRule="auto"/>
        <w:ind w:right="-142"/>
        <w:jc w:val="both"/>
        <w:rPr>
          <w:rFonts w:eastAsia="Times New Roman"/>
          <w:lang w:eastAsia="pl-PL"/>
        </w:rPr>
      </w:pPr>
      <w:r w:rsidRPr="005A3148">
        <w:rPr>
          <w:rFonts w:eastAsia="Times New Roman"/>
          <w:lang w:eastAsia="pl-PL"/>
        </w:rPr>
        <w:t>Jeże</w:t>
      </w:r>
      <w:r w:rsidR="007D11CF">
        <w:rPr>
          <w:rFonts w:eastAsia="Times New Roman"/>
          <w:lang w:eastAsia="pl-PL"/>
        </w:rPr>
        <w:t>li Wykonawca</w:t>
      </w:r>
      <w:r w:rsidRPr="005A3148">
        <w:rPr>
          <w:rFonts w:eastAsia="Times New Roman"/>
          <w:lang w:eastAsia="pl-PL"/>
        </w:rPr>
        <w:t xml:space="preserve"> nie zabezpieczy wykonania usługi w przypadkach określony</w:t>
      </w:r>
      <w:r w:rsidR="00F745F5">
        <w:rPr>
          <w:rFonts w:eastAsia="Times New Roman"/>
          <w:lang w:eastAsia="pl-PL"/>
        </w:rPr>
        <w:t>ch w ust. 1, wtedy Zamawiający</w:t>
      </w:r>
      <w:r w:rsidRPr="005A3148">
        <w:rPr>
          <w:rFonts w:eastAsia="Times New Roman"/>
          <w:lang w:eastAsia="pl-PL"/>
        </w:rPr>
        <w:t xml:space="preserve"> może powierzyć innemu wykonawcy wykonanie usługi, a </w:t>
      </w:r>
      <w:r w:rsidR="00F745F5">
        <w:rPr>
          <w:rFonts w:eastAsia="Times New Roman"/>
          <w:lang w:eastAsia="pl-PL"/>
        </w:rPr>
        <w:t>kosztami obciążyć Wykonawcę</w:t>
      </w:r>
      <w:r w:rsidRPr="005A3148">
        <w:rPr>
          <w:rFonts w:eastAsia="Times New Roman"/>
          <w:lang w:eastAsia="pl-PL"/>
        </w:rPr>
        <w:t xml:space="preserve"> wg cen wykonanej usługi.</w:t>
      </w:r>
    </w:p>
    <w:p w:rsidR="005A3148" w:rsidRPr="005A3148" w:rsidRDefault="005A3148" w:rsidP="005A3148">
      <w:pPr>
        <w:spacing w:after="0" w:line="240" w:lineRule="auto"/>
        <w:ind w:right="-142"/>
        <w:jc w:val="both"/>
        <w:rPr>
          <w:rFonts w:eastAsia="Times New Roman"/>
          <w:lang w:eastAsia="pl-PL"/>
        </w:rPr>
      </w:pPr>
    </w:p>
    <w:p w:rsidR="005A3148" w:rsidRPr="005A3148" w:rsidRDefault="005A3148" w:rsidP="005A3148">
      <w:pPr>
        <w:spacing w:after="0" w:line="240" w:lineRule="auto"/>
        <w:ind w:right="-142"/>
        <w:jc w:val="center"/>
        <w:rPr>
          <w:rFonts w:eastAsia="Times New Roman"/>
          <w:lang w:eastAsia="pl-PL"/>
        </w:rPr>
      </w:pPr>
      <w:r w:rsidRPr="005A3148">
        <w:rPr>
          <w:rFonts w:eastAsia="Times New Roman"/>
          <w:lang w:eastAsia="pl-PL"/>
        </w:rPr>
        <w:t>§ 5.</w:t>
      </w:r>
    </w:p>
    <w:p w:rsidR="005A3148" w:rsidRPr="005A3148" w:rsidRDefault="00F745F5" w:rsidP="005A3148">
      <w:pPr>
        <w:numPr>
          <w:ilvl w:val="4"/>
          <w:numId w:val="64"/>
        </w:numPr>
        <w:tabs>
          <w:tab w:val="num" w:pos="720"/>
        </w:tabs>
        <w:spacing w:after="0" w:line="240" w:lineRule="auto"/>
        <w:ind w:left="360" w:right="-142" w:hanging="360"/>
        <w:jc w:val="both"/>
        <w:rPr>
          <w:rFonts w:eastAsia="Times New Roman"/>
          <w:lang w:eastAsia="pl-PL"/>
        </w:rPr>
      </w:pPr>
      <w:r>
        <w:rPr>
          <w:rFonts w:eastAsia="Times New Roman"/>
          <w:lang w:eastAsia="pl-PL"/>
        </w:rPr>
        <w:t xml:space="preserve">Wykonawca </w:t>
      </w:r>
      <w:r w:rsidR="005A3148" w:rsidRPr="005A3148">
        <w:rPr>
          <w:rFonts w:eastAsia="Times New Roman"/>
          <w:lang w:eastAsia="pl-PL"/>
        </w:rPr>
        <w:t>zapewnia rytmiczne świadczenie usług tj. dostawy i odbioru bielizny szpitalnej i innego asortymentu. Dopuszcza się możliwość telefonicznego uzgadniania w miesiącu trzech dodatkowych terminów doręczania i odbioru prania (np. w przypadku sezonowego zwiększenia podaży bielizny – np. ostre dyżury).</w:t>
      </w:r>
    </w:p>
    <w:p w:rsidR="005A3148" w:rsidRPr="005A3148" w:rsidRDefault="005A3148" w:rsidP="005A3148">
      <w:pPr>
        <w:numPr>
          <w:ilvl w:val="4"/>
          <w:numId w:val="64"/>
        </w:numPr>
        <w:tabs>
          <w:tab w:val="num" w:pos="720"/>
        </w:tabs>
        <w:spacing w:after="0" w:line="240" w:lineRule="auto"/>
        <w:ind w:left="360" w:right="-142" w:hanging="360"/>
        <w:jc w:val="both"/>
        <w:rPr>
          <w:rFonts w:eastAsia="Times New Roman"/>
          <w:lang w:eastAsia="pl-PL"/>
        </w:rPr>
      </w:pPr>
      <w:r w:rsidRPr="005A3148">
        <w:rPr>
          <w:rFonts w:eastAsia="Times New Roman"/>
          <w:lang w:eastAsia="pl-PL"/>
        </w:rPr>
        <w:t>Koord</w:t>
      </w:r>
      <w:r w:rsidR="00F745F5">
        <w:rPr>
          <w:rFonts w:eastAsia="Times New Roman"/>
          <w:lang w:eastAsia="pl-PL"/>
        </w:rPr>
        <w:t>ynatorem ze strony Zamawiającego</w:t>
      </w:r>
      <w:r w:rsidRPr="005A3148">
        <w:rPr>
          <w:rFonts w:eastAsia="Times New Roman"/>
          <w:lang w:eastAsia="pl-PL"/>
        </w:rPr>
        <w:t xml:space="preserve"> jest......................................................</w:t>
      </w:r>
    </w:p>
    <w:p w:rsidR="005A3148" w:rsidRPr="005A3148" w:rsidRDefault="005A3148" w:rsidP="005A3148">
      <w:pPr>
        <w:numPr>
          <w:ilvl w:val="4"/>
          <w:numId w:val="64"/>
        </w:numPr>
        <w:tabs>
          <w:tab w:val="num" w:pos="720"/>
        </w:tabs>
        <w:spacing w:after="0" w:line="240" w:lineRule="auto"/>
        <w:ind w:left="360" w:right="-142" w:hanging="360"/>
        <w:jc w:val="both"/>
        <w:rPr>
          <w:rFonts w:eastAsia="Times New Roman"/>
          <w:lang w:eastAsia="pl-PL"/>
        </w:rPr>
      </w:pPr>
      <w:r w:rsidRPr="005A3148">
        <w:rPr>
          <w:rFonts w:eastAsia="Times New Roman"/>
          <w:lang w:eastAsia="pl-PL"/>
        </w:rPr>
        <w:t>Koordy</w:t>
      </w:r>
      <w:r w:rsidR="00F745F5">
        <w:rPr>
          <w:rFonts w:eastAsia="Times New Roman"/>
          <w:lang w:eastAsia="pl-PL"/>
        </w:rPr>
        <w:t>natorem ze strony Wykonawcy</w:t>
      </w:r>
      <w:r w:rsidRPr="005A3148">
        <w:rPr>
          <w:rFonts w:eastAsia="Times New Roman"/>
          <w:lang w:eastAsia="pl-PL"/>
        </w:rPr>
        <w:t xml:space="preserve"> jest.....................................................</w:t>
      </w:r>
    </w:p>
    <w:p w:rsidR="005A3148" w:rsidRPr="005A3148" w:rsidRDefault="005A3148" w:rsidP="005A3148">
      <w:pPr>
        <w:spacing w:after="0" w:line="240" w:lineRule="auto"/>
        <w:ind w:right="-142"/>
        <w:jc w:val="both"/>
        <w:rPr>
          <w:rFonts w:eastAsia="Times New Roman"/>
          <w:lang w:eastAsia="pl-PL"/>
        </w:rPr>
      </w:pPr>
    </w:p>
    <w:p w:rsidR="005A3148" w:rsidRPr="005A3148" w:rsidRDefault="005A3148" w:rsidP="005A3148">
      <w:pPr>
        <w:spacing w:after="0" w:line="240" w:lineRule="auto"/>
        <w:ind w:right="-142"/>
        <w:jc w:val="center"/>
        <w:rPr>
          <w:rFonts w:eastAsia="Times New Roman"/>
          <w:lang w:eastAsia="pl-PL"/>
        </w:rPr>
      </w:pPr>
      <w:r w:rsidRPr="005A3148">
        <w:rPr>
          <w:rFonts w:eastAsia="Times New Roman"/>
          <w:lang w:eastAsia="pl-PL"/>
        </w:rPr>
        <w:t>§ 6.</w:t>
      </w:r>
    </w:p>
    <w:p w:rsidR="005A3148" w:rsidRPr="005A3148" w:rsidRDefault="005A3148" w:rsidP="005A3148">
      <w:pPr>
        <w:spacing w:after="0" w:line="240" w:lineRule="auto"/>
        <w:jc w:val="both"/>
        <w:rPr>
          <w:rFonts w:eastAsia="Times New Roman"/>
          <w:lang w:eastAsia="pl-PL"/>
        </w:rPr>
      </w:pPr>
      <w:r w:rsidRPr="005A3148">
        <w:rPr>
          <w:rFonts w:eastAsia="Times New Roman"/>
          <w:lang w:eastAsia="pl-PL"/>
        </w:rPr>
        <w:t>Dla zapewnienia minimum sanitarnego w czasie transportu odebranej bielizny szpitalnej i innych asortymentów z Za</w:t>
      </w:r>
      <w:r w:rsidR="00F745F5">
        <w:rPr>
          <w:rFonts w:eastAsia="Times New Roman"/>
          <w:lang w:eastAsia="pl-PL"/>
        </w:rPr>
        <w:t>kładu Pralniczego, Wykonawca</w:t>
      </w:r>
      <w:r w:rsidRPr="005A3148">
        <w:rPr>
          <w:rFonts w:eastAsia="Times New Roman"/>
          <w:lang w:eastAsia="pl-PL"/>
        </w:rPr>
        <w:t xml:space="preserve"> zapewnia w cenie usługi pakowanie bielizny i materaców po dezynfekcji w worki foliowe.</w:t>
      </w:r>
    </w:p>
    <w:p w:rsidR="005A3148" w:rsidRPr="005A3148" w:rsidRDefault="005A3148" w:rsidP="005A3148">
      <w:pPr>
        <w:spacing w:after="0" w:line="240" w:lineRule="auto"/>
        <w:ind w:right="-142"/>
        <w:jc w:val="both"/>
        <w:rPr>
          <w:rFonts w:eastAsia="Times New Roman"/>
          <w:lang w:eastAsia="pl-PL"/>
        </w:rPr>
      </w:pPr>
    </w:p>
    <w:p w:rsidR="005A3148" w:rsidRPr="005A3148" w:rsidRDefault="005A3148" w:rsidP="005A3148">
      <w:pPr>
        <w:spacing w:after="0" w:line="240" w:lineRule="auto"/>
        <w:ind w:right="-142"/>
        <w:jc w:val="center"/>
        <w:rPr>
          <w:rFonts w:eastAsia="Times New Roman"/>
          <w:lang w:eastAsia="pl-PL"/>
        </w:rPr>
      </w:pPr>
      <w:r w:rsidRPr="005A3148">
        <w:rPr>
          <w:rFonts w:eastAsia="Times New Roman"/>
          <w:lang w:eastAsia="pl-PL"/>
        </w:rPr>
        <w:t>§ 7.</w:t>
      </w:r>
    </w:p>
    <w:p w:rsidR="005A3148" w:rsidRPr="005A3148" w:rsidRDefault="005A3148" w:rsidP="005A3148">
      <w:pPr>
        <w:spacing w:after="0" w:line="240" w:lineRule="auto"/>
        <w:ind w:right="-142"/>
        <w:jc w:val="both"/>
        <w:rPr>
          <w:rFonts w:eastAsia="Times New Roman"/>
          <w:lang w:eastAsia="pl-PL"/>
        </w:rPr>
      </w:pPr>
      <w:r w:rsidRPr="005A3148">
        <w:rPr>
          <w:rFonts w:eastAsia="Times New Roman"/>
          <w:lang w:eastAsia="pl-PL"/>
        </w:rPr>
        <w:t>W przypadku zwiększonej (połączonej) ilości dni wolnych od pracy lub wyraźnego zwiększenia się popytu usług od przeciętnej ilości ustalonej w §3 strony ustalają możliwość uzgodnienia terminów wykonania usług z trzydniowym wyprzedzeniem (zapewni to rytmiczność świadczonych usług, uniknięcie ewentualnego spiętrzenia dostaw i odbiorów prania).</w:t>
      </w:r>
    </w:p>
    <w:p w:rsidR="005A3148" w:rsidRPr="005A3148" w:rsidRDefault="005A3148" w:rsidP="005A3148">
      <w:pPr>
        <w:spacing w:after="0" w:line="240" w:lineRule="auto"/>
        <w:ind w:right="-142"/>
        <w:jc w:val="center"/>
        <w:rPr>
          <w:rFonts w:eastAsia="Times New Roman"/>
          <w:lang w:eastAsia="pl-PL"/>
        </w:rPr>
      </w:pPr>
      <w:r w:rsidRPr="005A3148">
        <w:rPr>
          <w:rFonts w:eastAsia="Times New Roman"/>
          <w:lang w:eastAsia="pl-PL"/>
        </w:rPr>
        <w:t>§ 8.</w:t>
      </w:r>
    </w:p>
    <w:p w:rsidR="005A3148" w:rsidRPr="005A3148" w:rsidRDefault="005A3148" w:rsidP="005A3148">
      <w:pPr>
        <w:numPr>
          <w:ilvl w:val="0"/>
          <w:numId w:val="16"/>
        </w:numPr>
        <w:spacing w:after="0" w:line="240" w:lineRule="auto"/>
        <w:rPr>
          <w:rFonts w:eastAsia="Times New Roman"/>
          <w:lang w:eastAsia="pl-PL"/>
        </w:rPr>
      </w:pPr>
      <w:r w:rsidRPr="005A3148">
        <w:rPr>
          <w:rFonts w:eastAsia="Times New Roman"/>
          <w:lang w:eastAsia="pl-PL"/>
        </w:rPr>
        <w:t>Umowna wartość usługi za okres trwania umowy wynosi: ............................................ zł brutto.</w:t>
      </w:r>
    </w:p>
    <w:p w:rsidR="005A3148" w:rsidRPr="005A3148" w:rsidRDefault="005A3148" w:rsidP="005A3148">
      <w:pPr>
        <w:numPr>
          <w:ilvl w:val="0"/>
          <w:numId w:val="16"/>
        </w:numPr>
        <w:spacing w:after="0" w:line="240" w:lineRule="auto"/>
        <w:ind w:right="-290"/>
        <w:rPr>
          <w:rFonts w:eastAsia="Times New Roman"/>
          <w:lang w:eastAsia="pl-PL"/>
        </w:rPr>
      </w:pPr>
      <w:r w:rsidRPr="005A3148">
        <w:rPr>
          <w:rFonts w:eastAsia="Times New Roman"/>
          <w:lang w:eastAsia="pl-PL"/>
        </w:rPr>
        <w:t>Świadczone usługi</w:t>
      </w:r>
      <w:r w:rsidR="00F745F5">
        <w:rPr>
          <w:rFonts w:eastAsia="Times New Roman"/>
          <w:lang w:eastAsia="pl-PL"/>
        </w:rPr>
        <w:t xml:space="preserve"> pralnicze przez Wykonawcę </w:t>
      </w:r>
      <w:r w:rsidRPr="005A3148">
        <w:rPr>
          <w:rFonts w:eastAsia="Times New Roman"/>
          <w:lang w:eastAsia="pl-PL"/>
        </w:rPr>
        <w:t>będą fakturowane wg następujących cen:</w:t>
      </w:r>
    </w:p>
    <w:p w:rsidR="005A3148" w:rsidRPr="005A3148" w:rsidRDefault="00F745F5" w:rsidP="005A3148">
      <w:pPr>
        <w:tabs>
          <w:tab w:val="num" w:pos="720"/>
        </w:tabs>
        <w:spacing w:after="0" w:line="240" w:lineRule="auto"/>
        <w:ind w:left="360" w:right="-142"/>
        <w:jc w:val="both"/>
        <w:rPr>
          <w:rFonts w:eastAsia="Times New Roman"/>
          <w:lang w:eastAsia="pl-PL"/>
        </w:rPr>
      </w:pPr>
      <w:r>
        <w:rPr>
          <w:rFonts w:eastAsia="Times New Roman"/>
          <w:lang w:eastAsia="pl-PL"/>
        </w:rPr>
        <w:t>- cena brutto</w:t>
      </w:r>
      <w:r w:rsidR="005A3148" w:rsidRPr="005A3148">
        <w:rPr>
          <w:rFonts w:eastAsia="Times New Roman"/>
          <w:lang w:eastAsia="pl-PL"/>
        </w:rPr>
        <w:t xml:space="preserve"> za </w:t>
      </w:r>
      <w:smartTag w:uri="urn:schemas-microsoft-com:office:smarttags" w:element="metricconverter">
        <w:smartTagPr>
          <w:attr w:name="ProductID" w:val="1 kg"/>
        </w:smartTagPr>
        <w:r w:rsidR="005A3148" w:rsidRPr="005A3148">
          <w:rPr>
            <w:rFonts w:eastAsia="Times New Roman"/>
            <w:lang w:eastAsia="pl-PL"/>
          </w:rPr>
          <w:t>1 kg</w:t>
        </w:r>
      </w:smartTag>
      <w:r w:rsidR="005A3148" w:rsidRPr="005A3148">
        <w:rPr>
          <w:rFonts w:eastAsia="Times New Roman"/>
          <w:lang w:eastAsia="pl-PL"/>
        </w:rPr>
        <w:t xml:space="preserve"> czystej suchej bielizny szpitalnej wynosić będzie przez cały okres trwania umowy ............... zł. </w:t>
      </w:r>
    </w:p>
    <w:p w:rsidR="005A3148" w:rsidRPr="005A3148" w:rsidRDefault="005A3148" w:rsidP="005A3148">
      <w:pPr>
        <w:tabs>
          <w:tab w:val="num" w:pos="720"/>
        </w:tabs>
        <w:spacing w:after="0" w:line="240" w:lineRule="auto"/>
        <w:ind w:left="360" w:right="-142"/>
        <w:jc w:val="both"/>
        <w:rPr>
          <w:rFonts w:eastAsia="Times New Roman"/>
          <w:lang w:eastAsia="pl-PL"/>
        </w:rPr>
      </w:pPr>
    </w:p>
    <w:p w:rsidR="005A3148" w:rsidRPr="00F745F5" w:rsidRDefault="005A3148" w:rsidP="00F745F5">
      <w:pPr>
        <w:numPr>
          <w:ilvl w:val="0"/>
          <w:numId w:val="16"/>
        </w:numPr>
        <w:tabs>
          <w:tab w:val="num" w:pos="720"/>
        </w:tabs>
        <w:spacing w:after="0" w:line="240" w:lineRule="auto"/>
        <w:ind w:right="-142"/>
        <w:jc w:val="both"/>
        <w:rPr>
          <w:rFonts w:eastAsia="Times New Roman"/>
          <w:lang w:eastAsia="pl-PL"/>
        </w:rPr>
      </w:pPr>
      <w:r w:rsidRPr="005A3148">
        <w:rPr>
          <w:rFonts w:eastAsia="Times New Roman"/>
          <w:lang w:eastAsia="pl-PL"/>
        </w:rPr>
        <w:t>Należność za usługę płacona będzie prze</w:t>
      </w:r>
      <w:r w:rsidR="00F745F5">
        <w:rPr>
          <w:rFonts w:eastAsia="Times New Roman"/>
          <w:lang w:eastAsia="pl-PL"/>
        </w:rPr>
        <w:t>lewem w ciągu 30 dni od dnia dostarczenia poprawnie zredagowanej faktury na konto</w:t>
      </w:r>
      <w:r w:rsidRPr="005A3148">
        <w:rPr>
          <w:rFonts w:eastAsia="Times New Roman"/>
          <w:lang w:eastAsia="pl-PL"/>
        </w:rPr>
        <w:t xml:space="preserve"> podane na fakturze, po zrealizowan</w:t>
      </w:r>
      <w:r w:rsidR="00F745F5">
        <w:rPr>
          <w:rFonts w:eastAsia="Times New Roman"/>
          <w:lang w:eastAsia="pl-PL"/>
        </w:rPr>
        <w:t>iu usługi</w:t>
      </w:r>
      <w:r w:rsidRPr="005A3148">
        <w:rPr>
          <w:rFonts w:eastAsia="Times New Roman"/>
          <w:lang w:eastAsia="pl-PL"/>
        </w:rPr>
        <w:t>.</w:t>
      </w:r>
    </w:p>
    <w:p w:rsidR="005A3148" w:rsidRPr="005A3148" w:rsidRDefault="00F745F5" w:rsidP="005A3148">
      <w:pPr>
        <w:numPr>
          <w:ilvl w:val="0"/>
          <w:numId w:val="16"/>
        </w:numPr>
        <w:tabs>
          <w:tab w:val="num" w:pos="720"/>
        </w:tabs>
        <w:spacing w:after="0" w:line="240" w:lineRule="auto"/>
        <w:ind w:right="-142"/>
        <w:jc w:val="both"/>
        <w:rPr>
          <w:rFonts w:eastAsia="Times New Roman"/>
          <w:lang w:eastAsia="pl-PL"/>
        </w:rPr>
      </w:pPr>
      <w:r>
        <w:rPr>
          <w:rFonts w:eastAsia="Times New Roman"/>
          <w:lang w:eastAsia="pl-PL"/>
        </w:rPr>
        <w:t>Wykonawca</w:t>
      </w:r>
      <w:r w:rsidR="005A3148" w:rsidRPr="005A3148">
        <w:rPr>
          <w:rFonts w:eastAsia="Times New Roman"/>
          <w:lang w:eastAsia="pl-PL"/>
        </w:rPr>
        <w:t xml:space="preserve"> ma prawo do naliczenia odsetek w wysokości ustawowej w przypadku nieterminowego realizowania płatności przez Zleceniodawcę.</w:t>
      </w:r>
    </w:p>
    <w:p w:rsidR="005A3148" w:rsidRPr="005A3148" w:rsidRDefault="005A3148" w:rsidP="005A3148">
      <w:pPr>
        <w:spacing w:after="0" w:line="240" w:lineRule="auto"/>
        <w:ind w:right="-142"/>
        <w:jc w:val="both"/>
        <w:rPr>
          <w:rFonts w:eastAsia="Times New Roman"/>
          <w:lang w:eastAsia="pl-PL"/>
        </w:rPr>
      </w:pPr>
    </w:p>
    <w:p w:rsidR="005A3148" w:rsidRPr="005A3148" w:rsidRDefault="005A3148" w:rsidP="005A3148">
      <w:pPr>
        <w:spacing w:after="0" w:line="240" w:lineRule="auto"/>
        <w:ind w:right="-142"/>
        <w:jc w:val="center"/>
        <w:rPr>
          <w:rFonts w:eastAsia="Times New Roman"/>
          <w:lang w:eastAsia="pl-PL"/>
        </w:rPr>
      </w:pPr>
      <w:r w:rsidRPr="005A3148">
        <w:rPr>
          <w:rFonts w:eastAsia="Times New Roman"/>
          <w:lang w:eastAsia="pl-PL"/>
        </w:rPr>
        <w:t>§ 9.</w:t>
      </w:r>
    </w:p>
    <w:p w:rsidR="005A3148" w:rsidRPr="005A3148" w:rsidRDefault="00F745F5" w:rsidP="005A3148">
      <w:pPr>
        <w:numPr>
          <w:ilvl w:val="5"/>
          <w:numId w:val="64"/>
        </w:numPr>
        <w:tabs>
          <w:tab w:val="left" w:pos="360"/>
        </w:tabs>
        <w:spacing w:after="0" w:line="240" w:lineRule="auto"/>
        <w:ind w:right="-142"/>
        <w:rPr>
          <w:rFonts w:eastAsia="Times New Roman"/>
          <w:lang w:eastAsia="pl-PL"/>
        </w:rPr>
      </w:pPr>
      <w:r>
        <w:rPr>
          <w:rFonts w:eastAsia="Times New Roman"/>
          <w:lang w:eastAsia="pl-PL"/>
        </w:rPr>
        <w:t>Wykonawca</w:t>
      </w:r>
      <w:r w:rsidR="005A3148" w:rsidRPr="005A3148">
        <w:rPr>
          <w:rFonts w:eastAsia="Times New Roman"/>
          <w:lang w:eastAsia="pl-PL"/>
        </w:rPr>
        <w:t xml:space="preserve"> zobowiązuje się zapłacić Z</w:t>
      </w:r>
      <w:r>
        <w:rPr>
          <w:rFonts w:eastAsia="Times New Roman"/>
          <w:lang w:eastAsia="pl-PL"/>
        </w:rPr>
        <w:t>amawiającemu</w:t>
      </w:r>
      <w:r w:rsidR="005A3148" w:rsidRPr="005A3148">
        <w:rPr>
          <w:rFonts w:eastAsia="Times New Roman"/>
          <w:lang w:eastAsia="pl-PL"/>
        </w:rPr>
        <w:t xml:space="preserve"> następujące kary umowne: </w:t>
      </w:r>
    </w:p>
    <w:p w:rsidR="005A3148" w:rsidRPr="005A3148" w:rsidRDefault="005A3148" w:rsidP="005A3148">
      <w:pPr>
        <w:numPr>
          <w:ilvl w:val="0"/>
          <w:numId w:val="17"/>
        </w:numPr>
        <w:spacing w:after="0" w:line="240" w:lineRule="auto"/>
        <w:ind w:right="-142"/>
        <w:jc w:val="both"/>
        <w:rPr>
          <w:rFonts w:eastAsia="Times New Roman"/>
          <w:lang w:eastAsia="pl-PL"/>
        </w:rPr>
      </w:pPr>
      <w:r w:rsidRPr="005A3148">
        <w:rPr>
          <w:rFonts w:eastAsia="Times New Roman"/>
          <w:lang w:eastAsia="pl-PL"/>
        </w:rPr>
        <w:t>w wysokości 10 % wartości umownej niewyk</w:t>
      </w:r>
      <w:r w:rsidR="00F745F5">
        <w:rPr>
          <w:rFonts w:eastAsia="Times New Roman"/>
          <w:lang w:eastAsia="pl-PL"/>
        </w:rPr>
        <w:t>onanej usługi, gdy Zamawiający</w:t>
      </w:r>
      <w:r w:rsidRPr="005A3148">
        <w:rPr>
          <w:rFonts w:eastAsia="Times New Roman"/>
          <w:lang w:eastAsia="pl-PL"/>
        </w:rPr>
        <w:t xml:space="preserve"> odstąpi od umowy z przyczyn leżących po stronie </w:t>
      </w:r>
      <w:r w:rsidR="00F745F5">
        <w:rPr>
          <w:rFonts w:eastAsia="Times New Roman"/>
          <w:lang w:eastAsia="pl-PL"/>
        </w:rPr>
        <w:t>Wykonawcy</w:t>
      </w:r>
      <w:r w:rsidRPr="005A3148">
        <w:rPr>
          <w:rFonts w:eastAsia="Times New Roman"/>
          <w:lang w:eastAsia="pl-PL"/>
        </w:rPr>
        <w:t>.</w:t>
      </w:r>
    </w:p>
    <w:p w:rsidR="005A3148" w:rsidRPr="005A3148" w:rsidRDefault="005A3148" w:rsidP="005A3148">
      <w:pPr>
        <w:numPr>
          <w:ilvl w:val="0"/>
          <w:numId w:val="17"/>
        </w:numPr>
        <w:spacing w:after="0" w:line="240" w:lineRule="auto"/>
        <w:ind w:right="-142"/>
        <w:jc w:val="both"/>
        <w:rPr>
          <w:rFonts w:eastAsia="Times New Roman"/>
          <w:lang w:eastAsia="pl-PL"/>
        </w:rPr>
      </w:pPr>
      <w:r w:rsidRPr="005A3148">
        <w:rPr>
          <w:rFonts w:eastAsia="Times New Roman"/>
          <w:lang w:eastAsia="pl-PL"/>
        </w:rPr>
        <w:t xml:space="preserve">w wysokości 500 złotych za każdą dostawę – odbiór prania po godzinie </w:t>
      </w:r>
      <w:r w:rsidRPr="00F745F5">
        <w:rPr>
          <w:rFonts w:eastAsia="Times New Roman"/>
          <w:highlight w:val="yellow"/>
          <w:lang w:eastAsia="pl-PL"/>
        </w:rPr>
        <w:t>09:00,</w:t>
      </w:r>
    </w:p>
    <w:p w:rsidR="005A3148" w:rsidRPr="005A3148" w:rsidRDefault="005A3148" w:rsidP="005A3148">
      <w:pPr>
        <w:numPr>
          <w:ilvl w:val="0"/>
          <w:numId w:val="17"/>
        </w:numPr>
        <w:spacing w:after="0" w:line="240" w:lineRule="auto"/>
        <w:ind w:right="-142"/>
        <w:jc w:val="both"/>
        <w:rPr>
          <w:rFonts w:eastAsia="Times New Roman"/>
          <w:lang w:eastAsia="pl-PL"/>
        </w:rPr>
      </w:pPr>
      <w:r w:rsidRPr="005A3148">
        <w:rPr>
          <w:rFonts w:eastAsia="Times New Roman"/>
          <w:lang w:eastAsia="pl-PL"/>
        </w:rPr>
        <w:t>w wysokości 1000 złotych za każdą dostawę – odbiór prania po terminie,</w:t>
      </w:r>
    </w:p>
    <w:p w:rsidR="005A3148" w:rsidRPr="005A3148" w:rsidRDefault="005A3148" w:rsidP="005A3148">
      <w:pPr>
        <w:numPr>
          <w:ilvl w:val="0"/>
          <w:numId w:val="17"/>
        </w:numPr>
        <w:spacing w:after="0" w:line="240" w:lineRule="auto"/>
        <w:ind w:right="-142"/>
        <w:jc w:val="both"/>
        <w:rPr>
          <w:rFonts w:eastAsia="Times New Roman"/>
          <w:lang w:eastAsia="pl-PL"/>
        </w:rPr>
      </w:pPr>
      <w:r w:rsidRPr="005A3148">
        <w:rPr>
          <w:rFonts w:eastAsia="Times New Roman"/>
          <w:lang w:eastAsia="pl-PL"/>
        </w:rPr>
        <w:t xml:space="preserve">w wysokości 1000 złotych za każde dostarczenie bielizny bez podziału na </w:t>
      </w:r>
      <w:r w:rsidRPr="005A3148">
        <w:rPr>
          <w:rFonts w:eastAsia="Times New Roman"/>
          <w:bCs/>
          <w:lang w:eastAsia="pl-PL"/>
        </w:rPr>
        <w:t>oddziały i kom</w:t>
      </w:r>
      <w:r w:rsidR="00F745F5">
        <w:rPr>
          <w:rFonts w:eastAsia="Times New Roman"/>
          <w:bCs/>
          <w:lang w:eastAsia="pl-PL"/>
        </w:rPr>
        <w:t>órki organizacyjne Zamawiającego</w:t>
      </w:r>
      <w:r w:rsidRPr="005A3148">
        <w:rPr>
          <w:rFonts w:eastAsia="Times New Roman"/>
          <w:lang w:eastAsia="pl-PL"/>
        </w:rPr>
        <w:t>,</w:t>
      </w:r>
    </w:p>
    <w:p w:rsidR="005A3148" w:rsidRPr="005A3148" w:rsidRDefault="005A3148" w:rsidP="005A3148">
      <w:pPr>
        <w:numPr>
          <w:ilvl w:val="0"/>
          <w:numId w:val="17"/>
        </w:numPr>
        <w:spacing w:after="0" w:line="240" w:lineRule="auto"/>
        <w:ind w:right="-338"/>
        <w:jc w:val="both"/>
        <w:rPr>
          <w:rFonts w:eastAsia="Times New Roman"/>
          <w:lang w:eastAsia="pl-PL"/>
        </w:rPr>
      </w:pPr>
      <w:r w:rsidRPr="005A3148">
        <w:rPr>
          <w:rFonts w:eastAsia="Times New Roman"/>
          <w:lang w:eastAsia="pl-PL"/>
        </w:rPr>
        <w:t>w wysokości 1000 złotych w przypadku niedostarczeniu bielizny w terminie za każdy dzień zwłoki,</w:t>
      </w:r>
    </w:p>
    <w:p w:rsidR="005A3148" w:rsidRPr="005A3148" w:rsidRDefault="005A3148" w:rsidP="005A3148">
      <w:pPr>
        <w:numPr>
          <w:ilvl w:val="0"/>
          <w:numId w:val="17"/>
        </w:numPr>
        <w:spacing w:after="0" w:line="240" w:lineRule="auto"/>
        <w:ind w:right="-142"/>
        <w:jc w:val="both"/>
        <w:rPr>
          <w:rFonts w:eastAsia="Times New Roman"/>
          <w:lang w:eastAsia="pl-PL"/>
        </w:rPr>
      </w:pPr>
      <w:r w:rsidRPr="005A3148">
        <w:rPr>
          <w:rFonts w:eastAsia="Times New Roman"/>
          <w:lang w:eastAsia="pl-PL"/>
        </w:rPr>
        <w:t>z tytułu zagubienia, zniszczenia (przebarwienia, rozerwania) bielizny w procesie prania, Z</w:t>
      </w:r>
      <w:r w:rsidR="00F745F5">
        <w:rPr>
          <w:rFonts w:eastAsia="Times New Roman"/>
          <w:lang w:eastAsia="pl-PL"/>
        </w:rPr>
        <w:t>amawiający obciąży Wykonawcę</w:t>
      </w:r>
      <w:r w:rsidRPr="005A3148">
        <w:rPr>
          <w:rFonts w:eastAsia="Times New Roman"/>
          <w:lang w:eastAsia="pl-PL"/>
        </w:rPr>
        <w:t xml:space="preserve"> kwotą 100 zł za każdą zgubioną, zniszczona bieliznę szpitalną..</w:t>
      </w:r>
    </w:p>
    <w:p w:rsidR="005A3148" w:rsidRPr="005A3148" w:rsidRDefault="005A3148" w:rsidP="005A3148">
      <w:pPr>
        <w:numPr>
          <w:ilvl w:val="0"/>
          <w:numId w:val="13"/>
        </w:numPr>
        <w:spacing w:after="0" w:line="240" w:lineRule="auto"/>
        <w:jc w:val="both"/>
        <w:rPr>
          <w:rFonts w:eastAsia="Times New Roman"/>
          <w:lang w:eastAsia="pl-PL"/>
        </w:rPr>
      </w:pPr>
      <w:r w:rsidRPr="005A3148">
        <w:rPr>
          <w:rFonts w:eastAsia="Times New Roman"/>
          <w:lang w:eastAsia="pl-PL"/>
        </w:rPr>
        <w:t>Bieli</w:t>
      </w:r>
      <w:r w:rsidR="00102B8F">
        <w:rPr>
          <w:rFonts w:eastAsia="Times New Roman"/>
          <w:lang w:eastAsia="pl-PL"/>
        </w:rPr>
        <w:t>zna zostanie przez Zamawiającego</w:t>
      </w:r>
      <w:r w:rsidRPr="005A3148">
        <w:rPr>
          <w:rFonts w:eastAsia="Times New Roman"/>
          <w:lang w:eastAsia="pl-PL"/>
        </w:rPr>
        <w:t xml:space="preserve"> uznana za zagubioną, jeżeli Wykonawca nie zwróci jej do Zamawiającego w ciągu 5 dni od daty otrzymania bielizny brudnej i w tym przypadku mieć będz</w:t>
      </w:r>
      <w:r w:rsidR="00102B8F">
        <w:rPr>
          <w:rFonts w:eastAsia="Times New Roman"/>
          <w:lang w:eastAsia="pl-PL"/>
        </w:rPr>
        <w:t>ie zastosowanie przepis ust. 1.f</w:t>
      </w:r>
      <w:r w:rsidRPr="005A3148">
        <w:rPr>
          <w:rFonts w:eastAsia="Times New Roman"/>
          <w:lang w:eastAsia="pl-PL"/>
        </w:rPr>
        <w:t>).</w:t>
      </w:r>
    </w:p>
    <w:p w:rsidR="005A3148" w:rsidRPr="005A3148" w:rsidRDefault="005A3148" w:rsidP="005A3148">
      <w:pPr>
        <w:numPr>
          <w:ilvl w:val="0"/>
          <w:numId w:val="13"/>
        </w:numPr>
        <w:spacing w:after="0" w:line="240" w:lineRule="auto"/>
        <w:jc w:val="both"/>
        <w:rPr>
          <w:rFonts w:eastAsia="Times New Roman"/>
          <w:lang w:eastAsia="pl-PL"/>
        </w:rPr>
      </w:pPr>
      <w:r w:rsidRPr="005A3148">
        <w:rPr>
          <w:rFonts w:eastAsia="Times New Roman"/>
          <w:lang w:eastAsia="pl-PL"/>
        </w:rPr>
        <w:t>W przypadku stwierdzenia wadliwego wykonania usługi objętej umową a zwłaszcza w przypadku niedoprania bielizny szpitalnej lub jej niedoprasowania s</w:t>
      </w:r>
      <w:r w:rsidR="00102B8F">
        <w:rPr>
          <w:rFonts w:eastAsia="Times New Roman"/>
          <w:lang w:eastAsia="pl-PL"/>
        </w:rPr>
        <w:t>twierdzonego przez Zamawiającego</w:t>
      </w:r>
      <w:r w:rsidRPr="005A3148">
        <w:rPr>
          <w:rFonts w:eastAsia="Times New Roman"/>
          <w:lang w:eastAsia="pl-PL"/>
        </w:rPr>
        <w:t>, w tym</w:t>
      </w:r>
      <w:r w:rsidR="00102B8F">
        <w:rPr>
          <w:rFonts w:eastAsia="Times New Roman"/>
          <w:lang w:eastAsia="pl-PL"/>
        </w:rPr>
        <w:t xml:space="preserve"> przypadku Zamawiający</w:t>
      </w:r>
      <w:r w:rsidRPr="005A3148">
        <w:rPr>
          <w:rFonts w:eastAsia="Times New Roman"/>
          <w:lang w:eastAsia="pl-PL"/>
        </w:rPr>
        <w:t xml:space="preserve"> ma prawo naliczyć karę umowną w wysokości 10,00 zł od każdej wadliwie wykonanej usługi rozumianej jako poszczególny asortyment bielizny, o którym mowa w § 1  umowy.</w:t>
      </w:r>
    </w:p>
    <w:p w:rsidR="005A3148" w:rsidRPr="005A3148" w:rsidRDefault="00102B8F" w:rsidP="005A3148">
      <w:pPr>
        <w:numPr>
          <w:ilvl w:val="0"/>
          <w:numId w:val="13"/>
        </w:numPr>
        <w:spacing w:after="0" w:line="240" w:lineRule="auto"/>
        <w:jc w:val="both"/>
        <w:rPr>
          <w:rFonts w:eastAsia="Times New Roman"/>
          <w:lang w:eastAsia="pl-PL"/>
        </w:rPr>
      </w:pPr>
      <w:r>
        <w:rPr>
          <w:rFonts w:eastAsia="Times New Roman"/>
          <w:lang w:eastAsia="pl-PL"/>
        </w:rPr>
        <w:t xml:space="preserve">Zamawiający </w:t>
      </w:r>
      <w:r w:rsidR="005A3148" w:rsidRPr="005A3148">
        <w:rPr>
          <w:rFonts w:eastAsia="Times New Roman"/>
          <w:lang w:eastAsia="pl-PL"/>
        </w:rPr>
        <w:t xml:space="preserve"> dokona  kontroli jakości wykonywanej usługi o której mowa w pkt. 3 i w przypadku stwierdzenia braków nie jest wy</w:t>
      </w:r>
      <w:r>
        <w:rPr>
          <w:rFonts w:eastAsia="Times New Roman"/>
          <w:lang w:eastAsia="pl-PL"/>
        </w:rPr>
        <w:t>magana akceptacja Wykonawcy</w:t>
      </w:r>
      <w:r w:rsidR="005A3148" w:rsidRPr="005A3148">
        <w:rPr>
          <w:rFonts w:eastAsia="Times New Roman"/>
          <w:lang w:eastAsia="pl-PL"/>
        </w:rPr>
        <w:t xml:space="preserve"> istniejącej wady, bowiem podlega zwrotowi jako nienależyte wykonanie usługi bez dodatkowej opłaty – reklamacja.</w:t>
      </w:r>
    </w:p>
    <w:p w:rsidR="005A3148" w:rsidRPr="005A3148" w:rsidRDefault="005A3148" w:rsidP="005A3148">
      <w:pPr>
        <w:numPr>
          <w:ilvl w:val="0"/>
          <w:numId w:val="13"/>
        </w:numPr>
        <w:spacing w:after="0" w:line="240" w:lineRule="auto"/>
        <w:jc w:val="both"/>
        <w:rPr>
          <w:rFonts w:eastAsia="Times New Roman"/>
          <w:lang w:eastAsia="pl-PL"/>
        </w:rPr>
      </w:pPr>
      <w:r w:rsidRPr="005A3148">
        <w:rPr>
          <w:rFonts w:eastAsia="Times New Roman"/>
          <w:lang w:eastAsia="pl-PL"/>
        </w:rPr>
        <w:t xml:space="preserve">Naliczone kary umowne zostaną potrącane z </w:t>
      </w:r>
      <w:r w:rsidR="00102B8F">
        <w:rPr>
          <w:rFonts w:eastAsia="Times New Roman"/>
          <w:lang w:eastAsia="pl-PL"/>
        </w:rPr>
        <w:t xml:space="preserve">należnych </w:t>
      </w:r>
      <w:r w:rsidRPr="005A3148">
        <w:rPr>
          <w:rFonts w:eastAsia="Times New Roman"/>
          <w:lang w:eastAsia="pl-PL"/>
        </w:rPr>
        <w:t>fak</w:t>
      </w:r>
      <w:r w:rsidR="00102B8F">
        <w:rPr>
          <w:rFonts w:eastAsia="Times New Roman"/>
          <w:lang w:eastAsia="pl-PL"/>
        </w:rPr>
        <w:t xml:space="preserve">tur </w:t>
      </w:r>
      <w:r w:rsidRPr="005A3148">
        <w:rPr>
          <w:rFonts w:eastAsia="Times New Roman"/>
          <w:lang w:eastAsia="pl-PL"/>
        </w:rPr>
        <w:t xml:space="preserve">, na co </w:t>
      </w:r>
      <w:r w:rsidR="00102B8F">
        <w:rPr>
          <w:rFonts w:eastAsia="Times New Roman"/>
          <w:lang w:eastAsia="pl-PL"/>
        </w:rPr>
        <w:t>Wykonawca</w:t>
      </w:r>
      <w:r w:rsidRPr="005A3148">
        <w:rPr>
          <w:rFonts w:eastAsia="Times New Roman"/>
          <w:lang w:eastAsia="pl-PL"/>
        </w:rPr>
        <w:t xml:space="preserve"> wyraża zgodę.</w:t>
      </w:r>
    </w:p>
    <w:p w:rsidR="00AF2A59" w:rsidRPr="005A3148" w:rsidRDefault="005A3148" w:rsidP="00AF2A59">
      <w:pPr>
        <w:spacing w:after="0" w:line="240" w:lineRule="auto"/>
        <w:ind w:right="-142"/>
        <w:jc w:val="center"/>
        <w:rPr>
          <w:rFonts w:eastAsia="Times New Roman"/>
          <w:lang w:eastAsia="pl-PL"/>
        </w:rPr>
      </w:pPr>
      <w:r w:rsidRPr="005A3148">
        <w:rPr>
          <w:rFonts w:eastAsia="Times New Roman"/>
          <w:lang w:eastAsia="pl-PL"/>
        </w:rPr>
        <w:t>§ 10.</w:t>
      </w:r>
    </w:p>
    <w:p w:rsidR="005A3148" w:rsidRPr="005A3148" w:rsidRDefault="005A3148" w:rsidP="00FB503C">
      <w:pPr>
        <w:spacing w:after="0" w:line="240" w:lineRule="auto"/>
        <w:ind w:right="-142"/>
        <w:jc w:val="both"/>
        <w:rPr>
          <w:rFonts w:eastAsia="Times New Roman"/>
          <w:lang w:eastAsia="pl-PL"/>
        </w:rPr>
      </w:pPr>
    </w:p>
    <w:p w:rsidR="005A3148" w:rsidRPr="005A3148" w:rsidRDefault="005A3148" w:rsidP="00FB503C">
      <w:pPr>
        <w:tabs>
          <w:tab w:val="left" w:pos="709"/>
        </w:tabs>
        <w:spacing w:after="0" w:line="240" w:lineRule="auto"/>
        <w:ind w:right="-142"/>
        <w:rPr>
          <w:rFonts w:eastAsia="Times New Roman"/>
          <w:lang w:eastAsia="pl-PL"/>
        </w:rPr>
      </w:pPr>
    </w:p>
    <w:p w:rsidR="005A3148" w:rsidRPr="005A3148" w:rsidRDefault="005A3148" w:rsidP="005A3148">
      <w:pPr>
        <w:spacing w:after="0" w:line="240" w:lineRule="auto"/>
        <w:ind w:right="-142"/>
        <w:rPr>
          <w:rFonts w:eastAsia="Times New Roman"/>
          <w:lang w:eastAsia="pl-PL"/>
        </w:rPr>
      </w:pPr>
      <w:r w:rsidRPr="005A3148">
        <w:rPr>
          <w:rFonts w:eastAsia="Times New Roman"/>
          <w:lang w:eastAsia="pl-PL"/>
        </w:rPr>
        <w:lastRenderedPageBreak/>
        <w:t xml:space="preserve">W razie </w:t>
      </w:r>
      <w:r w:rsidR="004E6C01">
        <w:rPr>
          <w:rFonts w:eastAsia="Times New Roman"/>
          <w:lang w:eastAsia="pl-PL"/>
        </w:rPr>
        <w:t>stwierdzenia przez Zamawiającego</w:t>
      </w:r>
      <w:r w:rsidRPr="005A3148">
        <w:rPr>
          <w:rFonts w:eastAsia="Times New Roman"/>
          <w:lang w:eastAsia="pl-PL"/>
        </w:rPr>
        <w:t xml:space="preserve"> wad wykonanej usługi, których nie można było stwierdzić w momencie jej odbioru, zobowiązany jest zgłosić ws</w:t>
      </w:r>
      <w:r w:rsidR="004E6C01">
        <w:rPr>
          <w:rFonts w:eastAsia="Times New Roman"/>
          <w:lang w:eastAsia="pl-PL"/>
        </w:rPr>
        <w:t>zelkie reklamacje Wykonawcy</w:t>
      </w:r>
      <w:r w:rsidRPr="005A3148">
        <w:rPr>
          <w:rFonts w:eastAsia="Times New Roman"/>
          <w:lang w:eastAsia="pl-PL"/>
        </w:rPr>
        <w:t xml:space="preserve"> w sposób udokumentowany w c</w:t>
      </w:r>
      <w:r w:rsidR="004E6C01">
        <w:rPr>
          <w:rFonts w:eastAsia="Times New Roman"/>
          <w:lang w:eastAsia="pl-PL"/>
        </w:rPr>
        <w:t>iągu 24 godzin, a Wykonawca</w:t>
      </w:r>
      <w:r w:rsidRPr="005A3148">
        <w:rPr>
          <w:rFonts w:eastAsia="Times New Roman"/>
          <w:lang w:eastAsia="pl-PL"/>
        </w:rPr>
        <w:t xml:space="preserve"> wykona ponowną usługę w ramach reklamacji, o której mowa w § 9 pkt. 3 i 4.</w:t>
      </w:r>
    </w:p>
    <w:p w:rsidR="005A3148" w:rsidRPr="005A3148" w:rsidRDefault="005A3148" w:rsidP="005A3148">
      <w:pPr>
        <w:spacing w:after="0" w:line="240" w:lineRule="auto"/>
        <w:ind w:right="-142"/>
        <w:jc w:val="both"/>
        <w:rPr>
          <w:rFonts w:eastAsia="Times New Roman"/>
          <w:lang w:eastAsia="pl-PL"/>
        </w:rPr>
      </w:pPr>
    </w:p>
    <w:p w:rsidR="005A3148" w:rsidRPr="005A3148" w:rsidRDefault="00FB503C" w:rsidP="005A3148">
      <w:pPr>
        <w:spacing w:after="0" w:line="240" w:lineRule="auto"/>
        <w:ind w:right="-142"/>
        <w:jc w:val="center"/>
        <w:rPr>
          <w:rFonts w:eastAsia="Times New Roman"/>
          <w:lang w:eastAsia="pl-PL"/>
        </w:rPr>
      </w:pPr>
      <w:r>
        <w:rPr>
          <w:rFonts w:eastAsia="Times New Roman"/>
          <w:lang w:eastAsia="pl-PL"/>
        </w:rPr>
        <w:t>§ 11</w:t>
      </w:r>
      <w:r w:rsidR="005A3148" w:rsidRPr="005A3148">
        <w:rPr>
          <w:rFonts w:eastAsia="Times New Roman"/>
          <w:lang w:eastAsia="pl-PL"/>
        </w:rPr>
        <w:t>.</w:t>
      </w:r>
    </w:p>
    <w:p w:rsidR="005A3148" w:rsidRPr="005A3148" w:rsidRDefault="005A3148" w:rsidP="005A3148">
      <w:pPr>
        <w:spacing w:after="0" w:line="240" w:lineRule="auto"/>
        <w:ind w:right="-142"/>
        <w:jc w:val="both"/>
        <w:rPr>
          <w:rFonts w:eastAsia="Times New Roman"/>
          <w:lang w:eastAsia="pl-PL"/>
        </w:rPr>
      </w:pPr>
      <w:r w:rsidRPr="005A3148">
        <w:rPr>
          <w:rFonts w:eastAsia="Times New Roman"/>
          <w:lang w:eastAsia="pl-PL"/>
        </w:rPr>
        <w:t>Szczegóły rozpatrywania reklamacji wykonanej usługi strony umowy ustalą w miarę konieczności w oddzielnej notatce służbowej.</w:t>
      </w:r>
    </w:p>
    <w:p w:rsidR="005A3148" w:rsidRPr="005A3148" w:rsidRDefault="005A3148" w:rsidP="005A3148">
      <w:pPr>
        <w:spacing w:after="0" w:line="240" w:lineRule="auto"/>
        <w:ind w:right="-142"/>
        <w:jc w:val="center"/>
        <w:rPr>
          <w:rFonts w:eastAsia="Times New Roman"/>
          <w:lang w:eastAsia="pl-PL"/>
        </w:rPr>
      </w:pPr>
      <w:r w:rsidRPr="005A3148">
        <w:rPr>
          <w:rFonts w:eastAsia="Times New Roman"/>
          <w:lang w:eastAsia="pl-PL"/>
        </w:rPr>
        <w:t>§ 1</w:t>
      </w:r>
      <w:r w:rsidR="00FB503C">
        <w:rPr>
          <w:rFonts w:eastAsia="Times New Roman"/>
          <w:lang w:eastAsia="pl-PL"/>
        </w:rPr>
        <w:t>2</w:t>
      </w:r>
      <w:r w:rsidRPr="005A3148">
        <w:rPr>
          <w:rFonts w:eastAsia="Times New Roman"/>
          <w:lang w:eastAsia="pl-PL"/>
        </w:rPr>
        <w:t>.</w:t>
      </w:r>
    </w:p>
    <w:p w:rsidR="005A3148" w:rsidRPr="005A3148" w:rsidRDefault="005A3148" w:rsidP="005A3148">
      <w:pPr>
        <w:keepNext/>
        <w:spacing w:after="0" w:line="240" w:lineRule="auto"/>
        <w:ind w:right="-142"/>
        <w:outlineLvl w:val="0"/>
        <w:rPr>
          <w:rFonts w:eastAsia="Arial Unicode MS"/>
          <w:kern w:val="32"/>
          <w:lang w:eastAsia="pl-PL"/>
        </w:rPr>
      </w:pPr>
      <w:r w:rsidRPr="005A3148">
        <w:rPr>
          <w:rFonts w:eastAsia="Times New Roman"/>
          <w:kern w:val="32"/>
          <w:lang w:eastAsia="pl-PL"/>
        </w:rPr>
        <w:t>Niniejsza umowa zostaje zawarta na czas od ......................... do ………………r.</w:t>
      </w:r>
    </w:p>
    <w:p w:rsidR="005A3148" w:rsidRPr="005A3148" w:rsidRDefault="005A3148" w:rsidP="005A3148">
      <w:pPr>
        <w:spacing w:after="0" w:line="240" w:lineRule="auto"/>
        <w:ind w:right="-142"/>
        <w:jc w:val="both"/>
        <w:rPr>
          <w:rFonts w:eastAsia="Times New Roman"/>
          <w:lang w:eastAsia="pl-PL"/>
        </w:rPr>
      </w:pPr>
    </w:p>
    <w:p w:rsidR="005A3148" w:rsidRPr="005A3148" w:rsidRDefault="005A3148" w:rsidP="005A3148">
      <w:pPr>
        <w:spacing w:after="0" w:line="240" w:lineRule="auto"/>
        <w:ind w:right="-142"/>
        <w:jc w:val="center"/>
        <w:rPr>
          <w:rFonts w:eastAsia="Times New Roman"/>
          <w:lang w:eastAsia="pl-PL"/>
        </w:rPr>
      </w:pPr>
      <w:r w:rsidRPr="005A3148">
        <w:rPr>
          <w:rFonts w:eastAsia="Times New Roman"/>
          <w:lang w:eastAsia="pl-PL"/>
        </w:rPr>
        <w:t>§ 1</w:t>
      </w:r>
      <w:r w:rsidR="00FB503C">
        <w:rPr>
          <w:rFonts w:eastAsia="Times New Roman"/>
          <w:lang w:eastAsia="pl-PL"/>
        </w:rPr>
        <w:t>3</w:t>
      </w:r>
      <w:r w:rsidRPr="005A3148">
        <w:rPr>
          <w:rFonts w:eastAsia="Times New Roman"/>
          <w:lang w:eastAsia="pl-PL"/>
        </w:rPr>
        <w:t>.</w:t>
      </w:r>
    </w:p>
    <w:p w:rsidR="005A3148" w:rsidRPr="005A3148" w:rsidRDefault="004E6C01" w:rsidP="005A3148">
      <w:pPr>
        <w:numPr>
          <w:ilvl w:val="0"/>
          <w:numId w:val="21"/>
        </w:numPr>
        <w:spacing w:after="0" w:line="240" w:lineRule="auto"/>
        <w:ind w:right="-142"/>
        <w:jc w:val="both"/>
        <w:rPr>
          <w:rFonts w:eastAsia="Times New Roman"/>
          <w:lang w:eastAsia="pl-PL"/>
        </w:rPr>
      </w:pPr>
      <w:r>
        <w:rPr>
          <w:rFonts w:eastAsia="Times New Roman"/>
          <w:lang w:eastAsia="pl-PL"/>
        </w:rPr>
        <w:t>Zamawiający</w:t>
      </w:r>
      <w:r w:rsidR="005A3148" w:rsidRPr="005A3148">
        <w:rPr>
          <w:rFonts w:eastAsia="Times New Roman"/>
          <w:lang w:eastAsia="pl-PL"/>
        </w:rPr>
        <w:t xml:space="preserve"> zastrzega sobie prawo odstąpienia od umowy terminie jednego miesiąca w przypadku zaistnienia okoliczności zawartych w art.145 ustawy Prawo zamówień publicznych.</w:t>
      </w:r>
    </w:p>
    <w:p w:rsidR="005A3148" w:rsidRPr="005A3148" w:rsidRDefault="005A3148" w:rsidP="005A3148">
      <w:pPr>
        <w:numPr>
          <w:ilvl w:val="0"/>
          <w:numId w:val="21"/>
        </w:numPr>
        <w:spacing w:after="0" w:line="240" w:lineRule="auto"/>
        <w:ind w:right="-142"/>
        <w:jc w:val="both"/>
        <w:rPr>
          <w:rFonts w:eastAsia="Times New Roman"/>
          <w:lang w:eastAsia="pl-PL"/>
        </w:rPr>
      </w:pPr>
      <w:bookmarkStart w:id="3" w:name="_GoBack"/>
      <w:r w:rsidRPr="005A3148">
        <w:rPr>
          <w:rFonts w:eastAsia="Times New Roman"/>
          <w:lang w:eastAsia="pl-PL"/>
        </w:rPr>
        <w:t>Umowa może zostać rozwiązana ze skutkiem nat</w:t>
      </w:r>
      <w:r w:rsidR="004E6C01">
        <w:rPr>
          <w:rFonts w:eastAsia="Times New Roman"/>
          <w:lang w:eastAsia="pl-PL"/>
        </w:rPr>
        <w:t>ychmiastowym przez Zamawiającego</w:t>
      </w:r>
      <w:r w:rsidRPr="005A3148">
        <w:rPr>
          <w:rFonts w:eastAsia="Times New Roman"/>
          <w:lang w:eastAsia="pl-PL"/>
        </w:rPr>
        <w:t xml:space="preserve"> w przypadku:</w:t>
      </w:r>
    </w:p>
    <w:p w:rsidR="005A3148" w:rsidRPr="005A3148" w:rsidRDefault="005A3148" w:rsidP="005A3148">
      <w:pPr>
        <w:spacing w:after="0" w:line="240" w:lineRule="auto"/>
        <w:ind w:left="360" w:right="-142"/>
        <w:jc w:val="both"/>
        <w:rPr>
          <w:rFonts w:eastAsia="Times New Roman"/>
          <w:lang w:eastAsia="pl-PL"/>
        </w:rPr>
      </w:pPr>
      <w:r w:rsidRPr="005A3148">
        <w:rPr>
          <w:rFonts w:eastAsia="Times New Roman"/>
          <w:lang w:eastAsia="pl-PL"/>
        </w:rPr>
        <w:t>- ogłoszenia upadłoś</w:t>
      </w:r>
      <w:r w:rsidR="004E6C01">
        <w:rPr>
          <w:rFonts w:eastAsia="Times New Roman"/>
          <w:lang w:eastAsia="pl-PL"/>
        </w:rPr>
        <w:t>ci lub likwidacji Wykonawcy</w:t>
      </w:r>
      <w:r w:rsidRPr="005A3148">
        <w:rPr>
          <w:rFonts w:eastAsia="Times New Roman"/>
          <w:lang w:eastAsia="pl-PL"/>
        </w:rPr>
        <w:t>,</w:t>
      </w:r>
    </w:p>
    <w:p w:rsidR="005A3148" w:rsidRPr="005A3148" w:rsidRDefault="005A3148" w:rsidP="005A3148">
      <w:pPr>
        <w:spacing w:after="0" w:line="240" w:lineRule="auto"/>
        <w:ind w:left="360" w:right="-142"/>
        <w:jc w:val="both"/>
        <w:rPr>
          <w:rFonts w:eastAsia="Times New Roman"/>
          <w:lang w:eastAsia="pl-PL"/>
        </w:rPr>
      </w:pPr>
      <w:r w:rsidRPr="005A3148">
        <w:rPr>
          <w:rFonts w:eastAsia="Times New Roman"/>
          <w:lang w:eastAsia="pl-PL"/>
        </w:rPr>
        <w:t>- powtarzającego się 3 krotnego niewykonania w terminie usługi po uprzed</w:t>
      </w:r>
      <w:r w:rsidR="004E6C01">
        <w:rPr>
          <w:rFonts w:eastAsia="Times New Roman"/>
          <w:lang w:eastAsia="pl-PL"/>
        </w:rPr>
        <w:t>nim wezwaniu przez Zamawiającego</w:t>
      </w:r>
      <w:r w:rsidRPr="005A3148">
        <w:rPr>
          <w:rFonts w:eastAsia="Times New Roman"/>
          <w:lang w:eastAsia="pl-PL"/>
        </w:rPr>
        <w:t xml:space="preserve"> do – wykonania zobowiązania,</w:t>
      </w:r>
    </w:p>
    <w:p w:rsidR="005A3148" w:rsidRPr="005A3148" w:rsidRDefault="005A3148" w:rsidP="005A3148">
      <w:pPr>
        <w:spacing w:after="0" w:line="240" w:lineRule="auto"/>
        <w:ind w:left="360" w:right="-142"/>
        <w:jc w:val="both"/>
        <w:rPr>
          <w:rFonts w:eastAsia="Times New Roman"/>
          <w:lang w:eastAsia="pl-PL"/>
        </w:rPr>
      </w:pPr>
      <w:r w:rsidRPr="005A3148">
        <w:rPr>
          <w:rFonts w:eastAsia="Times New Roman"/>
          <w:lang w:eastAsia="pl-PL"/>
        </w:rPr>
        <w:t xml:space="preserve">- powtarzającego się 3 krotnego nienależytego wykonania usługi po uprzednim </w:t>
      </w:r>
      <w:r w:rsidR="004E6C01">
        <w:rPr>
          <w:rFonts w:eastAsia="Times New Roman"/>
          <w:lang w:eastAsia="pl-PL"/>
        </w:rPr>
        <w:t>wezwaniu przez Zamawiającego</w:t>
      </w:r>
      <w:r w:rsidRPr="005A3148">
        <w:rPr>
          <w:rFonts w:eastAsia="Times New Roman"/>
          <w:lang w:eastAsia="pl-PL"/>
        </w:rPr>
        <w:t xml:space="preserve"> do – wykonania zobowiązania.</w:t>
      </w:r>
    </w:p>
    <w:p w:rsidR="005A3148" w:rsidRPr="005A3148" w:rsidRDefault="005A3148" w:rsidP="005A3148">
      <w:pPr>
        <w:spacing w:after="0" w:line="240" w:lineRule="auto"/>
        <w:ind w:left="360" w:right="-142"/>
        <w:jc w:val="both"/>
        <w:rPr>
          <w:rFonts w:eastAsia="Times New Roman"/>
          <w:lang w:eastAsia="pl-PL"/>
        </w:rPr>
      </w:pPr>
      <w:r w:rsidRPr="005A3148">
        <w:rPr>
          <w:rFonts w:eastAsia="Times New Roman"/>
          <w:lang w:eastAsia="pl-PL"/>
        </w:rPr>
        <w:t>- wykonania usługi w innym zakładzie niż określonym w § 1 pkt 1 (z zastrzeżeniem § 5 pkt 4) niniejszej umowy,</w:t>
      </w:r>
    </w:p>
    <w:p w:rsidR="005A3148" w:rsidRPr="005A3148" w:rsidRDefault="005A3148" w:rsidP="005A3148">
      <w:pPr>
        <w:spacing w:after="0" w:line="240" w:lineRule="auto"/>
        <w:ind w:left="360" w:right="-142"/>
        <w:jc w:val="both"/>
        <w:rPr>
          <w:rFonts w:eastAsia="Times New Roman"/>
          <w:lang w:eastAsia="pl-PL"/>
        </w:rPr>
      </w:pPr>
      <w:r w:rsidRPr="005A3148">
        <w:rPr>
          <w:rFonts w:eastAsia="Times New Roman"/>
          <w:lang w:eastAsia="pl-PL"/>
        </w:rPr>
        <w:t>- stwierdzenia braku czystości mikrobiologicznej, o której mowa w § 1 pkt 7 i 8.</w:t>
      </w:r>
    </w:p>
    <w:p w:rsidR="005A3148" w:rsidRPr="005A3148" w:rsidRDefault="005A3148" w:rsidP="005A3148">
      <w:pPr>
        <w:spacing w:after="0" w:line="240" w:lineRule="auto"/>
        <w:ind w:right="-142"/>
        <w:jc w:val="both"/>
        <w:rPr>
          <w:rFonts w:eastAsia="Times New Roman"/>
          <w:lang w:eastAsia="pl-PL"/>
        </w:rPr>
      </w:pPr>
      <w:r w:rsidRPr="005A3148">
        <w:rPr>
          <w:rFonts w:eastAsia="Times New Roman"/>
          <w:lang w:eastAsia="pl-PL"/>
        </w:rPr>
        <w:t>3. Umowa może zostać rozwiązana ze skutkiem naty</w:t>
      </w:r>
      <w:r w:rsidR="004E6C01">
        <w:rPr>
          <w:rFonts w:eastAsia="Times New Roman"/>
          <w:lang w:eastAsia="pl-PL"/>
        </w:rPr>
        <w:t xml:space="preserve">chmiastowym przez </w:t>
      </w:r>
      <w:r w:rsidR="00FB503C">
        <w:rPr>
          <w:rFonts w:eastAsia="Times New Roman"/>
          <w:lang w:eastAsia="pl-PL"/>
        </w:rPr>
        <w:t>Zamawiającego</w:t>
      </w:r>
      <w:r w:rsidRPr="005A3148">
        <w:rPr>
          <w:rFonts w:eastAsia="Times New Roman"/>
          <w:lang w:eastAsia="pl-PL"/>
        </w:rPr>
        <w:t xml:space="preserve"> w przypadku:</w:t>
      </w:r>
    </w:p>
    <w:p w:rsidR="005A3148" w:rsidRPr="005A3148" w:rsidRDefault="005A3148" w:rsidP="005A3148">
      <w:pPr>
        <w:spacing w:after="0" w:line="240" w:lineRule="auto"/>
        <w:ind w:left="709" w:right="-142" w:hanging="349"/>
        <w:jc w:val="both"/>
        <w:rPr>
          <w:rFonts w:eastAsia="Times New Roman"/>
          <w:lang w:eastAsia="pl-PL"/>
        </w:rPr>
      </w:pPr>
      <w:r w:rsidRPr="005A3148">
        <w:rPr>
          <w:rFonts w:eastAsia="Times New Roman"/>
          <w:lang w:eastAsia="pl-PL"/>
        </w:rPr>
        <w:t>- ogłoszenia upadło</w:t>
      </w:r>
      <w:r w:rsidR="004E6C01">
        <w:rPr>
          <w:rFonts w:eastAsia="Times New Roman"/>
          <w:lang w:eastAsia="pl-PL"/>
        </w:rPr>
        <w:t xml:space="preserve">ści lub likwidacji </w:t>
      </w:r>
      <w:r w:rsidR="00FB503C">
        <w:rPr>
          <w:rFonts w:eastAsia="Times New Roman"/>
          <w:lang w:eastAsia="pl-PL"/>
        </w:rPr>
        <w:t>Zamawiającego</w:t>
      </w:r>
      <w:r w:rsidRPr="005A3148">
        <w:rPr>
          <w:rFonts w:eastAsia="Times New Roman"/>
          <w:lang w:eastAsia="pl-PL"/>
        </w:rPr>
        <w:t>,</w:t>
      </w:r>
    </w:p>
    <w:p w:rsidR="005A3148" w:rsidRPr="005A3148" w:rsidRDefault="005A3148" w:rsidP="005A3148">
      <w:pPr>
        <w:spacing w:after="0" w:line="240" w:lineRule="auto"/>
        <w:ind w:left="709" w:right="-142" w:hanging="349"/>
        <w:jc w:val="both"/>
        <w:rPr>
          <w:rFonts w:eastAsia="Times New Roman"/>
          <w:lang w:eastAsia="pl-PL"/>
        </w:rPr>
      </w:pPr>
      <w:r w:rsidRPr="005A3148">
        <w:rPr>
          <w:rFonts w:eastAsia="Times New Roman"/>
          <w:lang w:eastAsia="pl-PL"/>
        </w:rPr>
        <w:t>- nie dokonania zapłaty za trzy kolejne okresy płatności po uprzednim wezwaniu do dokonania zapłaty</w:t>
      </w:r>
      <w:bookmarkEnd w:id="3"/>
      <w:r w:rsidRPr="005A3148">
        <w:rPr>
          <w:rFonts w:eastAsia="Times New Roman"/>
          <w:lang w:eastAsia="pl-PL"/>
        </w:rPr>
        <w:t>,</w:t>
      </w:r>
    </w:p>
    <w:p w:rsidR="005A3148" w:rsidRPr="005A3148" w:rsidRDefault="005A3148" w:rsidP="005A3148">
      <w:pPr>
        <w:spacing w:after="0" w:line="240" w:lineRule="auto"/>
        <w:ind w:right="-142"/>
        <w:jc w:val="both"/>
        <w:rPr>
          <w:rFonts w:eastAsia="Times New Roman"/>
          <w:lang w:eastAsia="pl-PL"/>
        </w:rPr>
      </w:pPr>
    </w:p>
    <w:p w:rsidR="005A3148" w:rsidRPr="005A3148" w:rsidRDefault="00FB503C" w:rsidP="005A3148">
      <w:pPr>
        <w:spacing w:after="0" w:line="240" w:lineRule="auto"/>
        <w:ind w:right="-142"/>
        <w:jc w:val="center"/>
        <w:rPr>
          <w:rFonts w:eastAsia="Times New Roman"/>
          <w:lang w:eastAsia="pl-PL"/>
        </w:rPr>
      </w:pPr>
      <w:r>
        <w:rPr>
          <w:rFonts w:eastAsia="Times New Roman"/>
          <w:lang w:eastAsia="pl-PL"/>
        </w:rPr>
        <w:t>§ 14</w:t>
      </w:r>
      <w:r w:rsidR="005A3148" w:rsidRPr="005A3148">
        <w:rPr>
          <w:rFonts w:eastAsia="Times New Roman"/>
          <w:lang w:eastAsia="pl-PL"/>
        </w:rPr>
        <w:t>.</w:t>
      </w:r>
    </w:p>
    <w:p w:rsidR="005A3148" w:rsidRPr="005A3148" w:rsidRDefault="005A3148" w:rsidP="005A3148">
      <w:pPr>
        <w:spacing w:after="0" w:line="240" w:lineRule="auto"/>
        <w:ind w:right="-142"/>
        <w:jc w:val="both"/>
        <w:rPr>
          <w:rFonts w:eastAsia="Times New Roman"/>
          <w:lang w:eastAsia="pl-PL"/>
        </w:rPr>
      </w:pPr>
      <w:r w:rsidRPr="005A3148">
        <w:rPr>
          <w:rFonts w:eastAsia="Times New Roman"/>
          <w:lang w:eastAsia="pl-PL"/>
        </w:rPr>
        <w:t>W sprawach nieuregulowanych niniejszą umową mają zastosowanie przepisy Kodeksu Cywilnego i ustawy o zamówieniach publicznych, a wszelkie zmiany warunków umowy wymagają formy pisemnej pod rygorem nieważności.</w:t>
      </w:r>
    </w:p>
    <w:p w:rsidR="005A3148" w:rsidRPr="005A3148" w:rsidRDefault="005A3148" w:rsidP="005A3148">
      <w:pPr>
        <w:spacing w:after="0" w:line="240" w:lineRule="auto"/>
        <w:ind w:right="-142" w:firstLine="708"/>
        <w:jc w:val="both"/>
        <w:rPr>
          <w:rFonts w:eastAsia="Times New Roman"/>
          <w:lang w:eastAsia="pl-PL"/>
        </w:rPr>
      </w:pPr>
    </w:p>
    <w:p w:rsidR="005A3148" w:rsidRPr="005A3148" w:rsidRDefault="005A3148" w:rsidP="005A3148">
      <w:pPr>
        <w:spacing w:after="0" w:line="240" w:lineRule="auto"/>
        <w:ind w:right="-142"/>
        <w:jc w:val="center"/>
        <w:rPr>
          <w:rFonts w:eastAsia="Times New Roman"/>
          <w:lang w:eastAsia="pl-PL"/>
        </w:rPr>
      </w:pPr>
      <w:r w:rsidRPr="005A3148">
        <w:rPr>
          <w:rFonts w:eastAsia="Times New Roman"/>
          <w:lang w:eastAsia="pl-PL"/>
        </w:rPr>
        <w:t>§ 1</w:t>
      </w:r>
      <w:r w:rsidR="00FB503C">
        <w:rPr>
          <w:rFonts w:eastAsia="Times New Roman"/>
          <w:lang w:eastAsia="pl-PL"/>
        </w:rPr>
        <w:t>5</w:t>
      </w:r>
      <w:r w:rsidRPr="005A3148">
        <w:rPr>
          <w:rFonts w:eastAsia="Times New Roman"/>
          <w:lang w:eastAsia="pl-PL"/>
        </w:rPr>
        <w:t>.</w:t>
      </w:r>
    </w:p>
    <w:p w:rsidR="005A3148" w:rsidRPr="005A3148" w:rsidRDefault="004E6C01" w:rsidP="005A3148">
      <w:pPr>
        <w:numPr>
          <w:ilvl w:val="0"/>
          <w:numId w:val="72"/>
        </w:numPr>
        <w:tabs>
          <w:tab w:val="left" w:pos="360"/>
        </w:tabs>
        <w:spacing w:after="0" w:line="240" w:lineRule="auto"/>
        <w:jc w:val="both"/>
        <w:rPr>
          <w:rFonts w:eastAsia="Times New Roman"/>
          <w:lang w:eastAsia="pl-PL"/>
        </w:rPr>
      </w:pPr>
      <w:r>
        <w:rPr>
          <w:rFonts w:eastAsia="Times New Roman"/>
          <w:lang w:eastAsia="pl-PL"/>
        </w:rPr>
        <w:t>Wykonawca</w:t>
      </w:r>
      <w:r w:rsidR="005A3148" w:rsidRPr="005A3148">
        <w:rPr>
          <w:rFonts w:eastAsia="Times New Roman"/>
          <w:lang w:eastAsia="pl-PL"/>
        </w:rPr>
        <w:t xml:space="preserve"> nie może bez zgody </w:t>
      </w:r>
      <w:r>
        <w:rPr>
          <w:rFonts w:eastAsia="Times New Roman"/>
          <w:lang w:eastAsia="pl-PL"/>
        </w:rPr>
        <w:t>zamawiającego</w:t>
      </w:r>
      <w:r w:rsidR="005A3148" w:rsidRPr="005A3148">
        <w:rPr>
          <w:rFonts w:eastAsia="Times New Roman"/>
          <w:lang w:eastAsia="pl-PL"/>
        </w:rPr>
        <w:t xml:space="preserve"> przenieść wierzytelności z niniejszej umowy na osobę trzecią.</w:t>
      </w:r>
    </w:p>
    <w:p w:rsidR="005A3148" w:rsidRPr="005A3148" w:rsidRDefault="004E6C01" w:rsidP="005A3148">
      <w:pPr>
        <w:numPr>
          <w:ilvl w:val="0"/>
          <w:numId w:val="72"/>
        </w:numPr>
        <w:tabs>
          <w:tab w:val="left" w:pos="360"/>
        </w:tabs>
        <w:spacing w:after="0" w:line="240" w:lineRule="auto"/>
        <w:jc w:val="both"/>
        <w:rPr>
          <w:rFonts w:eastAsia="Times New Roman"/>
          <w:lang w:eastAsia="pl-PL"/>
        </w:rPr>
      </w:pPr>
      <w:r>
        <w:rPr>
          <w:rFonts w:eastAsia="Times New Roman"/>
          <w:lang w:eastAsia="pl-PL"/>
        </w:rPr>
        <w:t>Wykonawca</w:t>
      </w:r>
      <w:r w:rsidR="005A3148" w:rsidRPr="005A3148">
        <w:rPr>
          <w:rFonts w:eastAsia="Times New Roman"/>
          <w:lang w:eastAsia="pl-PL"/>
        </w:rPr>
        <w:t xml:space="preserve"> zobowiązuje się do nieudzielania pełnomocnictw szczególnych upoważniających pełnomocników do przyjmowania świadczeń pieniężnych wynikających z niniejszej umowy na swoje rachunki bankowe lub p</w:t>
      </w:r>
      <w:r>
        <w:rPr>
          <w:rFonts w:eastAsia="Times New Roman"/>
          <w:lang w:eastAsia="pl-PL"/>
        </w:rPr>
        <w:t>odmiotów innych niż Wykonawca</w:t>
      </w:r>
      <w:r w:rsidR="005A3148" w:rsidRPr="005A3148">
        <w:rPr>
          <w:rFonts w:eastAsia="Times New Roman"/>
          <w:lang w:eastAsia="pl-PL"/>
        </w:rPr>
        <w:t>.</w:t>
      </w:r>
    </w:p>
    <w:p w:rsidR="005A3148" w:rsidRPr="005A3148" w:rsidRDefault="004E6C01" w:rsidP="005A3148">
      <w:pPr>
        <w:numPr>
          <w:ilvl w:val="0"/>
          <w:numId w:val="72"/>
        </w:numPr>
        <w:tabs>
          <w:tab w:val="left" w:pos="360"/>
        </w:tabs>
        <w:spacing w:after="0" w:line="240" w:lineRule="auto"/>
        <w:jc w:val="both"/>
        <w:rPr>
          <w:rFonts w:eastAsia="Times New Roman"/>
          <w:lang w:eastAsia="pl-PL"/>
        </w:rPr>
      </w:pPr>
      <w:r>
        <w:rPr>
          <w:rFonts w:eastAsia="Times New Roman"/>
          <w:lang w:eastAsia="pl-PL"/>
        </w:rPr>
        <w:t>Wykonawca</w:t>
      </w:r>
      <w:r w:rsidR="005A3148" w:rsidRPr="005A3148">
        <w:rPr>
          <w:rFonts w:eastAsia="Times New Roman"/>
          <w:lang w:eastAsia="pl-PL"/>
        </w:rPr>
        <w:t xml:space="preserve"> zobowiązuje się do niewykonywania czynności w celu przystąpienia osoby t</w:t>
      </w:r>
      <w:r>
        <w:rPr>
          <w:rFonts w:eastAsia="Times New Roman"/>
          <w:lang w:eastAsia="pl-PL"/>
        </w:rPr>
        <w:t>rzeciej do zobowiązań zamawiającego</w:t>
      </w:r>
      <w:r w:rsidR="005A3148" w:rsidRPr="005A3148">
        <w:rPr>
          <w:rFonts w:eastAsia="Times New Roman"/>
          <w:lang w:eastAsia="pl-PL"/>
        </w:rPr>
        <w:t>, w szczególności do zawierania umów, mogących skutkować subrogacją ustawową.</w:t>
      </w:r>
    </w:p>
    <w:p w:rsidR="005A3148" w:rsidRPr="005A3148" w:rsidRDefault="004E6C01" w:rsidP="005A3148">
      <w:pPr>
        <w:numPr>
          <w:ilvl w:val="0"/>
          <w:numId w:val="72"/>
        </w:numPr>
        <w:tabs>
          <w:tab w:val="left" w:pos="360"/>
        </w:tabs>
        <w:spacing w:after="0" w:line="240" w:lineRule="auto"/>
        <w:jc w:val="both"/>
        <w:rPr>
          <w:rFonts w:eastAsia="Times New Roman"/>
          <w:lang w:eastAsia="pl-PL"/>
        </w:rPr>
      </w:pPr>
      <w:r>
        <w:rPr>
          <w:rFonts w:eastAsia="Times New Roman"/>
          <w:lang w:eastAsia="pl-PL"/>
        </w:rPr>
        <w:t>Niewywiązanie się Wykonawcy</w:t>
      </w:r>
      <w:r w:rsidR="005A3148" w:rsidRPr="005A3148">
        <w:rPr>
          <w:rFonts w:eastAsia="Times New Roman"/>
          <w:lang w:eastAsia="pl-PL"/>
        </w:rPr>
        <w:t xml:space="preserve"> z któregokolwiek ze zobowiązań określonych w niniejszym </w:t>
      </w:r>
      <w:r>
        <w:rPr>
          <w:rFonts w:eastAsia="Times New Roman"/>
          <w:lang w:eastAsia="pl-PL"/>
        </w:rPr>
        <w:t xml:space="preserve">paragrafie upoważnia Zamawiającego do obciążenia Wykonawcy </w:t>
      </w:r>
      <w:r w:rsidR="005A3148" w:rsidRPr="005A3148">
        <w:rPr>
          <w:rFonts w:eastAsia="Times New Roman"/>
          <w:lang w:eastAsia="pl-PL"/>
        </w:rPr>
        <w:t>karą umowna w wysokości 10% wartości umowy brutto określonej w § 1 ust. 2 umowy , za każdy przypadek naruszenia postanowień umowy.</w:t>
      </w:r>
    </w:p>
    <w:p w:rsidR="005A3148" w:rsidRPr="005A3148" w:rsidRDefault="004E6C01" w:rsidP="005A3148">
      <w:pPr>
        <w:numPr>
          <w:ilvl w:val="0"/>
          <w:numId w:val="72"/>
        </w:numPr>
        <w:tabs>
          <w:tab w:val="left" w:pos="360"/>
        </w:tabs>
        <w:spacing w:after="0" w:line="240" w:lineRule="auto"/>
        <w:jc w:val="both"/>
        <w:rPr>
          <w:rFonts w:eastAsia="Times New Roman"/>
          <w:lang w:eastAsia="pl-PL"/>
        </w:rPr>
      </w:pPr>
      <w:r>
        <w:rPr>
          <w:rFonts w:eastAsia="Times New Roman"/>
          <w:lang w:eastAsia="pl-PL"/>
        </w:rPr>
        <w:t>Zamawiający</w:t>
      </w:r>
      <w:r w:rsidR="005A3148" w:rsidRPr="005A3148">
        <w:rPr>
          <w:rFonts w:eastAsia="Times New Roman"/>
          <w:lang w:eastAsia="pl-PL"/>
        </w:rPr>
        <w:t xml:space="preserve"> zastrzega sobie możliwość potrącenia kar umownych o których mowa w § 5 z f</w:t>
      </w:r>
      <w:r>
        <w:rPr>
          <w:rFonts w:eastAsia="Times New Roman"/>
          <w:lang w:eastAsia="pl-PL"/>
        </w:rPr>
        <w:t>aktury wystawionej przez Wykonawcę,</w:t>
      </w:r>
    </w:p>
    <w:p w:rsidR="005A3148" w:rsidRPr="005A3148" w:rsidRDefault="005A3148" w:rsidP="005A3148">
      <w:pPr>
        <w:spacing w:after="0" w:line="240" w:lineRule="auto"/>
        <w:jc w:val="both"/>
        <w:rPr>
          <w:rFonts w:eastAsia="Times New Roman"/>
          <w:lang w:eastAsia="pl-PL"/>
        </w:rPr>
      </w:pPr>
    </w:p>
    <w:p w:rsidR="005A3148" w:rsidRPr="005A3148" w:rsidRDefault="005A3148" w:rsidP="005A3148">
      <w:pPr>
        <w:spacing w:after="0" w:line="240" w:lineRule="auto"/>
        <w:ind w:right="-142"/>
        <w:jc w:val="center"/>
        <w:rPr>
          <w:rFonts w:eastAsia="Times New Roman"/>
          <w:lang w:eastAsia="pl-PL"/>
        </w:rPr>
      </w:pPr>
      <w:r w:rsidRPr="005A3148">
        <w:rPr>
          <w:rFonts w:eastAsia="Times New Roman"/>
          <w:lang w:eastAsia="pl-PL"/>
        </w:rPr>
        <w:t>§ 1</w:t>
      </w:r>
      <w:r w:rsidR="00FB503C">
        <w:rPr>
          <w:rFonts w:eastAsia="Times New Roman"/>
          <w:lang w:eastAsia="pl-PL"/>
        </w:rPr>
        <w:t>6</w:t>
      </w:r>
      <w:r w:rsidRPr="005A3148">
        <w:rPr>
          <w:rFonts w:eastAsia="Times New Roman"/>
          <w:lang w:eastAsia="pl-PL"/>
        </w:rPr>
        <w:t>.</w:t>
      </w:r>
    </w:p>
    <w:p w:rsidR="005A3148" w:rsidRPr="005A3148" w:rsidRDefault="005A3148" w:rsidP="005A3148">
      <w:pPr>
        <w:spacing w:after="0" w:line="240" w:lineRule="auto"/>
        <w:ind w:right="-142"/>
        <w:jc w:val="both"/>
        <w:rPr>
          <w:rFonts w:eastAsia="Times New Roman"/>
          <w:lang w:eastAsia="pl-PL"/>
        </w:rPr>
      </w:pPr>
      <w:r w:rsidRPr="005A3148">
        <w:rPr>
          <w:rFonts w:eastAsia="Times New Roman"/>
          <w:lang w:eastAsia="pl-PL"/>
        </w:rPr>
        <w:t>Ewentualne spory mogące wyniknąć na tle wykonania postanowień umowy strony poddają rozstrzygnięciu właści</w:t>
      </w:r>
      <w:r w:rsidR="004E6C01">
        <w:rPr>
          <w:rFonts w:eastAsia="Times New Roman"/>
          <w:lang w:eastAsia="pl-PL"/>
        </w:rPr>
        <w:t>wemu miejscowo dla Zamawiającego</w:t>
      </w:r>
      <w:r w:rsidRPr="005A3148">
        <w:rPr>
          <w:rFonts w:eastAsia="Times New Roman"/>
          <w:lang w:eastAsia="pl-PL"/>
        </w:rPr>
        <w:t>.</w:t>
      </w:r>
    </w:p>
    <w:p w:rsidR="005A3148" w:rsidRPr="005A3148" w:rsidRDefault="005A3148" w:rsidP="005A3148">
      <w:pPr>
        <w:spacing w:after="0" w:line="240" w:lineRule="auto"/>
        <w:ind w:right="-142"/>
        <w:jc w:val="both"/>
        <w:rPr>
          <w:rFonts w:eastAsia="Times New Roman"/>
          <w:lang w:eastAsia="pl-PL"/>
        </w:rPr>
      </w:pPr>
    </w:p>
    <w:p w:rsidR="005A3148" w:rsidRPr="005A3148" w:rsidRDefault="00FB503C" w:rsidP="005A3148">
      <w:pPr>
        <w:spacing w:after="0" w:line="240" w:lineRule="auto"/>
        <w:ind w:right="-142"/>
        <w:jc w:val="center"/>
        <w:rPr>
          <w:rFonts w:eastAsia="Times New Roman"/>
          <w:lang w:eastAsia="pl-PL"/>
        </w:rPr>
      </w:pPr>
      <w:r>
        <w:rPr>
          <w:rFonts w:eastAsia="Times New Roman"/>
          <w:lang w:eastAsia="pl-PL"/>
        </w:rPr>
        <w:t>§ 17</w:t>
      </w:r>
      <w:r w:rsidR="005A3148" w:rsidRPr="005A3148">
        <w:rPr>
          <w:rFonts w:eastAsia="Times New Roman"/>
          <w:lang w:eastAsia="pl-PL"/>
        </w:rPr>
        <w:t>.</w:t>
      </w:r>
    </w:p>
    <w:p w:rsidR="005A3148" w:rsidRPr="005A3148" w:rsidRDefault="005A3148" w:rsidP="005A3148">
      <w:pPr>
        <w:spacing w:after="0" w:line="240" w:lineRule="auto"/>
        <w:ind w:right="-142"/>
        <w:jc w:val="both"/>
        <w:rPr>
          <w:rFonts w:eastAsia="Times New Roman"/>
          <w:lang w:eastAsia="pl-PL"/>
        </w:rPr>
      </w:pPr>
      <w:r w:rsidRPr="005A3148">
        <w:rPr>
          <w:rFonts w:eastAsia="Times New Roman"/>
          <w:lang w:eastAsia="pl-PL"/>
        </w:rPr>
        <w:t>Umowę niniejszą sporządzono w dwóch jednobrzmiących egzemplarzach, po jednym dla każdej ze stron.</w:t>
      </w:r>
    </w:p>
    <w:p w:rsidR="005A3148" w:rsidRPr="005A3148" w:rsidRDefault="005A3148" w:rsidP="005A3148">
      <w:pPr>
        <w:spacing w:after="0" w:line="240" w:lineRule="auto"/>
        <w:ind w:right="-142"/>
        <w:jc w:val="both"/>
        <w:rPr>
          <w:rFonts w:eastAsia="Times New Roman"/>
          <w:lang w:eastAsia="pl-PL"/>
        </w:rPr>
      </w:pPr>
    </w:p>
    <w:p w:rsidR="005A3148" w:rsidRPr="005A3148" w:rsidRDefault="005A3148" w:rsidP="005A3148">
      <w:pPr>
        <w:spacing w:after="0" w:line="240" w:lineRule="auto"/>
        <w:ind w:right="-142"/>
        <w:jc w:val="both"/>
        <w:rPr>
          <w:rFonts w:eastAsia="Times New Roman"/>
          <w:lang w:eastAsia="pl-PL"/>
        </w:rPr>
      </w:pPr>
    </w:p>
    <w:p w:rsidR="005A3148" w:rsidRPr="005A3148" w:rsidRDefault="004E6C01" w:rsidP="005A3148">
      <w:pPr>
        <w:spacing w:after="0" w:line="240" w:lineRule="auto"/>
        <w:ind w:right="-142"/>
        <w:jc w:val="both"/>
        <w:rPr>
          <w:rFonts w:eastAsia="Times New Roman"/>
          <w:b/>
          <w:lang w:eastAsia="pl-PL"/>
        </w:rPr>
      </w:pPr>
      <w:r>
        <w:rPr>
          <w:rFonts w:eastAsia="Times New Roman"/>
          <w:b/>
          <w:lang w:eastAsia="pl-PL"/>
        </w:rPr>
        <w:t>Zamawiający</w:t>
      </w:r>
      <w:r>
        <w:rPr>
          <w:rFonts w:eastAsia="Times New Roman"/>
          <w:b/>
          <w:lang w:eastAsia="pl-PL"/>
        </w:rPr>
        <w:tab/>
      </w:r>
      <w:r>
        <w:rPr>
          <w:rFonts w:eastAsia="Times New Roman"/>
          <w:b/>
          <w:lang w:eastAsia="pl-PL"/>
        </w:rPr>
        <w:tab/>
      </w:r>
      <w:r>
        <w:rPr>
          <w:rFonts w:eastAsia="Times New Roman"/>
          <w:b/>
          <w:lang w:eastAsia="pl-PL"/>
        </w:rPr>
        <w:tab/>
      </w:r>
      <w:r>
        <w:rPr>
          <w:rFonts w:eastAsia="Times New Roman"/>
          <w:b/>
          <w:lang w:eastAsia="pl-PL"/>
        </w:rPr>
        <w:tab/>
      </w:r>
      <w:r>
        <w:rPr>
          <w:rFonts w:eastAsia="Times New Roman"/>
          <w:b/>
          <w:lang w:eastAsia="pl-PL"/>
        </w:rPr>
        <w:tab/>
      </w:r>
      <w:r>
        <w:rPr>
          <w:rFonts w:eastAsia="Times New Roman"/>
          <w:b/>
          <w:lang w:eastAsia="pl-PL"/>
        </w:rPr>
        <w:tab/>
      </w:r>
      <w:r>
        <w:rPr>
          <w:rFonts w:eastAsia="Times New Roman"/>
          <w:b/>
          <w:lang w:eastAsia="pl-PL"/>
        </w:rPr>
        <w:tab/>
        <w:t>Wykonawca</w:t>
      </w:r>
    </w:p>
    <w:p w:rsidR="005A3148" w:rsidRPr="005A3148" w:rsidRDefault="005A3148" w:rsidP="005A3148">
      <w:pPr>
        <w:spacing w:after="0" w:line="240" w:lineRule="auto"/>
        <w:jc w:val="both"/>
        <w:rPr>
          <w:rFonts w:eastAsia="Times New Roman"/>
          <w:lang w:eastAsia="pl-PL"/>
        </w:rPr>
      </w:pPr>
    </w:p>
    <w:p w:rsidR="00FB503C" w:rsidRDefault="00FB503C" w:rsidP="005A3148">
      <w:pPr>
        <w:spacing w:after="0" w:line="360" w:lineRule="auto"/>
        <w:ind w:right="283"/>
        <w:rPr>
          <w:rFonts w:eastAsia="Times New Roman"/>
          <w:i/>
          <w:lang w:eastAsia="pl-PL"/>
        </w:rPr>
      </w:pPr>
    </w:p>
    <w:p w:rsidR="00FB503C" w:rsidRDefault="00FB503C" w:rsidP="005A3148">
      <w:pPr>
        <w:spacing w:after="0" w:line="360" w:lineRule="auto"/>
        <w:ind w:right="283"/>
        <w:rPr>
          <w:rFonts w:eastAsia="Times New Roman"/>
          <w:i/>
          <w:lang w:eastAsia="pl-PL"/>
        </w:rPr>
      </w:pPr>
    </w:p>
    <w:p w:rsidR="00FB503C" w:rsidRDefault="00FB503C" w:rsidP="005A3148">
      <w:pPr>
        <w:spacing w:after="0" w:line="360" w:lineRule="auto"/>
        <w:ind w:right="283"/>
        <w:rPr>
          <w:rFonts w:eastAsia="Times New Roman"/>
          <w:i/>
          <w:lang w:eastAsia="pl-PL"/>
        </w:rPr>
      </w:pPr>
    </w:p>
    <w:p w:rsidR="00FB503C" w:rsidRDefault="00FB503C" w:rsidP="005A3148">
      <w:pPr>
        <w:spacing w:after="0" w:line="360" w:lineRule="auto"/>
        <w:ind w:right="283"/>
        <w:rPr>
          <w:rFonts w:eastAsia="Times New Roman"/>
          <w:i/>
          <w:lang w:eastAsia="pl-PL"/>
        </w:rPr>
      </w:pPr>
    </w:p>
    <w:p w:rsidR="00FB503C" w:rsidRDefault="00FB503C" w:rsidP="005A3148">
      <w:pPr>
        <w:spacing w:after="0" w:line="360" w:lineRule="auto"/>
        <w:ind w:right="283"/>
        <w:rPr>
          <w:rFonts w:eastAsia="Times New Roman"/>
          <w:i/>
          <w:lang w:eastAsia="pl-PL"/>
        </w:rPr>
      </w:pPr>
    </w:p>
    <w:p w:rsidR="00FB503C" w:rsidRDefault="00FB503C" w:rsidP="005A3148">
      <w:pPr>
        <w:spacing w:after="0" w:line="360" w:lineRule="auto"/>
        <w:ind w:right="283"/>
        <w:rPr>
          <w:rFonts w:eastAsia="Times New Roman"/>
          <w:i/>
          <w:lang w:eastAsia="pl-PL"/>
        </w:rPr>
      </w:pPr>
    </w:p>
    <w:p w:rsidR="00FB503C" w:rsidRDefault="00FB503C" w:rsidP="005A3148">
      <w:pPr>
        <w:spacing w:after="0" w:line="360" w:lineRule="auto"/>
        <w:ind w:right="283"/>
        <w:rPr>
          <w:rFonts w:eastAsia="Times New Roman"/>
          <w:i/>
          <w:lang w:eastAsia="pl-PL"/>
        </w:rPr>
      </w:pPr>
    </w:p>
    <w:p w:rsidR="00FB503C" w:rsidRDefault="00FB503C" w:rsidP="005A3148">
      <w:pPr>
        <w:spacing w:after="0" w:line="360" w:lineRule="auto"/>
        <w:ind w:right="283"/>
        <w:rPr>
          <w:rFonts w:eastAsia="Times New Roman"/>
          <w:i/>
          <w:lang w:eastAsia="pl-PL"/>
        </w:rPr>
      </w:pPr>
    </w:p>
    <w:p w:rsidR="00FB503C" w:rsidRDefault="00FB503C" w:rsidP="005A3148">
      <w:pPr>
        <w:spacing w:after="0" w:line="360" w:lineRule="auto"/>
        <w:ind w:right="283"/>
        <w:rPr>
          <w:rFonts w:eastAsia="Times New Roman"/>
          <w:i/>
          <w:lang w:eastAsia="pl-PL"/>
        </w:rPr>
      </w:pPr>
    </w:p>
    <w:p w:rsidR="00FB503C" w:rsidRDefault="00FB503C" w:rsidP="005A3148">
      <w:pPr>
        <w:spacing w:after="0" w:line="360" w:lineRule="auto"/>
        <w:ind w:right="283"/>
        <w:rPr>
          <w:rFonts w:eastAsia="Times New Roman"/>
          <w:i/>
          <w:lang w:eastAsia="pl-PL"/>
        </w:rPr>
      </w:pPr>
    </w:p>
    <w:p w:rsidR="00FB503C" w:rsidRDefault="00FB503C" w:rsidP="005A3148">
      <w:pPr>
        <w:spacing w:after="0" w:line="360" w:lineRule="auto"/>
        <w:ind w:right="283"/>
        <w:rPr>
          <w:rFonts w:eastAsia="Times New Roman"/>
          <w:i/>
          <w:lang w:eastAsia="pl-PL"/>
        </w:rPr>
      </w:pPr>
    </w:p>
    <w:p w:rsidR="005A3148" w:rsidRPr="005A3148" w:rsidRDefault="004E6C01" w:rsidP="005A3148">
      <w:pPr>
        <w:spacing w:after="0" w:line="360" w:lineRule="auto"/>
        <w:ind w:right="283"/>
        <w:rPr>
          <w:rFonts w:eastAsia="Times New Roman"/>
          <w:i/>
          <w:lang w:eastAsia="pl-PL"/>
        </w:rPr>
      </w:pPr>
      <w:r w:rsidRPr="005A3148">
        <w:rPr>
          <w:rFonts w:eastAsia="Times New Roman"/>
          <w:i/>
          <w:lang w:eastAsia="pl-PL"/>
        </w:rPr>
        <w:t xml:space="preserve"> </w:t>
      </w:r>
      <w:r w:rsidR="005A3148" w:rsidRPr="005A3148">
        <w:rPr>
          <w:rFonts w:eastAsia="Times New Roman"/>
          <w:i/>
          <w:lang w:eastAsia="pl-PL"/>
        </w:rPr>
        <w:t>(pieczątka Wykonawcy)</w:t>
      </w:r>
    </w:p>
    <w:p w:rsidR="004E6C01" w:rsidRDefault="004E6C01" w:rsidP="005A3148">
      <w:pPr>
        <w:tabs>
          <w:tab w:val="left" w:pos="426"/>
        </w:tabs>
        <w:spacing w:after="0" w:line="240" w:lineRule="auto"/>
        <w:ind w:right="140"/>
        <w:jc w:val="right"/>
        <w:rPr>
          <w:rFonts w:eastAsia="Times New Roman"/>
          <w:b/>
          <w:lang w:eastAsia="pl-PL"/>
        </w:rPr>
      </w:pPr>
    </w:p>
    <w:p w:rsidR="004E6C01" w:rsidRDefault="004E6C01" w:rsidP="005A3148">
      <w:pPr>
        <w:tabs>
          <w:tab w:val="left" w:pos="426"/>
        </w:tabs>
        <w:spacing w:after="0" w:line="240" w:lineRule="auto"/>
        <w:ind w:right="140"/>
        <w:jc w:val="right"/>
        <w:rPr>
          <w:rFonts w:eastAsia="Times New Roman"/>
          <w:b/>
          <w:lang w:eastAsia="pl-PL"/>
        </w:rPr>
      </w:pPr>
    </w:p>
    <w:p w:rsidR="004E6C01" w:rsidRDefault="004E6C01" w:rsidP="005A3148">
      <w:pPr>
        <w:tabs>
          <w:tab w:val="left" w:pos="426"/>
        </w:tabs>
        <w:spacing w:after="0" w:line="240" w:lineRule="auto"/>
        <w:ind w:right="140"/>
        <w:jc w:val="right"/>
        <w:rPr>
          <w:rFonts w:eastAsia="Times New Roman"/>
          <w:b/>
          <w:lang w:eastAsia="pl-PL"/>
        </w:rPr>
      </w:pPr>
    </w:p>
    <w:p w:rsidR="004E6C01" w:rsidRDefault="004E6C01" w:rsidP="005A3148">
      <w:pPr>
        <w:tabs>
          <w:tab w:val="left" w:pos="426"/>
        </w:tabs>
        <w:spacing w:after="0" w:line="240" w:lineRule="auto"/>
        <w:ind w:right="140"/>
        <w:jc w:val="right"/>
        <w:rPr>
          <w:rFonts w:eastAsia="Times New Roman"/>
          <w:b/>
          <w:lang w:eastAsia="pl-PL"/>
        </w:rPr>
      </w:pPr>
    </w:p>
    <w:p w:rsidR="004E6C01" w:rsidRDefault="004E6C01" w:rsidP="005A3148">
      <w:pPr>
        <w:tabs>
          <w:tab w:val="left" w:pos="426"/>
        </w:tabs>
        <w:spacing w:after="0" w:line="240" w:lineRule="auto"/>
        <w:ind w:right="140"/>
        <w:jc w:val="right"/>
        <w:rPr>
          <w:rFonts w:eastAsia="Times New Roman"/>
          <w:b/>
          <w:lang w:eastAsia="pl-PL"/>
        </w:rPr>
      </w:pPr>
    </w:p>
    <w:p w:rsidR="004E6C01" w:rsidRDefault="004E6C01" w:rsidP="005A3148">
      <w:pPr>
        <w:tabs>
          <w:tab w:val="left" w:pos="426"/>
        </w:tabs>
        <w:spacing w:after="0" w:line="240" w:lineRule="auto"/>
        <w:ind w:right="140"/>
        <w:jc w:val="right"/>
        <w:rPr>
          <w:rFonts w:eastAsia="Times New Roman"/>
          <w:b/>
          <w:lang w:eastAsia="pl-PL"/>
        </w:rPr>
      </w:pPr>
    </w:p>
    <w:p w:rsidR="005A3148" w:rsidRPr="005A3148" w:rsidRDefault="005A3148" w:rsidP="005A3148">
      <w:pPr>
        <w:tabs>
          <w:tab w:val="left" w:pos="426"/>
        </w:tabs>
        <w:spacing w:after="0" w:line="240" w:lineRule="auto"/>
        <w:ind w:right="140"/>
        <w:jc w:val="right"/>
        <w:rPr>
          <w:rFonts w:eastAsia="Times New Roman"/>
          <w:b/>
          <w:i/>
          <w:lang w:eastAsia="pl-PL"/>
        </w:rPr>
      </w:pPr>
      <w:r w:rsidRPr="005A3148">
        <w:rPr>
          <w:rFonts w:eastAsia="Times New Roman"/>
          <w:b/>
          <w:i/>
          <w:lang w:eastAsia="pl-PL"/>
        </w:rPr>
        <w:t>Załącznik 18</w:t>
      </w:r>
      <w:r w:rsidR="00FB503C">
        <w:rPr>
          <w:rFonts w:eastAsia="Times New Roman"/>
          <w:b/>
          <w:i/>
          <w:lang w:eastAsia="pl-PL"/>
        </w:rPr>
        <w:t>.3</w:t>
      </w:r>
      <w:r w:rsidRPr="005A3148">
        <w:rPr>
          <w:rFonts w:eastAsia="Times New Roman"/>
          <w:b/>
          <w:i/>
          <w:lang w:eastAsia="pl-PL"/>
        </w:rPr>
        <w:t>.</w:t>
      </w:r>
    </w:p>
    <w:p w:rsidR="005A3148" w:rsidRPr="005A3148" w:rsidRDefault="005A3148" w:rsidP="005A3148">
      <w:pPr>
        <w:keepNext/>
        <w:spacing w:before="240" w:after="60" w:line="240" w:lineRule="auto"/>
        <w:jc w:val="center"/>
        <w:outlineLvl w:val="0"/>
        <w:rPr>
          <w:rFonts w:eastAsia="Arial Unicode MS"/>
          <w:b/>
          <w:bCs/>
          <w:caps/>
          <w:smallCaps/>
          <w:kern w:val="32"/>
          <w:sz w:val="28"/>
          <w:szCs w:val="28"/>
          <w:lang w:eastAsia="pl-PL"/>
        </w:rPr>
      </w:pPr>
      <w:r w:rsidRPr="005A3148">
        <w:rPr>
          <w:rFonts w:eastAsia="Times New Roman"/>
          <w:b/>
          <w:bCs/>
          <w:caps/>
          <w:smallCaps/>
          <w:kern w:val="32"/>
          <w:sz w:val="28"/>
          <w:szCs w:val="28"/>
          <w:lang w:eastAsia="pl-PL"/>
        </w:rPr>
        <w:t>Oświadczenie</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Składając ofertę w trybie przetargu nieograniczonego na:</w:t>
      </w:r>
    </w:p>
    <w:p w:rsidR="005A3148" w:rsidRPr="005A3148" w:rsidRDefault="005A3148" w:rsidP="005A3148">
      <w:pPr>
        <w:spacing w:after="0" w:line="240" w:lineRule="auto"/>
        <w:rPr>
          <w:rFonts w:eastAsia="Times New Roman"/>
          <w:lang w:eastAsia="pl-PL"/>
        </w:rPr>
      </w:pPr>
      <w:r w:rsidRPr="005A3148">
        <w:rPr>
          <w:rFonts w:eastAsia="Times New Roman"/>
          <w:lang w:eastAsia="pl-PL"/>
        </w:rPr>
        <w:t>.....................................................................................................................................................</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 xml:space="preserve">My, niżej podpisani </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 xml:space="preserve">działając w imieniu i na rzecz (nazwa /firma/ i adres Wykonawcy) </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w:t>
      </w:r>
    </w:p>
    <w:p w:rsidR="005A3148" w:rsidRPr="005A3148" w:rsidRDefault="005A3148" w:rsidP="005A3148">
      <w:pPr>
        <w:spacing w:after="0" w:line="240" w:lineRule="auto"/>
        <w:rPr>
          <w:rFonts w:eastAsia="Times New Roman"/>
          <w:lang w:eastAsia="pl-PL"/>
        </w:rPr>
      </w:pPr>
    </w:p>
    <w:p w:rsidR="005A3148" w:rsidRPr="005A3148" w:rsidRDefault="005A3148" w:rsidP="005A3148">
      <w:pPr>
        <w:tabs>
          <w:tab w:val="left" w:pos="1065"/>
        </w:tabs>
        <w:spacing w:after="0" w:line="360" w:lineRule="auto"/>
        <w:jc w:val="both"/>
        <w:rPr>
          <w:rFonts w:eastAsia="Times New Roman"/>
          <w:lang w:eastAsia="pl-PL"/>
        </w:rPr>
      </w:pPr>
    </w:p>
    <w:p w:rsidR="005A3148" w:rsidRPr="005A3148" w:rsidRDefault="005A3148" w:rsidP="005A3148">
      <w:pPr>
        <w:spacing w:after="0" w:line="360" w:lineRule="atLeast"/>
        <w:jc w:val="both"/>
        <w:rPr>
          <w:rFonts w:eastAsia="Times New Roman"/>
          <w:lang w:eastAsia="pl-PL"/>
        </w:rPr>
      </w:pPr>
      <w:r w:rsidRPr="005A3148">
        <w:rPr>
          <w:rFonts w:eastAsia="Times New Roman"/>
          <w:lang w:eastAsia="pl-PL"/>
        </w:rPr>
        <w:t xml:space="preserve">oświadczamy, iż spełniamy warunki o których mowa w art. 22 ust. 1 ustawy Prawo zamówień publicznych, a w tym: </w:t>
      </w:r>
    </w:p>
    <w:p w:rsidR="005A3148" w:rsidRPr="005A3148" w:rsidRDefault="005A3148" w:rsidP="005A3148">
      <w:pPr>
        <w:tabs>
          <w:tab w:val="left" w:pos="4032"/>
          <w:tab w:val="left" w:pos="4320"/>
        </w:tabs>
        <w:spacing w:after="0" w:line="360" w:lineRule="atLeast"/>
        <w:jc w:val="both"/>
        <w:rPr>
          <w:rFonts w:eastAsia="Times New Roman"/>
          <w:lang w:eastAsia="pl-PL"/>
        </w:rPr>
      </w:pPr>
    </w:p>
    <w:p w:rsidR="005A3148" w:rsidRPr="005A3148" w:rsidRDefault="005A3148" w:rsidP="004E6C01">
      <w:pPr>
        <w:numPr>
          <w:ilvl w:val="0"/>
          <w:numId w:val="9"/>
        </w:numPr>
        <w:tabs>
          <w:tab w:val="clear" w:pos="4320"/>
          <w:tab w:val="left" w:pos="0"/>
          <w:tab w:val="num" w:pos="426"/>
          <w:tab w:val="num" w:pos="851"/>
          <w:tab w:val="left" w:pos="4032"/>
        </w:tabs>
        <w:spacing w:after="0" w:line="360" w:lineRule="atLeast"/>
        <w:ind w:left="866" w:hanging="440"/>
        <w:jc w:val="both"/>
        <w:rPr>
          <w:rFonts w:eastAsia="Times New Roman"/>
          <w:lang w:eastAsia="pl-PL"/>
        </w:rPr>
      </w:pPr>
      <w:r w:rsidRPr="005A3148">
        <w:rPr>
          <w:rFonts w:eastAsia="Times New Roman"/>
          <w:lang w:eastAsia="pl-PL"/>
        </w:rPr>
        <w:t xml:space="preserve">posiadamy uprawnienia do wykonywania określonej działalności lub czynności, jeżeli przepisy prawa nakładają obowiązek  ich posiadania; </w:t>
      </w:r>
    </w:p>
    <w:p w:rsidR="005A3148" w:rsidRPr="005A3148" w:rsidRDefault="005A3148" w:rsidP="004E6C01">
      <w:pPr>
        <w:numPr>
          <w:ilvl w:val="0"/>
          <w:numId w:val="9"/>
        </w:numPr>
        <w:tabs>
          <w:tab w:val="clear" w:pos="4320"/>
          <w:tab w:val="left" w:pos="0"/>
          <w:tab w:val="num" w:pos="426"/>
          <w:tab w:val="num" w:pos="851"/>
          <w:tab w:val="left" w:pos="4032"/>
        </w:tabs>
        <w:spacing w:after="0" w:line="360" w:lineRule="atLeast"/>
        <w:ind w:left="2552" w:hanging="2126"/>
        <w:jc w:val="both"/>
        <w:rPr>
          <w:rFonts w:eastAsia="Times New Roman"/>
          <w:lang w:eastAsia="pl-PL"/>
        </w:rPr>
      </w:pPr>
      <w:r w:rsidRPr="005A3148">
        <w:rPr>
          <w:rFonts w:eastAsia="Times New Roman"/>
          <w:lang w:eastAsia="pl-PL"/>
        </w:rPr>
        <w:t>posiadamy wiedzę i doświadczenie niezbędne do wykonanie zamówienia;</w:t>
      </w:r>
    </w:p>
    <w:p w:rsidR="005A3148" w:rsidRPr="005A3148" w:rsidRDefault="005A3148" w:rsidP="004E6C01">
      <w:pPr>
        <w:numPr>
          <w:ilvl w:val="0"/>
          <w:numId w:val="9"/>
        </w:numPr>
        <w:tabs>
          <w:tab w:val="clear" w:pos="4320"/>
          <w:tab w:val="left" w:pos="0"/>
          <w:tab w:val="num" w:pos="426"/>
          <w:tab w:val="num" w:pos="851"/>
          <w:tab w:val="left" w:pos="4032"/>
        </w:tabs>
        <w:spacing w:after="0" w:line="360" w:lineRule="atLeast"/>
        <w:ind w:left="2552" w:hanging="2126"/>
        <w:jc w:val="both"/>
        <w:rPr>
          <w:rFonts w:eastAsia="Times New Roman"/>
          <w:lang w:eastAsia="pl-PL"/>
        </w:rPr>
      </w:pPr>
      <w:r w:rsidRPr="005A3148">
        <w:rPr>
          <w:rFonts w:eastAsia="Times New Roman"/>
          <w:lang w:eastAsia="pl-PL"/>
        </w:rPr>
        <w:t>dysponujemy odpowiednim potencjałem technicznym oraz osobami zdolnymi do wykonania zamówienia;</w:t>
      </w:r>
    </w:p>
    <w:p w:rsidR="005A3148" w:rsidRPr="005A3148" w:rsidRDefault="005A3148" w:rsidP="004E6C01">
      <w:pPr>
        <w:numPr>
          <w:ilvl w:val="0"/>
          <w:numId w:val="9"/>
        </w:numPr>
        <w:tabs>
          <w:tab w:val="clear" w:pos="4320"/>
          <w:tab w:val="left" w:pos="0"/>
          <w:tab w:val="num" w:pos="426"/>
          <w:tab w:val="num" w:pos="851"/>
          <w:tab w:val="left" w:pos="4032"/>
        </w:tabs>
        <w:spacing w:after="0" w:line="360" w:lineRule="atLeast"/>
        <w:ind w:left="2552" w:hanging="2126"/>
        <w:jc w:val="both"/>
        <w:rPr>
          <w:rFonts w:eastAsia="Times New Roman"/>
          <w:lang w:eastAsia="pl-PL"/>
        </w:rPr>
      </w:pPr>
      <w:r w:rsidRPr="005A3148">
        <w:rPr>
          <w:rFonts w:eastAsia="Times New Roman"/>
          <w:lang w:eastAsia="pl-PL"/>
        </w:rPr>
        <w:t>znajdujemy się w sytuacji ekonomicznej i finansowej zapewniającej wykonanie zamówienia.</w:t>
      </w:r>
    </w:p>
    <w:p w:rsidR="005A3148" w:rsidRPr="005A3148" w:rsidRDefault="005A3148" w:rsidP="005A3148">
      <w:pPr>
        <w:tabs>
          <w:tab w:val="left" w:pos="0"/>
        </w:tabs>
        <w:spacing w:after="0" w:line="240" w:lineRule="auto"/>
        <w:jc w:val="both"/>
        <w:rPr>
          <w:rFonts w:eastAsia="Times New Roman"/>
          <w:lang w:eastAsia="pl-PL"/>
        </w:rPr>
      </w:pPr>
    </w:p>
    <w:p w:rsidR="005A3148" w:rsidRPr="005A3148" w:rsidRDefault="005A3148" w:rsidP="005A3148">
      <w:pPr>
        <w:spacing w:after="0" w:line="240" w:lineRule="auto"/>
        <w:jc w:val="both"/>
        <w:rPr>
          <w:rFonts w:eastAsia="Times New Roman"/>
          <w:lang w:eastAsia="pl-PL"/>
        </w:rPr>
      </w:pPr>
    </w:p>
    <w:p w:rsidR="005A3148" w:rsidRPr="005A3148" w:rsidRDefault="005A3148" w:rsidP="005A3148">
      <w:pPr>
        <w:spacing w:after="0" w:line="240" w:lineRule="auto"/>
        <w:jc w:val="both"/>
        <w:rPr>
          <w:rFonts w:eastAsia="Times New Roman"/>
          <w:b/>
          <w:lang w:eastAsia="pl-PL"/>
        </w:rPr>
      </w:pPr>
    </w:p>
    <w:p w:rsidR="005A3148" w:rsidRPr="005A3148" w:rsidRDefault="005A3148" w:rsidP="005A3148">
      <w:pPr>
        <w:tabs>
          <w:tab w:val="num" w:pos="284"/>
        </w:tabs>
        <w:spacing w:after="0" w:line="240" w:lineRule="auto"/>
        <w:ind w:left="284" w:right="283" w:hanging="284"/>
        <w:rPr>
          <w:rFonts w:eastAsia="Times New Roman"/>
          <w:lang w:eastAsia="pl-PL"/>
        </w:rPr>
      </w:pPr>
      <w:r w:rsidRPr="005A3148">
        <w:rPr>
          <w:rFonts w:eastAsia="Times New Roman"/>
          <w:lang w:eastAsia="pl-PL"/>
        </w:rPr>
        <w:t>......................... dnia ...........................                              …………………………………………</w:t>
      </w:r>
    </w:p>
    <w:p w:rsidR="005A3148" w:rsidRPr="005A3148" w:rsidRDefault="005A3148" w:rsidP="005A3148">
      <w:pPr>
        <w:spacing w:after="120" w:line="240" w:lineRule="auto"/>
        <w:ind w:left="709"/>
        <w:rPr>
          <w:rFonts w:eastAsia="Times New Roman"/>
          <w:lang w:eastAsia="pl-PL"/>
        </w:rPr>
      </w:pPr>
      <w:r w:rsidRPr="005A3148">
        <w:rPr>
          <w:rFonts w:eastAsia="Times New Roman"/>
          <w:lang w:eastAsia="pl-PL"/>
        </w:rPr>
        <w:t xml:space="preserve">                                                                  </w:t>
      </w:r>
      <w:r w:rsidRPr="005A3148">
        <w:rPr>
          <w:rFonts w:eastAsia="Times New Roman"/>
          <w:lang w:eastAsia="pl-PL"/>
        </w:rPr>
        <w:tab/>
      </w:r>
      <w:r w:rsidRPr="005A3148">
        <w:rPr>
          <w:rFonts w:eastAsia="Times New Roman"/>
          <w:lang w:eastAsia="pl-PL"/>
        </w:rPr>
        <w:tab/>
        <w:t xml:space="preserve">   podpis osoby(osób) uprawnionej(</w:t>
      </w:r>
      <w:proofErr w:type="spellStart"/>
      <w:r w:rsidRPr="005A3148">
        <w:rPr>
          <w:rFonts w:eastAsia="Times New Roman"/>
          <w:lang w:eastAsia="pl-PL"/>
        </w:rPr>
        <w:t>ych</w:t>
      </w:r>
      <w:proofErr w:type="spellEnd"/>
      <w:r w:rsidRPr="005A3148">
        <w:rPr>
          <w:rFonts w:eastAsia="Times New Roman"/>
          <w:lang w:eastAsia="pl-PL"/>
        </w:rPr>
        <w:t>)</w:t>
      </w:r>
    </w:p>
    <w:p w:rsidR="005A3148" w:rsidRPr="005A3148" w:rsidRDefault="005A3148" w:rsidP="005A3148">
      <w:pPr>
        <w:widowControl w:val="0"/>
        <w:tabs>
          <w:tab w:val="left" w:pos="5812"/>
        </w:tabs>
        <w:autoSpaceDE w:val="0"/>
        <w:autoSpaceDN w:val="0"/>
        <w:adjustRightInd w:val="0"/>
        <w:spacing w:after="0" w:line="240" w:lineRule="auto"/>
        <w:ind w:left="709"/>
        <w:jc w:val="both"/>
        <w:rPr>
          <w:rFonts w:eastAsia="Times New Roman"/>
          <w:lang w:eastAsia="pl-PL"/>
        </w:rPr>
      </w:pPr>
      <w:r w:rsidRPr="005A3148">
        <w:rPr>
          <w:rFonts w:eastAsia="Times New Roman"/>
          <w:lang w:eastAsia="pl-PL"/>
        </w:rPr>
        <w:t xml:space="preserve">                                                                                             do reprezentowania Wykonawcy</w:t>
      </w:r>
    </w:p>
    <w:p w:rsidR="005A3148" w:rsidRPr="005A3148" w:rsidRDefault="005A3148" w:rsidP="005A3148">
      <w:pPr>
        <w:spacing w:after="0" w:line="240" w:lineRule="auto"/>
        <w:jc w:val="both"/>
        <w:rPr>
          <w:rFonts w:eastAsia="Times New Roman"/>
          <w:lang w:eastAsia="pl-PL"/>
        </w:rPr>
      </w:pPr>
    </w:p>
    <w:p w:rsidR="005A3148" w:rsidRPr="005A3148" w:rsidRDefault="005A3148" w:rsidP="005A3148">
      <w:pPr>
        <w:spacing w:after="0" w:line="240" w:lineRule="auto"/>
        <w:jc w:val="right"/>
        <w:rPr>
          <w:rFonts w:eastAsia="Times New Roman"/>
          <w:b/>
          <w:sz w:val="22"/>
          <w:szCs w:val="22"/>
          <w:lang w:eastAsia="pl-PL"/>
        </w:rPr>
      </w:pPr>
    </w:p>
    <w:p w:rsidR="005A3148" w:rsidRPr="005A3148" w:rsidRDefault="005A3148" w:rsidP="005A3148">
      <w:pPr>
        <w:spacing w:after="0" w:line="360" w:lineRule="auto"/>
        <w:ind w:right="283"/>
        <w:rPr>
          <w:rFonts w:eastAsia="Times New Roman"/>
          <w:i/>
          <w:lang w:eastAsia="pl-PL"/>
        </w:rPr>
      </w:pPr>
      <w:r w:rsidRPr="005A3148">
        <w:rPr>
          <w:rFonts w:eastAsia="Times New Roman"/>
          <w:b/>
          <w:lang w:eastAsia="pl-PL"/>
        </w:rPr>
        <w:br w:type="page"/>
      </w:r>
      <w:r w:rsidRPr="005A3148">
        <w:rPr>
          <w:rFonts w:eastAsia="Times New Roman"/>
          <w:i/>
          <w:lang w:eastAsia="pl-PL"/>
        </w:rPr>
        <w:lastRenderedPageBreak/>
        <w:t>(pieczątka Wykonawcy)</w:t>
      </w:r>
    </w:p>
    <w:p w:rsidR="005A3148" w:rsidRPr="005A3148" w:rsidRDefault="005A3148" w:rsidP="005A3148">
      <w:pPr>
        <w:spacing w:after="0" w:line="360" w:lineRule="auto"/>
        <w:ind w:right="283"/>
        <w:jc w:val="right"/>
        <w:rPr>
          <w:rFonts w:eastAsia="Times New Roman"/>
          <w:b/>
          <w:i/>
          <w:lang w:eastAsia="pl-PL"/>
        </w:rPr>
      </w:pPr>
      <w:r w:rsidRPr="005A3148">
        <w:rPr>
          <w:rFonts w:eastAsia="Times New Roman"/>
          <w:b/>
          <w:i/>
          <w:lang w:eastAsia="pl-PL"/>
        </w:rPr>
        <w:t>Załącznik 18.</w:t>
      </w:r>
      <w:r w:rsidR="00FB503C">
        <w:rPr>
          <w:rFonts w:eastAsia="Times New Roman"/>
          <w:b/>
          <w:i/>
          <w:lang w:eastAsia="pl-PL"/>
        </w:rPr>
        <w:t>4</w:t>
      </w:r>
      <w:r w:rsidRPr="005A3148">
        <w:rPr>
          <w:rFonts w:eastAsia="Times New Roman"/>
          <w:b/>
          <w:i/>
          <w:lang w:eastAsia="pl-PL"/>
        </w:rPr>
        <w:t>.</w:t>
      </w:r>
    </w:p>
    <w:p w:rsidR="005A3148" w:rsidRPr="005A3148" w:rsidRDefault="005A3148" w:rsidP="005A3148">
      <w:pPr>
        <w:spacing w:after="0" w:line="240" w:lineRule="auto"/>
        <w:jc w:val="right"/>
        <w:rPr>
          <w:rFonts w:eastAsia="Times New Roman"/>
          <w:b/>
          <w:lang w:eastAsia="pl-PL"/>
        </w:rPr>
      </w:pPr>
    </w:p>
    <w:p w:rsidR="005A3148" w:rsidRPr="005A3148" w:rsidRDefault="005A3148" w:rsidP="005A3148">
      <w:pPr>
        <w:keepNext/>
        <w:spacing w:before="240" w:after="60" w:line="240" w:lineRule="auto"/>
        <w:jc w:val="center"/>
        <w:outlineLvl w:val="0"/>
        <w:rPr>
          <w:rFonts w:ascii="Arial" w:eastAsia="Arial Unicode MS" w:hAnsi="Arial" w:cs="Arial"/>
          <w:b/>
          <w:bCs/>
          <w:i/>
          <w:caps/>
          <w:smallCaps/>
          <w:kern w:val="32"/>
          <w:lang w:eastAsia="pl-PL"/>
        </w:rPr>
      </w:pPr>
    </w:p>
    <w:p w:rsidR="005A3148" w:rsidRPr="005A3148" w:rsidRDefault="005A3148" w:rsidP="005A3148">
      <w:pPr>
        <w:keepNext/>
        <w:spacing w:before="240" w:after="60" w:line="240" w:lineRule="auto"/>
        <w:jc w:val="center"/>
        <w:outlineLvl w:val="0"/>
        <w:rPr>
          <w:rFonts w:eastAsia="Arial Unicode MS"/>
          <w:b/>
          <w:bCs/>
          <w:caps/>
          <w:smallCaps/>
          <w:kern w:val="32"/>
          <w:sz w:val="24"/>
          <w:szCs w:val="24"/>
          <w:lang w:eastAsia="pl-PL"/>
        </w:rPr>
      </w:pPr>
      <w:r w:rsidRPr="005A3148">
        <w:rPr>
          <w:rFonts w:eastAsia="Times New Roman"/>
          <w:b/>
          <w:bCs/>
          <w:caps/>
          <w:smallCaps/>
          <w:kern w:val="32"/>
          <w:sz w:val="24"/>
          <w:szCs w:val="24"/>
          <w:lang w:eastAsia="pl-PL"/>
        </w:rPr>
        <w:t>Oświadczenie</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Składając ofertę w trybie przetargu nieograniczonego na:</w:t>
      </w:r>
    </w:p>
    <w:p w:rsidR="005A3148" w:rsidRPr="005A3148" w:rsidRDefault="005A3148" w:rsidP="005A3148">
      <w:pPr>
        <w:spacing w:after="0" w:line="240" w:lineRule="auto"/>
        <w:rPr>
          <w:rFonts w:eastAsia="Times New Roman"/>
          <w:lang w:eastAsia="pl-PL"/>
        </w:rPr>
      </w:pPr>
      <w:r w:rsidRPr="005A3148">
        <w:rPr>
          <w:rFonts w:eastAsia="Times New Roman"/>
          <w:lang w:eastAsia="pl-PL"/>
        </w:rPr>
        <w:t>.....................................................................................................................................................</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 xml:space="preserve">My, niżej podpisani </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 xml:space="preserve">działając w imieniu i na rzecz  (nazwa /firma/ i adres Wykonawcy) </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w:t>
      </w:r>
    </w:p>
    <w:p w:rsidR="005A3148" w:rsidRPr="005A3148" w:rsidRDefault="005A3148" w:rsidP="005A3148">
      <w:pPr>
        <w:spacing w:after="0" w:line="240" w:lineRule="auto"/>
        <w:rPr>
          <w:rFonts w:eastAsia="Times New Roman"/>
          <w:lang w:eastAsia="pl-PL"/>
        </w:rPr>
      </w:pPr>
    </w:p>
    <w:p w:rsidR="005A3148" w:rsidRPr="005A3148" w:rsidRDefault="005A3148" w:rsidP="005A3148">
      <w:pPr>
        <w:tabs>
          <w:tab w:val="left" w:pos="1065"/>
        </w:tabs>
        <w:spacing w:after="0" w:line="360" w:lineRule="auto"/>
        <w:jc w:val="both"/>
        <w:rPr>
          <w:rFonts w:eastAsia="Times New Roman"/>
          <w:lang w:eastAsia="pl-PL"/>
        </w:rPr>
      </w:pPr>
    </w:p>
    <w:p w:rsidR="005A3148" w:rsidRPr="005A3148" w:rsidRDefault="005A3148" w:rsidP="005A3148">
      <w:pPr>
        <w:spacing w:before="120" w:after="0" w:line="360" w:lineRule="auto"/>
        <w:jc w:val="both"/>
        <w:rPr>
          <w:rFonts w:eastAsia="Times New Roman"/>
          <w:lang w:eastAsia="pl-PL"/>
        </w:rPr>
      </w:pPr>
      <w:r w:rsidRPr="005A3148">
        <w:rPr>
          <w:rFonts w:eastAsia="Times New Roman"/>
          <w:lang w:eastAsia="pl-PL"/>
        </w:rPr>
        <w:t>oświadczamy, iż nie podlegamy wykluczeniu z postępowania o udzielenie zamówienia publicznego na podstawie art. 24 ust. 1 ustawy Prawo zamówień publicznych.</w:t>
      </w:r>
    </w:p>
    <w:p w:rsidR="005A3148" w:rsidRPr="005A3148" w:rsidRDefault="005A3148" w:rsidP="005A3148">
      <w:pPr>
        <w:tabs>
          <w:tab w:val="left" w:pos="4032"/>
        </w:tabs>
        <w:spacing w:after="0" w:line="360" w:lineRule="atLeast"/>
        <w:jc w:val="both"/>
        <w:rPr>
          <w:rFonts w:eastAsia="Times New Roman"/>
          <w:lang w:eastAsia="pl-PL"/>
        </w:rPr>
      </w:pPr>
    </w:p>
    <w:p w:rsidR="005A3148" w:rsidRPr="005A3148" w:rsidRDefault="005A3148" w:rsidP="005A3148">
      <w:pPr>
        <w:spacing w:after="0" w:line="240" w:lineRule="auto"/>
        <w:jc w:val="both"/>
        <w:rPr>
          <w:rFonts w:eastAsia="Times New Roman"/>
          <w:lang w:eastAsia="pl-PL"/>
        </w:rPr>
      </w:pPr>
    </w:p>
    <w:p w:rsidR="005A3148" w:rsidRPr="005A3148" w:rsidRDefault="005A3148" w:rsidP="005A3148">
      <w:pPr>
        <w:spacing w:after="0" w:line="240" w:lineRule="auto"/>
        <w:jc w:val="both"/>
        <w:rPr>
          <w:rFonts w:eastAsia="Times New Roman"/>
          <w:lang w:eastAsia="pl-PL"/>
        </w:rPr>
      </w:pPr>
    </w:p>
    <w:p w:rsidR="005A3148" w:rsidRPr="005A3148" w:rsidRDefault="005A3148" w:rsidP="005A3148">
      <w:pPr>
        <w:spacing w:after="0" w:line="240" w:lineRule="auto"/>
        <w:jc w:val="both"/>
        <w:rPr>
          <w:rFonts w:eastAsia="Times New Roman"/>
          <w:b/>
          <w:lang w:eastAsia="pl-PL"/>
        </w:rPr>
      </w:pPr>
    </w:p>
    <w:p w:rsidR="005A3148" w:rsidRPr="005A3148" w:rsidRDefault="005A3148" w:rsidP="005A3148">
      <w:pPr>
        <w:tabs>
          <w:tab w:val="num" w:pos="284"/>
        </w:tabs>
        <w:spacing w:after="0" w:line="240" w:lineRule="auto"/>
        <w:ind w:left="284" w:right="283" w:hanging="284"/>
        <w:rPr>
          <w:rFonts w:eastAsia="Times New Roman"/>
          <w:lang w:eastAsia="pl-PL"/>
        </w:rPr>
      </w:pPr>
      <w:r w:rsidRPr="005A3148">
        <w:rPr>
          <w:rFonts w:eastAsia="Times New Roman"/>
          <w:lang w:eastAsia="pl-PL"/>
        </w:rPr>
        <w:t>......................... dnia .................................</w:t>
      </w:r>
    </w:p>
    <w:p w:rsidR="005A3148" w:rsidRPr="005A3148" w:rsidRDefault="005A3148" w:rsidP="005A3148">
      <w:pPr>
        <w:spacing w:after="0" w:line="240" w:lineRule="auto"/>
        <w:jc w:val="both"/>
        <w:rPr>
          <w:rFonts w:eastAsia="Times New Roman"/>
          <w:lang w:eastAsia="pl-PL"/>
        </w:rPr>
      </w:pPr>
    </w:p>
    <w:p w:rsidR="005A3148" w:rsidRPr="005A3148" w:rsidRDefault="005A3148" w:rsidP="005A3148">
      <w:pPr>
        <w:spacing w:after="0" w:line="240" w:lineRule="auto"/>
        <w:jc w:val="both"/>
        <w:rPr>
          <w:rFonts w:eastAsia="Times New Roman"/>
          <w:lang w:eastAsia="pl-PL"/>
        </w:rPr>
      </w:pPr>
    </w:p>
    <w:p w:rsidR="005A3148" w:rsidRPr="005A3148" w:rsidRDefault="005A3148" w:rsidP="005A3148">
      <w:pPr>
        <w:spacing w:after="120" w:line="240" w:lineRule="auto"/>
        <w:ind w:left="4956"/>
        <w:rPr>
          <w:rFonts w:eastAsia="Times New Roman"/>
          <w:lang w:eastAsia="pl-PL"/>
        </w:rPr>
      </w:pPr>
      <w:r w:rsidRPr="005A3148">
        <w:rPr>
          <w:rFonts w:eastAsia="Times New Roman"/>
          <w:lang w:eastAsia="pl-PL"/>
        </w:rPr>
        <w:t xml:space="preserve">                                                                               …………………………………………</w:t>
      </w:r>
    </w:p>
    <w:p w:rsidR="005A3148" w:rsidRPr="005A3148" w:rsidRDefault="005A3148" w:rsidP="005A3148">
      <w:pPr>
        <w:spacing w:after="120" w:line="240" w:lineRule="auto"/>
        <w:ind w:left="709"/>
        <w:rPr>
          <w:rFonts w:eastAsia="Times New Roman"/>
          <w:lang w:eastAsia="pl-PL"/>
        </w:rPr>
      </w:pPr>
      <w:r w:rsidRPr="005A3148">
        <w:rPr>
          <w:rFonts w:eastAsia="Times New Roman"/>
          <w:lang w:eastAsia="pl-PL"/>
        </w:rPr>
        <w:t xml:space="preserve">                                                                  </w:t>
      </w:r>
      <w:r w:rsidRPr="005A3148">
        <w:rPr>
          <w:rFonts w:eastAsia="Times New Roman"/>
          <w:lang w:eastAsia="pl-PL"/>
        </w:rPr>
        <w:tab/>
      </w:r>
      <w:r w:rsidRPr="005A3148">
        <w:rPr>
          <w:rFonts w:eastAsia="Times New Roman"/>
          <w:lang w:eastAsia="pl-PL"/>
        </w:rPr>
        <w:tab/>
        <w:t xml:space="preserve">   podpis osoby(osób) uprawnionej(</w:t>
      </w:r>
      <w:proofErr w:type="spellStart"/>
      <w:r w:rsidRPr="005A3148">
        <w:rPr>
          <w:rFonts w:eastAsia="Times New Roman"/>
          <w:lang w:eastAsia="pl-PL"/>
        </w:rPr>
        <w:t>ych</w:t>
      </w:r>
      <w:proofErr w:type="spellEnd"/>
      <w:r w:rsidRPr="005A3148">
        <w:rPr>
          <w:rFonts w:eastAsia="Times New Roman"/>
          <w:lang w:eastAsia="pl-PL"/>
        </w:rPr>
        <w:t>)</w:t>
      </w:r>
    </w:p>
    <w:p w:rsidR="005A3148" w:rsidRPr="005A3148" w:rsidRDefault="005A3148" w:rsidP="005A3148">
      <w:pPr>
        <w:widowControl w:val="0"/>
        <w:tabs>
          <w:tab w:val="center" w:pos="6480"/>
        </w:tabs>
        <w:autoSpaceDE w:val="0"/>
        <w:autoSpaceDN w:val="0"/>
        <w:adjustRightInd w:val="0"/>
        <w:spacing w:after="0" w:line="240" w:lineRule="auto"/>
        <w:ind w:left="709"/>
        <w:jc w:val="both"/>
        <w:rPr>
          <w:rFonts w:eastAsia="Times New Roman"/>
          <w:lang w:eastAsia="pl-PL"/>
        </w:rPr>
      </w:pPr>
      <w:r w:rsidRPr="005A3148">
        <w:rPr>
          <w:rFonts w:eastAsia="Times New Roman"/>
          <w:lang w:eastAsia="pl-PL"/>
        </w:rPr>
        <w:t xml:space="preserve">                             </w:t>
      </w:r>
      <w:r w:rsidRPr="005A3148">
        <w:rPr>
          <w:rFonts w:eastAsia="Times New Roman"/>
          <w:lang w:eastAsia="pl-PL"/>
        </w:rPr>
        <w:tab/>
        <w:t>do reprezentowania Wykonawcy</w:t>
      </w:r>
    </w:p>
    <w:p w:rsidR="005A3148" w:rsidRPr="005A3148" w:rsidRDefault="005A3148" w:rsidP="005A3148">
      <w:pPr>
        <w:widowControl w:val="0"/>
        <w:tabs>
          <w:tab w:val="center" w:pos="6660"/>
        </w:tabs>
        <w:autoSpaceDE w:val="0"/>
        <w:autoSpaceDN w:val="0"/>
        <w:adjustRightInd w:val="0"/>
        <w:spacing w:after="0" w:line="240" w:lineRule="auto"/>
        <w:ind w:left="709"/>
        <w:jc w:val="both"/>
        <w:rPr>
          <w:rFonts w:eastAsia="Times New Roman"/>
          <w:lang w:eastAsia="pl-PL"/>
        </w:rPr>
      </w:pPr>
    </w:p>
    <w:p w:rsidR="005A3148" w:rsidRPr="005A3148" w:rsidRDefault="005A3148" w:rsidP="005A3148">
      <w:pPr>
        <w:spacing w:after="0" w:line="240" w:lineRule="auto"/>
        <w:ind w:left="540" w:hanging="540"/>
        <w:jc w:val="both"/>
        <w:rPr>
          <w:rFonts w:eastAsia="Times New Roman"/>
          <w:sz w:val="22"/>
          <w:szCs w:val="22"/>
          <w:lang w:eastAsia="pl-PL"/>
        </w:rPr>
      </w:pPr>
    </w:p>
    <w:p w:rsidR="005A3148" w:rsidRPr="005A3148" w:rsidRDefault="005A3148" w:rsidP="005A3148">
      <w:pPr>
        <w:spacing w:before="120" w:after="0" w:line="240" w:lineRule="auto"/>
        <w:ind w:firstLine="5220"/>
        <w:jc w:val="center"/>
        <w:rPr>
          <w:rFonts w:eastAsia="Times New Roman"/>
          <w:i/>
          <w:lang w:eastAsia="pl-PL"/>
        </w:rPr>
      </w:pPr>
    </w:p>
    <w:p w:rsidR="005A3148" w:rsidRPr="005A3148" w:rsidRDefault="005A3148" w:rsidP="005A3148">
      <w:pPr>
        <w:spacing w:after="0" w:line="240" w:lineRule="auto"/>
        <w:rPr>
          <w:rFonts w:eastAsia="Times New Roman"/>
          <w:lang w:eastAsia="pl-PL"/>
        </w:rPr>
      </w:pPr>
    </w:p>
    <w:p w:rsidR="005A3148" w:rsidRPr="005A3148" w:rsidRDefault="005A3148" w:rsidP="005A3148">
      <w:pPr>
        <w:tabs>
          <w:tab w:val="left" w:pos="1128"/>
        </w:tabs>
        <w:spacing w:after="0" w:line="240" w:lineRule="auto"/>
        <w:rPr>
          <w:rFonts w:eastAsia="Times New Roman"/>
          <w:lang w:eastAsia="pl-PL"/>
        </w:rPr>
      </w:pPr>
    </w:p>
    <w:p w:rsidR="005A3148" w:rsidRPr="005A3148" w:rsidRDefault="005A3148" w:rsidP="005A3148">
      <w:pPr>
        <w:spacing w:after="0" w:line="240" w:lineRule="auto"/>
        <w:jc w:val="both"/>
        <w:rPr>
          <w:rFonts w:eastAsia="Times New Roman"/>
          <w:lang w:eastAsia="pl-PL"/>
        </w:rPr>
      </w:pPr>
    </w:p>
    <w:p w:rsidR="005A3148" w:rsidRPr="005A3148" w:rsidRDefault="005A3148" w:rsidP="005A3148">
      <w:pPr>
        <w:pageBreakBefore/>
        <w:spacing w:after="0" w:line="360" w:lineRule="auto"/>
        <w:ind w:right="283"/>
        <w:rPr>
          <w:rFonts w:eastAsia="Times New Roman"/>
          <w:i/>
          <w:sz w:val="24"/>
          <w:szCs w:val="24"/>
          <w:lang w:eastAsia="pl-PL"/>
        </w:rPr>
      </w:pPr>
      <w:r w:rsidRPr="005A3148">
        <w:rPr>
          <w:rFonts w:eastAsia="Times New Roman"/>
          <w:i/>
          <w:sz w:val="24"/>
          <w:szCs w:val="24"/>
          <w:lang w:eastAsia="pl-PL"/>
        </w:rPr>
        <w:lastRenderedPageBreak/>
        <w:t>(pieczątka Wykonawcy)</w:t>
      </w:r>
    </w:p>
    <w:p w:rsidR="005A3148" w:rsidRPr="005A3148" w:rsidRDefault="005A3148" w:rsidP="005A3148">
      <w:pPr>
        <w:spacing w:after="0" w:line="360" w:lineRule="auto"/>
        <w:ind w:right="283"/>
        <w:jc w:val="right"/>
        <w:rPr>
          <w:rFonts w:eastAsia="Times New Roman"/>
          <w:b/>
          <w:i/>
          <w:sz w:val="24"/>
          <w:szCs w:val="24"/>
          <w:lang w:eastAsia="pl-PL"/>
        </w:rPr>
      </w:pPr>
      <w:r w:rsidRPr="005A3148">
        <w:rPr>
          <w:rFonts w:eastAsia="Times New Roman"/>
          <w:b/>
          <w:i/>
          <w:sz w:val="24"/>
          <w:szCs w:val="24"/>
          <w:lang w:eastAsia="pl-PL"/>
        </w:rPr>
        <w:t>Załącznik 18.</w:t>
      </w:r>
      <w:r w:rsidR="00FB503C">
        <w:rPr>
          <w:rFonts w:eastAsia="Times New Roman"/>
          <w:b/>
          <w:i/>
          <w:sz w:val="24"/>
          <w:szCs w:val="24"/>
          <w:lang w:eastAsia="pl-PL"/>
        </w:rPr>
        <w:t>5</w:t>
      </w:r>
      <w:r w:rsidRPr="005A3148">
        <w:rPr>
          <w:rFonts w:eastAsia="Times New Roman"/>
          <w:b/>
          <w:i/>
          <w:sz w:val="24"/>
          <w:szCs w:val="24"/>
          <w:lang w:eastAsia="pl-PL"/>
        </w:rPr>
        <w:t>.</w:t>
      </w:r>
    </w:p>
    <w:p w:rsidR="005A3148" w:rsidRPr="005A3148" w:rsidRDefault="005A3148" w:rsidP="005A3148">
      <w:pPr>
        <w:spacing w:after="0" w:line="240" w:lineRule="auto"/>
        <w:jc w:val="right"/>
        <w:rPr>
          <w:rFonts w:eastAsia="Times New Roman"/>
          <w:b/>
          <w:sz w:val="24"/>
          <w:szCs w:val="24"/>
          <w:lang w:eastAsia="pl-PL"/>
        </w:rPr>
      </w:pPr>
    </w:p>
    <w:p w:rsidR="005A3148" w:rsidRPr="005A3148" w:rsidRDefault="005A3148" w:rsidP="005A3148">
      <w:pPr>
        <w:keepNext/>
        <w:spacing w:before="240" w:after="60" w:line="240" w:lineRule="auto"/>
        <w:jc w:val="center"/>
        <w:outlineLvl w:val="0"/>
        <w:rPr>
          <w:rFonts w:eastAsia="Arial Unicode MS"/>
          <w:b/>
          <w:bCs/>
          <w:i/>
          <w:caps/>
          <w:kern w:val="32"/>
          <w:szCs w:val="32"/>
          <w:lang w:eastAsia="pl-PL"/>
        </w:rPr>
      </w:pPr>
      <w:r w:rsidRPr="005A3148">
        <w:rPr>
          <w:rFonts w:eastAsia="Times New Roman"/>
          <w:b/>
          <w:bCs/>
          <w:caps/>
          <w:kern w:val="32"/>
          <w:sz w:val="28"/>
          <w:szCs w:val="28"/>
          <w:lang w:eastAsia="pl-PL"/>
        </w:rPr>
        <w:t>Oświadczenie</w:t>
      </w:r>
    </w:p>
    <w:p w:rsidR="005A3148" w:rsidRPr="005A3148" w:rsidRDefault="005A3148" w:rsidP="005A3148">
      <w:pPr>
        <w:spacing w:after="0" w:line="240" w:lineRule="auto"/>
        <w:rPr>
          <w:rFonts w:eastAsia="Times New Roman"/>
          <w:sz w:val="24"/>
          <w:szCs w:val="24"/>
          <w:lang w:eastAsia="pl-PL"/>
        </w:rPr>
      </w:pPr>
    </w:p>
    <w:p w:rsidR="005A3148" w:rsidRPr="005A3148" w:rsidRDefault="005A3148" w:rsidP="005A3148">
      <w:pPr>
        <w:spacing w:after="0" w:line="240" w:lineRule="auto"/>
        <w:rPr>
          <w:rFonts w:eastAsia="Times New Roman"/>
          <w:sz w:val="24"/>
          <w:szCs w:val="24"/>
          <w:lang w:eastAsia="pl-PL"/>
        </w:rPr>
      </w:pPr>
      <w:r w:rsidRPr="005A3148">
        <w:rPr>
          <w:rFonts w:eastAsia="Times New Roman"/>
          <w:sz w:val="24"/>
          <w:szCs w:val="24"/>
          <w:lang w:eastAsia="pl-PL"/>
        </w:rPr>
        <w:t>Składając ofertę w trybie przetargu nieograniczonego na:</w:t>
      </w:r>
    </w:p>
    <w:p w:rsidR="005A3148" w:rsidRPr="005A3148" w:rsidRDefault="005A3148" w:rsidP="005A3148">
      <w:pPr>
        <w:spacing w:after="0" w:line="240" w:lineRule="auto"/>
        <w:rPr>
          <w:rFonts w:eastAsia="Times New Roman"/>
          <w:sz w:val="24"/>
          <w:szCs w:val="24"/>
          <w:lang w:eastAsia="pl-PL"/>
        </w:rPr>
      </w:pPr>
      <w:r w:rsidRPr="005A3148">
        <w:rPr>
          <w:rFonts w:eastAsia="Times New Roman"/>
          <w:sz w:val="24"/>
          <w:szCs w:val="24"/>
          <w:lang w:eastAsia="pl-PL"/>
        </w:rPr>
        <w:t>.....................................................................................................................................................</w:t>
      </w:r>
    </w:p>
    <w:p w:rsidR="005A3148" w:rsidRPr="005A3148" w:rsidRDefault="005A3148" w:rsidP="005A3148">
      <w:pPr>
        <w:spacing w:after="0" w:line="240" w:lineRule="auto"/>
        <w:rPr>
          <w:rFonts w:eastAsia="Times New Roman"/>
          <w:sz w:val="24"/>
          <w:szCs w:val="24"/>
          <w:lang w:eastAsia="pl-PL"/>
        </w:rPr>
      </w:pPr>
    </w:p>
    <w:p w:rsidR="005A3148" w:rsidRPr="005A3148" w:rsidRDefault="005A3148" w:rsidP="005A3148">
      <w:pPr>
        <w:spacing w:after="0" w:line="240" w:lineRule="auto"/>
        <w:rPr>
          <w:rFonts w:eastAsia="Times New Roman"/>
          <w:sz w:val="24"/>
          <w:szCs w:val="24"/>
          <w:lang w:eastAsia="pl-PL"/>
        </w:rPr>
      </w:pPr>
      <w:r w:rsidRPr="005A3148">
        <w:rPr>
          <w:rFonts w:eastAsia="Times New Roman"/>
          <w:sz w:val="24"/>
          <w:szCs w:val="24"/>
          <w:lang w:eastAsia="pl-PL"/>
        </w:rPr>
        <w:t>.....................................................................................................................................................</w:t>
      </w:r>
    </w:p>
    <w:p w:rsidR="005A3148" w:rsidRPr="005A3148" w:rsidRDefault="005A3148" w:rsidP="005A3148">
      <w:pPr>
        <w:spacing w:after="0" w:line="240" w:lineRule="auto"/>
        <w:rPr>
          <w:rFonts w:eastAsia="Times New Roman"/>
          <w:sz w:val="24"/>
          <w:szCs w:val="24"/>
          <w:lang w:eastAsia="pl-PL"/>
        </w:rPr>
      </w:pPr>
    </w:p>
    <w:p w:rsidR="005A3148" w:rsidRPr="005A3148" w:rsidRDefault="005A3148" w:rsidP="005A3148">
      <w:pPr>
        <w:spacing w:after="0" w:line="240" w:lineRule="auto"/>
        <w:rPr>
          <w:rFonts w:eastAsia="Times New Roman"/>
          <w:sz w:val="24"/>
          <w:szCs w:val="24"/>
          <w:lang w:eastAsia="pl-PL"/>
        </w:rPr>
      </w:pPr>
      <w:r w:rsidRPr="005A3148">
        <w:rPr>
          <w:rFonts w:eastAsia="Times New Roman"/>
          <w:sz w:val="24"/>
          <w:szCs w:val="24"/>
          <w:lang w:eastAsia="pl-PL"/>
        </w:rPr>
        <w:t xml:space="preserve">My, niżej podpisani </w:t>
      </w:r>
    </w:p>
    <w:p w:rsidR="005A3148" w:rsidRPr="005A3148" w:rsidRDefault="005A3148" w:rsidP="005A3148">
      <w:pPr>
        <w:spacing w:after="0" w:line="240" w:lineRule="auto"/>
        <w:rPr>
          <w:rFonts w:eastAsia="Times New Roman"/>
          <w:sz w:val="24"/>
          <w:szCs w:val="24"/>
          <w:lang w:eastAsia="pl-PL"/>
        </w:rPr>
      </w:pPr>
    </w:p>
    <w:p w:rsidR="005A3148" w:rsidRPr="005A3148" w:rsidRDefault="005A3148" w:rsidP="005A3148">
      <w:pPr>
        <w:spacing w:after="0" w:line="240" w:lineRule="auto"/>
        <w:rPr>
          <w:rFonts w:eastAsia="Times New Roman"/>
          <w:sz w:val="24"/>
          <w:szCs w:val="24"/>
          <w:lang w:eastAsia="pl-PL"/>
        </w:rPr>
      </w:pPr>
      <w:r w:rsidRPr="005A3148">
        <w:rPr>
          <w:rFonts w:eastAsia="Times New Roman"/>
          <w:sz w:val="24"/>
          <w:szCs w:val="24"/>
          <w:lang w:eastAsia="pl-PL"/>
        </w:rPr>
        <w:t>.....................................................................................................................................................</w:t>
      </w:r>
    </w:p>
    <w:p w:rsidR="005A3148" w:rsidRPr="005A3148" w:rsidRDefault="005A3148" w:rsidP="005A3148">
      <w:pPr>
        <w:spacing w:after="0" w:line="240" w:lineRule="auto"/>
        <w:rPr>
          <w:rFonts w:eastAsia="Times New Roman"/>
          <w:sz w:val="24"/>
          <w:szCs w:val="24"/>
          <w:lang w:eastAsia="pl-PL"/>
        </w:rPr>
      </w:pPr>
    </w:p>
    <w:p w:rsidR="005A3148" w:rsidRPr="005A3148" w:rsidRDefault="005A3148" w:rsidP="005A3148">
      <w:pPr>
        <w:spacing w:after="0" w:line="240" w:lineRule="auto"/>
        <w:rPr>
          <w:rFonts w:eastAsia="Times New Roman"/>
          <w:sz w:val="24"/>
          <w:szCs w:val="24"/>
          <w:lang w:eastAsia="pl-PL"/>
        </w:rPr>
      </w:pPr>
      <w:r w:rsidRPr="005A3148">
        <w:rPr>
          <w:rFonts w:eastAsia="Times New Roman"/>
          <w:sz w:val="24"/>
          <w:szCs w:val="24"/>
          <w:lang w:eastAsia="pl-PL"/>
        </w:rPr>
        <w:t>.....................................................................................................................................................</w:t>
      </w:r>
    </w:p>
    <w:p w:rsidR="005A3148" w:rsidRPr="005A3148" w:rsidRDefault="005A3148" w:rsidP="005A3148">
      <w:pPr>
        <w:spacing w:after="0" w:line="240" w:lineRule="auto"/>
        <w:rPr>
          <w:rFonts w:eastAsia="Times New Roman"/>
          <w:sz w:val="24"/>
          <w:szCs w:val="24"/>
          <w:lang w:eastAsia="pl-PL"/>
        </w:rPr>
      </w:pPr>
    </w:p>
    <w:p w:rsidR="005A3148" w:rsidRPr="005A3148" w:rsidRDefault="005A3148" w:rsidP="005A3148">
      <w:pPr>
        <w:spacing w:after="0" w:line="240" w:lineRule="auto"/>
        <w:rPr>
          <w:rFonts w:eastAsia="Times New Roman"/>
          <w:sz w:val="24"/>
          <w:szCs w:val="24"/>
          <w:lang w:eastAsia="pl-PL"/>
        </w:rPr>
      </w:pPr>
      <w:r w:rsidRPr="005A3148">
        <w:rPr>
          <w:rFonts w:eastAsia="Times New Roman"/>
          <w:sz w:val="24"/>
          <w:szCs w:val="24"/>
          <w:lang w:eastAsia="pl-PL"/>
        </w:rPr>
        <w:t xml:space="preserve">działając w imieniu i na rzecz  (nazwa /firma/ i adres Wykonawcy) </w:t>
      </w:r>
    </w:p>
    <w:p w:rsidR="005A3148" w:rsidRPr="005A3148" w:rsidRDefault="005A3148" w:rsidP="005A3148">
      <w:pPr>
        <w:spacing w:after="0" w:line="240" w:lineRule="auto"/>
        <w:rPr>
          <w:rFonts w:eastAsia="Times New Roman"/>
          <w:sz w:val="24"/>
          <w:szCs w:val="24"/>
          <w:lang w:eastAsia="pl-PL"/>
        </w:rPr>
      </w:pPr>
    </w:p>
    <w:p w:rsidR="005A3148" w:rsidRPr="005A3148" w:rsidRDefault="005A3148" w:rsidP="005A3148">
      <w:pPr>
        <w:spacing w:after="0" w:line="240" w:lineRule="auto"/>
        <w:rPr>
          <w:rFonts w:eastAsia="Times New Roman"/>
          <w:sz w:val="24"/>
          <w:szCs w:val="24"/>
          <w:lang w:eastAsia="pl-PL"/>
        </w:rPr>
      </w:pPr>
      <w:r w:rsidRPr="005A3148">
        <w:rPr>
          <w:rFonts w:eastAsia="Times New Roman"/>
          <w:sz w:val="24"/>
          <w:szCs w:val="24"/>
          <w:lang w:eastAsia="pl-PL"/>
        </w:rPr>
        <w:t>.....................................................................................................................................................</w:t>
      </w:r>
    </w:p>
    <w:p w:rsidR="005A3148" w:rsidRPr="005A3148" w:rsidRDefault="005A3148" w:rsidP="005A3148">
      <w:pPr>
        <w:spacing w:after="0" w:line="240" w:lineRule="auto"/>
        <w:rPr>
          <w:rFonts w:eastAsia="Times New Roman"/>
          <w:sz w:val="24"/>
          <w:szCs w:val="24"/>
          <w:lang w:eastAsia="pl-PL"/>
        </w:rPr>
      </w:pPr>
    </w:p>
    <w:p w:rsidR="005A3148" w:rsidRPr="005A3148" w:rsidRDefault="005A3148" w:rsidP="005A3148">
      <w:pPr>
        <w:spacing w:after="0" w:line="240" w:lineRule="auto"/>
        <w:rPr>
          <w:rFonts w:eastAsia="Times New Roman"/>
          <w:sz w:val="24"/>
          <w:szCs w:val="24"/>
          <w:lang w:eastAsia="pl-PL"/>
        </w:rPr>
      </w:pPr>
      <w:r w:rsidRPr="005A3148">
        <w:rPr>
          <w:rFonts w:eastAsia="Times New Roman"/>
          <w:sz w:val="24"/>
          <w:szCs w:val="24"/>
          <w:lang w:eastAsia="pl-PL"/>
        </w:rPr>
        <w:t>.....................................................................................................................................................</w:t>
      </w:r>
    </w:p>
    <w:p w:rsidR="005A3148" w:rsidRPr="005A3148" w:rsidRDefault="005A3148" w:rsidP="005A3148">
      <w:pPr>
        <w:spacing w:after="0" w:line="240" w:lineRule="auto"/>
        <w:rPr>
          <w:rFonts w:eastAsia="Times New Roman"/>
          <w:sz w:val="24"/>
          <w:szCs w:val="24"/>
          <w:lang w:eastAsia="pl-PL"/>
        </w:rPr>
      </w:pPr>
    </w:p>
    <w:p w:rsidR="005A3148" w:rsidRPr="005A3148" w:rsidRDefault="005A3148" w:rsidP="005A3148">
      <w:pPr>
        <w:spacing w:after="0" w:line="240" w:lineRule="auto"/>
        <w:rPr>
          <w:rFonts w:eastAsia="Times New Roman"/>
          <w:sz w:val="24"/>
          <w:szCs w:val="24"/>
          <w:lang w:eastAsia="pl-PL"/>
        </w:rPr>
      </w:pPr>
      <w:r w:rsidRPr="005A3148">
        <w:rPr>
          <w:rFonts w:eastAsia="Times New Roman"/>
          <w:sz w:val="24"/>
          <w:szCs w:val="24"/>
          <w:lang w:eastAsia="pl-PL"/>
        </w:rPr>
        <w:t>.....................................................................................................................................................</w:t>
      </w:r>
    </w:p>
    <w:p w:rsidR="005A3148" w:rsidRPr="005A3148" w:rsidRDefault="005A3148" w:rsidP="005A3148">
      <w:pPr>
        <w:spacing w:after="0" w:line="240" w:lineRule="auto"/>
        <w:rPr>
          <w:rFonts w:eastAsia="Times New Roman"/>
          <w:sz w:val="24"/>
          <w:szCs w:val="24"/>
          <w:lang w:eastAsia="pl-PL"/>
        </w:rPr>
      </w:pPr>
    </w:p>
    <w:p w:rsidR="005A3148" w:rsidRPr="005A3148" w:rsidRDefault="005A3148" w:rsidP="005A3148">
      <w:pPr>
        <w:spacing w:before="120" w:after="0" w:line="360" w:lineRule="auto"/>
        <w:jc w:val="both"/>
        <w:rPr>
          <w:rFonts w:eastAsia="Times New Roman"/>
          <w:sz w:val="24"/>
          <w:szCs w:val="24"/>
          <w:lang w:eastAsia="pl-PL"/>
        </w:rPr>
      </w:pPr>
      <w:r w:rsidRPr="005A3148">
        <w:rPr>
          <w:rFonts w:eastAsia="Times New Roman"/>
          <w:sz w:val="24"/>
          <w:szCs w:val="24"/>
          <w:lang w:eastAsia="pl-PL"/>
        </w:rPr>
        <w:t>na podstawie art. 26 ust. 2d Ustawy Prawo zamówień publicznych oświadczamy, że</w:t>
      </w:r>
    </w:p>
    <w:p w:rsidR="005A3148" w:rsidRPr="005A3148" w:rsidRDefault="005A3148" w:rsidP="005A3148">
      <w:pPr>
        <w:spacing w:before="120" w:after="0" w:line="360" w:lineRule="auto"/>
        <w:jc w:val="both"/>
        <w:rPr>
          <w:rFonts w:eastAsia="Times New Roman"/>
          <w:sz w:val="24"/>
          <w:szCs w:val="24"/>
          <w:lang w:eastAsia="pl-PL"/>
        </w:rPr>
      </w:pPr>
    </w:p>
    <w:p w:rsidR="005A3148" w:rsidRPr="005A3148" w:rsidRDefault="005A3148" w:rsidP="005A3148">
      <w:pPr>
        <w:spacing w:before="120" w:after="0" w:line="360" w:lineRule="auto"/>
        <w:jc w:val="both"/>
        <w:rPr>
          <w:rFonts w:eastAsia="Times New Roman"/>
          <w:sz w:val="24"/>
          <w:szCs w:val="24"/>
          <w:lang w:eastAsia="pl-PL"/>
        </w:rPr>
      </w:pPr>
      <w:r w:rsidRPr="005A3148">
        <w:rPr>
          <w:rFonts w:eastAsia="Times New Roman"/>
          <w:b/>
          <w:bCs/>
          <w:sz w:val="24"/>
          <w:szCs w:val="24"/>
          <w:lang w:eastAsia="pl-PL"/>
        </w:rPr>
        <w:t>nie należymy</w:t>
      </w:r>
      <w:r w:rsidRPr="005A3148">
        <w:rPr>
          <w:rFonts w:eastAsia="Times New Roman"/>
          <w:sz w:val="24"/>
          <w:szCs w:val="24"/>
          <w:lang w:eastAsia="pl-PL"/>
        </w:rPr>
        <w:t xml:space="preserve"> do grupy kapitałowej, o której mowa w art. 24 ust.2 pkt.5*  /  </w:t>
      </w:r>
      <w:r w:rsidRPr="005A3148">
        <w:rPr>
          <w:rFonts w:eastAsia="Times New Roman"/>
          <w:b/>
          <w:bCs/>
          <w:sz w:val="24"/>
          <w:szCs w:val="24"/>
          <w:lang w:eastAsia="pl-PL"/>
        </w:rPr>
        <w:t>należymy</w:t>
      </w:r>
      <w:r w:rsidRPr="005A3148">
        <w:rPr>
          <w:rFonts w:eastAsia="Times New Roman"/>
          <w:sz w:val="24"/>
          <w:szCs w:val="24"/>
          <w:lang w:eastAsia="pl-PL"/>
        </w:rPr>
        <w:t xml:space="preserve"> do grupy kapitałowej, o której mowa w art. 24 ust.2 pkt.5, w skład której wchodzą następujące podmioty*:</w:t>
      </w:r>
    </w:p>
    <w:p w:rsidR="005A3148" w:rsidRPr="005A3148" w:rsidRDefault="005A3148" w:rsidP="005A3148">
      <w:pPr>
        <w:spacing w:after="0" w:line="240" w:lineRule="auto"/>
        <w:rPr>
          <w:rFonts w:eastAsia="Times New Roman"/>
          <w:sz w:val="24"/>
          <w:szCs w:val="24"/>
          <w:lang w:eastAsia="pl-PL"/>
        </w:rPr>
      </w:pPr>
      <w:r w:rsidRPr="005A3148">
        <w:rPr>
          <w:rFonts w:eastAsia="Times New Roman"/>
          <w:sz w:val="24"/>
          <w:szCs w:val="24"/>
          <w:lang w:eastAsia="pl-PL"/>
        </w:rPr>
        <w:t>.....................................................................................................................................................</w:t>
      </w:r>
    </w:p>
    <w:p w:rsidR="005A3148" w:rsidRPr="005A3148" w:rsidRDefault="005A3148" w:rsidP="005A3148">
      <w:pPr>
        <w:spacing w:after="0" w:line="240" w:lineRule="auto"/>
        <w:rPr>
          <w:rFonts w:eastAsia="Times New Roman"/>
          <w:sz w:val="24"/>
          <w:szCs w:val="24"/>
          <w:lang w:eastAsia="pl-PL"/>
        </w:rPr>
      </w:pPr>
    </w:p>
    <w:p w:rsidR="005A3148" w:rsidRPr="005A3148" w:rsidRDefault="005A3148" w:rsidP="005A3148">
      <w:pPr>
        <w:spacing w:after="0" w:line="240" w:lineRule="auto"/>
        <w:rPr>
          <w:rFonts w:eastAsia="Times New Roman"/>
          <w:sz w:val="24"/>
          <w:szCs w:val="24"/>
          <w:lang w:eastAsia="pl-PL"/>
        </w:rPr>
      </w:pPr>
      <w:r w:rsidRPr="005A3148">
        <w:rPr>
          <w:rFonts w:eastAsia="Times New Roman"/>
          <w:sz w:val="24"/>
          <w:szCs w:val="24"/>
          <w:lang w:eastAsia="pl-PL"/>
        </w:rPr>
        <w:t>.....................................................................................................................................................</w:t>
      </w:r>
    </w:p>
    <w:p w:rsidR="005A3148" w:rsidRPr="005A3148" w:rsidRDefault="005A3148" w:rsidP="005A3148">
      <w:pPr>
        <w:spacing w:after="0" w:line="240" w:lineRule="auto"/>
        <w:rPr>
          <w:rFonts w:eastAsia="Times New Roman"/>
          <w:sz w:val="24"/>
          <w:szCs w:val="24"/>
          <w:lang w:eastAsia="pl-PL"/>
        </w:rPr>
      </w:pPr>
    </w:p>
    <w:p w:rsidR="005A3148" w:rsidRPr="005A3148" w:rsidRDefault="005A3148" w:rsidP="005A3148">
      <w:pPr>
        <w:spacing w:after="0" w:line="240" w:lineRule="auto"/>
        <w:rPr>
          <w:rFonts w:eastAsia="Times New Roman"/>
          <w:sz w:val="24"/>
          <w:szCs w:val="24"/>
          <w:lang w:eastAsia="pl-PL"/>
        </w:rPr>
      </w:pPr>
      <w:r w:rsidRPr="005A3148">
        <w:rPr>
          <w:rFonts w:eastAsia="Times New Roman"/>
          <w:sz w:val="24"/>
          <w:szCs w:val="24"/>
          <w:lang w:eastAsia="pl-PL"/>
        </w:rPr>
        <w:t>.....................................................................................................................................................</w:t>
      </w:r>
    </w:p>
    <w:p w:rsidR="005A3148" w:rsidRPr="005A3148" w:rsidRDefault="005A3148" w:rsidP="005A3148">
      <w:pPr>
        <w:spacing w:before="120" w:after="0" w:line="360" w:lineRule="auto"/>
        <w:jc w:val="both"/>
        <w:rPr>
          <w:rFonts w:eastAsia="Times New Roman"/>
          <w:sz w:val="24"/>
          <w:szCs w:val="24"/>
          <w:lang w:eastAsia="pl-PL"/>
        </w:rPr>
      </w:pPr>
    </w:p>
    <w:p w:rsidR="005A3148" w:rsidRPr="005A3148" w:rsidRDefault="005A3148" w:rsidP="005A3148">
      <w:pPr>
        <w:spacing w:after="0" w:line="240" w:lineRule="auto"/>
        <w:jc w:val="both"/>
        <w:rPr>
          <w:rFonts w:eastAsia="Times New Roman"/>
          <w:b/>
          <w:sz w:val="24"/>
          <w:szCs w:val="24"/>
          <w:lang w:eastAsia="pl-PL"/>
        </w:rPr>
      </w:pPr>
    </w:p>
    <w:p w:rsidR="005A3148" w:rsidRPr="005A3148" w:rsidRDefault="005A3148" w:rsidP="005A3148">
      <w:pPr>
        <w:tabs>
          <w:tab w:val="left" w:pos="284"/>
        </w:tabs>
        <w:spacing w:after="0" w:line="240" w:lineRule="auto"/>
        <w:ind w:left="284" w:right="283" w:hanging="284"/>
        <w:rPr>
          <w:rFonts w:eastAsia="Times New Roman"/>
          <w:sz w:val="24"/>
          <w:szCs w:val="24"/>
          <w:lang w:eastAsia="pl-PL"/>
        </w:rPr>
      </w:pPr>
      <w:r w:rsidRPr="005A3148">
        <w:rPr>
          <w:rFonts w:eastAsia="Times New Roman"/>
          <w:sz w:val="24"/>
          <w:szCs w:val="24"/>
          <w:lang w:eastAsia="pl-PL"/>
        </w:rPr>
        <w:t>......................... dnia .................................</w:t>
      </w:r>
    </w:p>
    <w:p w:rsidR="005A3148" w:rsidRPr="005A3148" w:rsidRDefault="005A3148" w:rsidP="005A3148">
      <w:pPr>
        <w:spacing w:after="0" w:line="240" w:lineRule="auto"/>
        <w:jc w:val="both"/>
        <w:rPr>
          <w:rFonts w:eastAsia="Times New Roman"/>
          <w:sz w:val="24"/>
          <w:szCs w:val="24"/>
          <w:lang w:eastAsia="pl-PL"/>
        </w:rPr>
      </w:pPr>
    </w:p>
    <w:p w:rsidR="005A3148" w:rsidRPr="005A3148" w:rsidRDefault="005A3148" w:rsidP="005A3148">
      <w:pPr>
        <w:spacing w:after="0" w:line="240" w:lineRule="auto"/>
        <w:jc w:val="both"/>
        <w:rPr>
          <w:rFonts w:eastAsia="Times New Roman"/>
          <w:sz w:val="24"/>
          <w:szCs w:val="24"/>
          <w:lang w:eastAsia="pl-PL"/>
        </w:rPr>
      </w:pPr>
    </w:p>
    <w:p w:rsidR="005A3148" w:rsidRPr="005A3148" w:rsidRDefault="005A3148" w:rsidP="005A3148">
      <w:pPr>
        <w:numPr>
          <w:ilvl w:val="1"/>
          <w:numId w:val="64"/>
        </w:numPr>
        <w:spacing w:after="0" w:line="240" w:lineRule="auto"/>
        <w:jc w:val="both"/>
        <w:rPr>
          <w:rFonts w:eastAsia="Times New Roman"/>
          <w:sz w:val="24"/>
          <w:szCs w:val="24"/>
          <w:lang w:eastAsia="pl-PL"/>
        </w:rPr>
      </w:pPr>
      <w:r w:rsidRPr="005A3148">
        <w:rPr>
          <w:rFonts w:eastAsia="Times New Roman"/>
          <w:sz w:val="24"/>
          <w:szCs w:val="24"/>
          <w:lang w:eastAsia="pl-PL"/>
        </w:rPr>
        <w:t>odpowiednio skreślić lub usunąć</w:t>
      </w:r>
    </w:p>
    <w:p w:rsidR="005A3148" w:rsidRPr="005A3148" w:rsidRDefault="005A3148" w:rsidP="005A3148">
      <w:pPr>
        <w:spacing w:after="120" w:line="240" w:lineRule="auto"/>
        <w:ind w:left="4956"/>
        <w:rPr>
          <w:rFonts w:eastAsia="Times New Roman"/>
          <w:szCs w:val="24"/>
          <w:lang w:eastAsia="pl-PL"/>
        </w:rPr>
      </w:pPr>
      <w:r w:rsidRPr="005A3148">
        <w:rPr>
          <w:rFonts w:eastAsia="Times New Roman"/>
          <w:szCs w:val="24"/>
          <w:lang w:eastAsia="pl-PL"/>
        </w:rPr>
        <w:t xml:space="preserve">                                                                               …………………………………………</w:t>
      </w:r>
    </w:p>
    <w:p w:rsidR="005A3148" w:rsidRPr="005A3148" w:rsidRDefault="005A3148" w:rsidP="005A3148">
      <w:pPr>
        <w:spacing w:after="120" w:line="240" w:lineRule="auto"/>
        <w:ind w:left="709"/>
        <w:rPr>
          <w:rFonts w:eastAsia="Times New Roman"/>
          <w:szCs w:val="24"/>
          <w:lang w:eastAsia="pl-PL"/>
        </w:rPr>
      </w:pPr>
      <w:r w:rsidRPr="005A3148">
        <w:rPr>
          <w:rFonts w:eastAsia="Times New Roman"/>
          <w:szCs w:val="24"/>
          <w:lang w:eastAsia="pl-PL"/>
        </w:rPr>
        <w:t xml:space="preserve">                                                                  </w:t>
      </w:r>
      <w:r w:rsidRPr="005A3148">
        <w:rPr>
          <w:rFonts w:eastAsia="Times New Roman"/>
          <w:szCs w:val="24"/>
          <w:lang w:eastAsia="pl-PL"/>
        </w:rPr>
        <w:tab/>
      </w:r>
      <w:r w:rsidRPr="005A3148">
        <w:rPr>
          <w:rFonts w:eastAsia="Times New Roman"/>
          <w:szCs w:val="24"/>
          <w:lang w:eastAsia="pl-PL"/>
        </w:rPr>
        <w:tab/>
        <w:t xml:space="preserve">   podpis osoby(osób) uprawnionej(</w:t>
      </w:r>
      <w:proofErr w:type="spellStart"/>
      <w:r w:rsidRPr="005A3148">
        <w:rPr>
          <w:rFonts w:eastAsia="Times New Roman"/>
          <w:szCs w:val="24"/>
          <w:lang w:eastAsia="pl-PL"/>
        </w:rPr>
        <w:t>ych</w:t>
      </w:r>
      <w:proofErr w:type="spellEnd"/>
      <w:r w:rsidRPr="005A3148">
        <w:rPr>
          <w:rFonts w:eastAsia="Times New Roman"/>
          <w:szCs w:val="24"/>
          <w:lang w:eastAsia="pl-PL"/>
        </w:rPr>
        <w:t>)</w:t>
      </w:r>
    </w:p>
    <w:p w:rsidR="005A3148" w:rsidRPr="005A3148" w:rsidRDefault="005A3148" w:rsidP="005A3148">
      <w:pPr>
        <w:widowControl w:val="0"/>
        <w:tabs>
          <w:tab w:val="center" w:pos="6660"/>
        </w:tabs>
        <w:autoSpaceDE w:val="0"/>
        <w:autoSpaceDN w:val="0"/>
        <w:adjustRightInd w:val="0"/>
        <w:spacing w:after="0" w:line="240" w:lineRule="auto"/>
        <w:ind w:left="709"/>
        <w:jc w:val="both"/>
        <w:rPr>
          <w:rFonts w:eastAsia="Times New Roman"/>
          <w:lang w:eastAsia="pl-PL"/>
        </w:rPr>
      </w:pPr>
      <w:r w:rsidRPr="005A3148">
        <w:rPr>
          <w:rFonts w:ascii="Arial" w:eastAsia="Times New Roman" w:hAnsi="Arial" w:cs="Arial"/>
          <w:lang w:eastAsia="pl-PL"/>
        </w:rPr>
        <w:t xml:space="preserve">                                               </w:t>
      </w:r>
      <w:r w:rsidRPr="005A3148">
        <w:rPr>
          <w:rFonts w:ascii="Arial" w:eastAsia="Times New Roman" w:hAnsi="Arial" w:cs="Arial"/>
          <w:lang w:eastAsia="pl-PL"/>
        </w:rPr>
        <w:tab/>
      </w:r>
      <w:r w:rsidRPr="005A3148">
        <w:rPr>
          <w:rFonts w:eastAsia="Times New Roman"/>
          <w:lang w:eastAsia="pl-PL"/>
        </w:rPr>
        <w:t>do reprezentowania Wykonawcy</w:t>
      </w:r>
    </w:p>
    <w:p w:rsidR="005A3148" w:rsidRPr="005A3148" w:rsidRDefault="005A3148" w:rsidP="005A3148">
      <w:pPr>
        <w:spacing w:after="0" w:line="240" w:lineRule="auto"/>
        <w:jc w:val="both"/>
        <w:rPr>
          <w:rFonts w:eastAsia="Times New Roman"/>
          <w:lang w:eastAsia="pl-PL"/>
        </w:rPr>
      </w:pPr>
    </w:p>
    <w:p w:rsidR="005A3148" w:rsidRPr="005A3148" w:rsidRDefault="005A3148" w:rsidP="005A3148">
      <w:pPr>
        <w:pageBreakBefore/>
        <w:spacing w:after="0" w:line="360" w:lineRule="auto"/>
        <w:ind w:right="284"/>
        <w:jc w:val="right"/>
        <w:rPr>
          <w:rFonts w:eastAsia="Times New Roman"/>
          <w:b/>
          <w:i/>
          <w:sz w:val="24"/>
          <w:szCs w:val="24"/>
          <w:lang w:eastAsia="pl-PL"/>
        </w:rPr>
      </w:pPr>
      <w:r w:rsidRPr="005A3148">
        <w:rPr>
          <w:rFonts w:eastAsia="Times New Roman"/>
          <w:b/>
          <w:i/>
          <w:sz w:val="24"/>
          <w:szCs w:val="24"/>
          <w:lang w:eastAsia="pl-PL"/>
        </w:rPr>
        <w:lastRenderedPageBreak/>
        <w:t>Załącznik 18.</w:t>
      </w:r>
      <w:r w:rsidR="00FB503C">
        <w:rPr>
          <w:rFonts w:eastAsia="Times New Roman"/>
          <w:b/>
          <w:i/>
          <w:sz w:val="24"/>
          <w:szCs w:val="24"/>
          <w:lang w:eastAsia="pl-PL"/>
        </w:rPr>
        <w:t>6</w:t>
      </w:r>
      <w:r w:rsidRPr="005A3148">
        <w:rPr>
          <w:rFonts w:eastAsia="Times New Roman"/>
          <w:b/>
          <w:i/>
          <w:sz w:val="24"/>
          <w:szCs w:val="24"/>
          <w:lang w:eastAsia="pl-PL"/>
        </w:rPr>
        <w:t>.</w:t>
      </w:r>
    </w:p>
    <w:p w:rsidR="005A3148" w:rsidRPr="005A3148" w:rsidRDefault="005A3148" w:rsidP="005A3148">
      <w:pPr>
        <w:spacing w:after="0" w:line="240" w:lineRule="auto"/>
        <w:jc w:val="center"/>
        <w:rPr>
          <w:rFonts w:eastAsia="Times New Roman"/>
          <w:b/>
          <w:lang w:eastAsia="pl-PL"/>
        </w:rPr>
      </w:pPr>
      <w:r w:rsidRPr="005A3148">
        <w:rPr>
          <w:rFonts w:eastAsia="Times New Roman"/>
          <w:b/>
          <w:lang w:eastAsia="pl-PL"/>
        </w:rPr>
        <w:t>Szczegółowy opis bielizny szpitalnej podlegającej dzierżawie</w:t>
      </w:r>
    </w:p>
    <w:p w:rsidR="005A3148" w:rsidRPr="005A3148" w:rsidRDefault="005A3148" w:rsidP="005A3148">
      <w:pPr>
        <w:spacing w:after="0" w:line="240" w:lineRule="auto"/>
        <w:jc w:val="center"/>
        <w:rPr>
          <w:rFonts w:eastAsia="Times New Roman"/>
          <w:b/>
          <w:lang w:eastAsia="pl-PL"/>
        </w:rPr>
      </w:pPr>
    </w:p>
    <w:p w:rsidR="005A3148" w:rsidRPr="005A3148" w:rsidRDefault="005A3148" w:rsidP="005A3148">
      <w:pPr>
        <w:numPr>
          <w:ilvl w:val="1"/>
          <w:numId w:val="30"/>
        </w:numPr>
        <w:spacing w:after="0" w:line="240" w:lineRule="auto"/>
        <w:jc w:val="both"/>
        <w:rPr>
          <w:rFonts w:eastAsia="Times New Roman"/>
          <w:lang w:eastAsia="pl-PL"/>
        </w:rPr>
      </w:pPr>
      <w:r w:rsidRPr="005A3148">
        <w:rPr>
          <w:rFonts w:eastAsia="Times New Roman"/>
          <w:lang w:eastAsia="pl-PL"/>
        </w:rPr>
        <w:t>Bielizna pościelowa:</w:t>
      </w:r>
    </w:p>
    <w:p w:rsidR="005A3148" w:rsidRPr="005A3148" w:rsidRDefault="005A3148" w:rsidP="005A3148">
      <w:pPr>
        <w:numPr>
          <w:ilvl w:val="1"/>
          <w:numId w:val="41"/>
        </w:numPr>
        <w:spacing w:after="0" w:line="240" w:lineRule="auto"/>
        <w:jc w:val="both"/>
        <w:rPr>
          <w:rFonts w:eastAsia="Times New Roman"/>
          <w:lang w:eastAsia="pl-PL"/>
        </w:rPr>
      </w:pPr>
      <w:r w:rsidRPr="005A3148">
        <w:rPr>
          <w:rFonts w:eastAsia="Times New Roman"/>
          <w:lang w:eastAsia="pl-PL"/>
        </w:rPr>
        <w:t xml:space="preserve">Poszwa biała (powłoki duże): rozmiar min. 210x160 cm, tkanina o składzie 50% poliester i 50% bawełny, gramatura </w:t>
      </w:r>
      <w:r w:rsidR="00104361">
        <w:rPr>
          <w:rFonts w:eastAsia="Times New Roman"/>
          <w:lang w:eastAsia="pl-PL"/>
        </w:rPr>
        <w:t>120-</w:t>
      </w:r>
      <w:r w:rsidRPr="005A3148">
        <w:rPr>
          <w:rFonts w:eastAsia="Times New Roman"/>
          <w:lang w:eastAsia="pl-PL"/>
        </w:rPr>
        <w:t>160 g/m</w:t>
      </w:r>
      <w:r w:rsidRPr="005A3148">
        <w:rPr>
          <w:rFonts w:eastAsia="Times New Roman"/>
          <w:vertAlign w:val="superscript"/>
          <w:lang w:eastAsia="pl-PL"/>
        </w:rPr>
        <w:t>2</w:t>
      </w:r>
      <w:r w:rsidRPr="005A3148">
        <w:rPr>
          <w:rFonts w:eastAsia="Times New Roman"/>
          <w:lang w:eastAsia="pl-PL"/>
        </w:rPr>
        <w:t>, temperatura prania 95</w:t>
      </w:r>
      <w:r w:rsidRPr="005A3148">
        <w:rPr>
          <w:rFonts w:eastAsia="Times New Roman"/>
          <w:vertAlign w:val="superscript"/>
          <w:lang w:eastAsia="pl-PL"/>
        </w:rPr>
        <w:t>o</w:t>
      </w:r>
      <w:r w:rsidRPr="005A3148">
        <w:rPr>
          <w:rFonts w:eastAsia="Times New Roman"/>
          <w:lang w:eastAsia="pl-PL"/>
        </w:rPr>
        <w:t xml:space="preserve">C, maksymalny wykurcz tkaniny do 3%, , </w:t>
      </w:r>
    </w:p>
    <w:p w:rsidR="005A3148" w:rsidRPr="005A3148" w:rsidRDefault="005A3148" w:rsidP="005A3148">
      <w:pPr>
        <w:numPr>
          <w:ilvl w:val="1"/>
          <w:numId w:val="41"/>
        </w:numPr>
        <w:spacing w:after="0" w:line="240" w:lineRule="auto"/>
        <w:jc w:val="both"/>
        <w:rPr>
          <w:rFonts w:eastAsia="Times New Roman"/>
          <w:lang w:eastAsia="pl-PL"/>
        </w:rPr>
      </w:pPr>
      <w:r w:rsidRPr="005A3148">
        <w:rPr>
          <w:rFonts w:eastAsia="Times New Roman"/>
          <w:lang w:eastAsia="pl-PL"/>
        </w:rPr>
        <w:t xml:space="preserve">Powłoczka biała (poszewka na poduszkę): rozmiar min. </w:t>
      </w:r>
      <w:r w:rsidR="00104361">
        <w:rPr>
          <w:rFonts w:eastAsia="Times New Roman"/>
          <w:lang w:eastAsia="pl-PL"/>
        </w:rPr>
        <w:t>80x9</w:t>
      </w:r>
      <w:r w:rsidRPr="005A3148">
        <w:rPr>
          <w:rFonts w:eastAsia="Times New Roman"/>
          <w:lang w:eastAsia="pl-PL"/>
        </w:rPr>
        <w:t>0cm, tkanina o składzie 50% poliester i 50% bawełny, gramatura 160 g/m</w:t>
      </w:r>
      <w:r w:rsidRPr="005A3148">
        <w:rPr>
          <w:rFonts w:eastAsia="Times New Roman"/>
          <w:vertAlign w:val="superscript"/>
          <w:lang w:eastAsia="pl-PL"/>
        </w:rPr>
        <w:t>2</w:t>
      </w:r>
      <w:r w:rsidRPr="005A3148">
        <w:rPr>
          <w:rFonts w:eastAsia="Times New Roman"/>
          <w:lang w:eastAsia="pl-PL"/>
        </w:rPr>
        <w:t>, temperatura prania 95</w:t>
      </w:r>
      <w:r w:rsidRPr="005A3148">
        <w:rPr>
          <w:rFonts w:eastAsia="Times New Roman"/>
          <w:vertAlign w:val="superscript"/>
          <w:lang w:eastAsia="pl-PL"/>
        </w:rPr>
        <w:t>o</w:t>
      </w:r>
      <w:r w:rsidRPr="005A3148">
        <w:rPr>
          <w:rFonts w:eastAsia="Times New Roman"/>
          <w:lang w:eastAsia="pl-PL"/>
        </w:rPr>
        <w:t>C, maksymalny wykurcz tkaniny do 3%,</w:t>
      </w:r>
    </w:p>
    <w:p w:rsidR="005A3148" w:rsidRPr="005A3148" w:rsidRDefault="005A3148" w:rsidP="005A3148">
      <w:pPr>
        <w:numPr>
          <w:ilvl w:val="1"/>
          <w:numId w:val="41"/>
        </w:numPr>
        <w:spacing w:after="0" w:line="240" w:lineRule="auto"/>
        <w:jc w:val="both"/>
        <w:rPr>
          <w:rFonts w:eastAsia="Times New Roman"/>
          <w:lang w:eastAsia="pl-PL"/>
        </w:rPr>
      </w:pPr>
      <w:r w:rsidRPr="005A3148">
        <w:rPr>
          <w:rFonts w:eastAsia="Times New Roman"/>
          <w:lang w:eastAsia="pl-PL"/>
        </w:rPr>
        <w:t>Prześcieradło białe: rozmiar min. 160x250 cm, tkanina o składzie 50% poliester i 50% bawełny, gramatura 160 g/m</w:t>
      </w:r>
      <w:r w:rsidRPr="005A3148">
        <w:rPr>
          <w:rFonts w:eastAsia="Times New Roman"/>
          <w:vertAlign w:val="superscript"/>
          <w:lang w:eastAsia="pl-PL"/>
        </w:rPr>
        <w:t>2</w:t>
      </w:r>
      <w:r w:rsidRPr="005A3148">
        <w:rPr>
          <w:rFonts w:eastAsia="Times New Roman"/>
          <w:lang w:eastAsia="pl-PL"/>
        </w:rPr>
        <w:t>, temperatura prania 95</w:t>
      </w:r>
      <w:r w:rsidRPr="005A3148">
        <w:rPr>
          <w:rFonts w:eastAsia="Times New Roman"/>
          <w:vertAlign w:val="superscript"/>
          <w:lang w:eastAsia="pl-PL"/>
        </w:rPr>
        <w:t>o</w:t>
      </w:r>
      <w:r w:rsidRPr="005A3148">
        <w:rPr>
          <w:rFonts w:eastAsia="Times New Roman"/>
          <w:lang w:eastAsia="pl-PL"/>
        </w:rPr>
        <w:t>C, maksymalny wykurcz tkaniny do 3%,</w:t>
      </w:r>
    </w:p>
    <w:p w:rsidR="005A3148" w:rsidRPr="005A3148" w:rsidRDefault="00104361" w:rsidP="005A3148">
      <w:pPr>
        <w:numPr>
          <w:ilvl w:val="1"/>
          <w:numId w:val="41"/>
        </w:numPr>
        <w:spacing w:after="0" w:line="240" w:lineRule="auto"/>
        <w:jc w:val="both"/>
        <w:rPr>
          <w:rFonts w:eastAsia="Times New Roman"/>
          <w:lang w:eastAsia="pl-PL"/>
        </w:rPr>
      </w:pPr>
      <w:r>
        <w:rPr>
          <w:rFonts w:eastAsia="Times New Roman"/>
          <w:lang w:eastAsia="pl-PL"/>
        </w:rPr>
        <w:t>Podkład: rozmiar 100x15</w:t>
      </w:r>
      <w:r w:rsidR="005A3148" w:rsidRPr="005A3148">
        <w:rPr>
          <w:rFonts w:eastAsia="Times New Roman"/>
          <w:lang w:eastAsia="pl-PL"/>
        </w:rPr>
        <w:t>0 cm, tkanina o składzie 50% poliester i 50% bawełny, gramatura 160 g/m</w:t>
      </w:r>
      <w:r w:rsidR="005A3148" w:rsidRPr="005A3148">
        <w:rPr>
          <w:rFonts w:eastAsia="Times New Roman"/>
          <w:vertAlign w:val="superscript"/>
          <w:lang w:eastAsia="pl-PL"/>
        </w:rPr>
        <w:t>2</w:t>
      </w:r>
      <w:r w:rsidR="005A3148" w:rsidRPr="005A3148">
        <w:rPr>
          <w:rFonts w:eastAsia="Times New Roman"/>
          <w:lang w:eastAsia="pl-PL"/>
        </w:rPr>
        <w:t>, temperatura prania 95</w:t>
      </w:r>
      <w:r w:rsidR="005A3148" w:rsidRPr="005A3148">
        <w:rPr>
          <w:rFonts w:eastAsia="Times New Roman"/>
          <w:vertAlign w:val="superscript"/>
          <w:lang w:eastAsia="pl-PL"/>
        </w:rPr>
        <w:t>o</w:t>
      </w:r>
      <w:r w:rsidR="005A3148" w:rsidRPr="005A3148">
        <w:rPr>
          <w:rFonts w:eastAsia="Times New Roman"/>
          <w:lang w:eastAsia="pl-PL"/>
        </w:rPr>
        <w:t>C, maksymalny wykurcz tkaniny do 3%,</w:t>
      </w:r>
    </w:p>
    <w:p w:rsidR="005A3148" w:rsidRPr="005A3148" w:rsidRDefault="005A3148" w:rsidP="005A3148">
      <w:pPr>
        <w:numPr>
          <w:ilvl w:val="1"/>
          <w:numId w:val="41"/>
        </w:numPr>
        <w:spacing w:after="0" w:line="240" w:lineRule="auto"/>
        <w:jc w:val="both"/>
        <w:rPr>
          <w:rFonts w:eastAsia="Times New Roman"/>
          <w:lang w:eastAsia="pl-PL"/>
        </w:rPr>
      </w:pPr>
      <w:r w:rsidRPr="005A3148">
        <w:rPr>
          <w:rFonts w:eastAsia="Times New Roman"/>
          <w:lang w:eastAsia="pl-PL"/>
        </w:rPr>
        <w:t>Poszwa dziecięca: tkanina 100% bawełna, gramatura 160 g/ m</w:t>
      </w:r>
      <w:r w:rsidRPr="005A3148">
        <w:rPr>
          <w:rFonts w:eastAsia="Times New Roman"/>
          <w:vertAlign w:val="superscript"/>
          <w:lang w:eastAsia="pl-PL"/>
        </w:rPr>
        <w:t>2</w:t>
      </w:r>
      <w:r w:rsidRPr="005A3148">
        <w:rPr>
          <w:rFonts w:eastAsia="Times New Roman"/>
          <w:lang w:eastAsia="pl-PL"/>
        </w:rPr>
        <w:t>, temperatura prania 95</w:t>
      </w:r>
      <w:r w:rsidRPr="005A3148">
        <w:rPr>
          <w:rFonts w:eastAsia="Times New Roman"/>
          <w:vertAlign w:val="superscript"/>
          <w:lang w:eastAsia="pl-PL"/>
        </w:rPr>
        <w:t>o</w:t>
      </w:r>
      <w:r w:rsidR="00104361">
        <w:rPr>
          <w:rFonts w:eastAsia="Times New Roman"/>
          <w:lang w:eastAsia="pl-PL"/>
        </w:rPr>
        <w:t xml:space="preserve">C, rozmiar min. 100 </w:t>
      </w:r>
      <w:r w:rsidRPr="005A3148">
        <w:rPr>
          <w:rFonts w:eastAsia="Times New Roman"/>
          <w:lang w:eastAsia="pl-PL"/>
        </w:rPr>
        <w:t>x150cm, maksymalny wykurcz tkaniny do 3% - kolor do ustalenia po podpisaniu umowy,</w:t>
      </w:r>
    </w:p>
    <w:p w:rsidR="005A3148" w:rsidRPr="005A3148" w:rsidRDefault="005A3148" w:rsidP="005A3148">
      <w:pPr>
        <w:numPr>
          <w:ilvl w:val="1"/>
          <w:numId w:val="41"/>
        </w:numPr>
        <w:spacing w:after="0" w:line="240" w:lineRule="auto"/>
        <w:jc w:val="both"/>
        <w:rPr>
          <w:rFonts w:eastAsia="Times New Roman"/>
          <w:lang w:eastAsia="pl-PL"/>
        </w:rPr>
      </w:pPr>
      <w:r w:rsidRPr="005A3148">
        <w:rPr>
          <w:rFonts w:eastAsia="Times New Roman"/>
          <w:lang w:eastAsia="pl-PL"/>
        </w:rPr>
        <w:t>Prześcieradło dziecięce: tkanina 100% bawełna, gramatura 160 g/ m</w:t>
      </w:r>
      <w:r w:rsidRPr="005A3148">
        <w:rPr>
          <w:rFonts w:eastAsia="Times New Roman"/>
          <w:vertAlign w:val="superscript"/>
          <w:lang w:eastAsia="pl-PL"/>
        </w:rPr>
        <w:t>2</w:t>
      </w:r>
      <w:r w:rsidRPr="005A3148">
        <w:rPr>
          <w:rFonts w:eastAsia="Times New Roman"/>
          <w:lang w:eastAsia="pl-PL"/>
        </w:rPr>
        <w:t>, temperatura prania 95</w:t>
      </w:r>
      <w:r w:rsidRPr="005A3148">
        <w:rPr>
          <w:rFonts w:eastAsia="Times New Roman"/>
          <w:vertAlign w:val="superscript"/>
          <w:lang w:eastAsia="pl-PL"/>
        </w:rPr>
        <w:t>o</w:t>
      </w:r>
      <w:r w:rsidRPr="005A3148">
        <w:rPr>
          <w:rFonts w:eastAsia="Times New Roman"/>
          <w:lang w:eastAsia="pl-PL"/>
        </w:rPr>
        <w:t>C, rozmiar min. 200x150cm, maksymalny wykurcz tkaniny do 3% - kolor do ustalenia po podpisaniu umowy</w:t>
      </w:r>
    </w:p>
    <w:p w:rsidR="005A3148" w:rsidRPr="005A3148" w:rsidRDefault="005A3148" w:rsidP="005A3148">
      <w:pPr>
        <w:numPr>
          <w:ilvl w:val="1"/>
          <w:numId w:val="41"/>
        </w:numPr>
        <w:spacing w:after="0" w:line="240" w:lineRule="auto"/>
        <w:jc w:val="both"/>
        <w:rPr>
          <w:rFonts w:eastAsia="Times New Roman"/>
          <w:lang w:eastAsia="pl-PL"/>
        </w:rPr>
      </w:pPr>
      <w:r w:rsidRPr="005A3148">
        <w:rPr>
          <w:rFonts w:eastAsia="Times New Roman"/>
          <w:lang w:eastAsia="pl-PL"/>
        </w:rPr>
        <w:t>Prześcieradło noworodkowe: Flanela 100% bawełna, gramatura 160 g/m</w:t>
      </w:r>
      <w:r w:rsidRPr="005A3148">
        <w:rPr>
          <w:rFonts w:eastAsia="Times New Roman"/>
          <w:vertAlign w:val="superscript"/>
          <w:lang w:eastAsia="pl-PL"/>
        </w:rPr>
        <w:t>2</w:t>
      </w:r>
      <w:r w:rsidRPr="005A3148">
        <w:rPr>
          <w:rFonts w:eastAsia="Times New Roman"/>
          <w:lang w:eastAsia="pl-PL"/>
        </w:rPr>
        <w:t xml:space="preserve"> , rozmiar min. 100x80, temperatura prania 95</w:t>
      </w:r>
      <w:r w:rsidRPr="005A3148">
        <w:rPr>
          <w:rFonts w:eastAsia="Times New Roman"/>
          <w:vertAlign w:val="superscript"/>
          <w:lang w:eastAsia="pl-PL"/>
        </w:rPr>
        <w:t>o</w:t>
      </w:r>
      <w:r w:rsidRPr="005A3148">
        <w:rPr>
          <w:rFonts w:eastAsia="Times New Roman"/>
          <w:lang w:eastAsia="pl-PL"/>
        </w:rPr>
        <w:t xml:space="preserve">C – kolorystyka do ustalenia po podpisaniu umowy, </w:t>
      </w:r>
    </w:p>
    <w:p w:rsidR="005A3148" w:rsidRPr="005A3148" w:rsidRDefault="005A3148" w:rsidP="005A3148">
      <w:pPr>
        <w:numPr>
          <w:ilvl w:val="1"/>
          <w:numId w:val="30"/>
        </w:numPr>
        <w:spacing w:after="0" w:line="240" w:lineRule="auto"/>
        <w:jc w:val="both"/>
        <w:rPr>
          <w:rFonts w:eastAsia="Times New Roman"/>
          <w:lang w:eastAsia="pl-PL"/>
        </w:rPr>
      </w:pPr>
      <w:r w:rsidRPr="005A3148">
        <w:rPr>
          <w:rFonts w:eastAsia="Times New Roman"/>
          <w:lang w:eastAsia="pl-PL"/>
        </w:rPr>
        <w:t>Koszula operacyjna: tkanina 100% bawełny, gramatura 160 g/m</w:t>
      </w:r>
      <w:r w:rsidRPr="005A3148">
        <w:rPr>
          <w:rFonts w:eastAsia="Times New Roman"/>
          <w:vertAlign w:val="superscript"/>
          <w:lang w:eastAsia="pl-PL"/>
        </w:rPr>
        <w:t>2</w:t>
      </w:r>
      <w:r w:rsidRPr="005A3148">
        <w:rPr>
          <w:rFonts w:eastAsia="Times New Roman"/>
          <w:lang w:eastAsia="pl-PL"/>
        </w:rPr>
        <w:t>, temperatura prania 95</w:t>
      </w:r>
      <w:r w:rsidRPr="005A3148">
        <w:rPr>
          <w:rFonts w:eastAsia="Times New Roman"/>
          <w:vertAlign w:val="superscript"/>
          <w:lang w:eastAsia="pl-PL"/>
        </w:rPr>
        <w:t>o</w:t>
      </w:r>
      <w:r w:rsidRPr="005A3148">
        <w:rPr>
          <w:rFonts w:eastAsia="Times New Roman"/>
          <w:lang w:eastAsia="pl-PL"/>
        </w:rPr>
        <w:t xml:space="preserve">C, długość minimum </w:t>
      </w:r>
      <w:smartTag w:uri="urn:schemas-microsoft-com:office:smarttags" w:element="metricconverter">
        <w:smartTagPr>
          <w:attr w:name="ProductID" w:val="120 cm"/>
        </w:smartTagPr>
        <w:r w:rsidRPr="005A3148">
          <w:rPr>
            <w:rFonts w:eastAsia="Times New Roman"/>
            <w:lang w:eastAsia="pl-PL"/>
          </w:rPr>
          <w:t>120 cm</w:t>
        </w:r>
      </w:smartTag>
      <w:r w:rsidRPr="005A3148">
        <w:rPr>
          <w:rFonts w:eastAsia="Times New Roman"/>
          <w:lang w:eastAsia="pl-PL"/>
        </w:rPr>
        <w:t>, krótki rękaw, wiązana na troki</w:t>
      </w:r>
    </w:p>
    <w:p w:rsidR="005A3148" w:rsidRPr="005A3148" w:rsidRDefault="005A3148" w:rsidP="005A3148">
      <w:pPr>
        <w:numPr>
          <w:ilvl w:val="1"/>
          <w:numId w:val="30"/>
        </w:numPr>
        <w:spacing w:after="0" w:line="240" w:lineRule="auto"/>
        <w:jc w:val="both"/>
        <w:rPr>
          <w:rFonts w:eastAsia="Times New Roman"/>
          <w:lang w:eastAsia="pl-PL"/>
        </w:rPr>
      </w:pPr>
      <w:r w:rsidRPr="005A3148">
        <w:rPr>
          <w:rFonts w:eastAsia="Times New Roman"/>
          <w:lang w:eastAsia="pl-PL"/>
        </w:rPr>
        <w:t>Koszula położnicza: tkanina 100% bawełny, gramatura 160 g/m</w:t>
      </w:r>
      <w:r w:rsidRPr="005A3148">
        <w:rPr>
          <w:rFonts w:eastAsia="Times New Roman"/>
          <w:vertAlign w:val="superscript"/>
          <w:lang w:eastAsia="pl-PL"/>
        </w:rPr>
        <w:t>2</w:t>
      </w:r>
      <w:r w:rsidRPr="005A3148">
        <w:rPr>
          <w:rFonts w:eastAsia="Times New Roman"/>
          <w:lang w:eastAsia="pl-PL"/>
        </w:rPr>
        <w:t>, temperatura prania 95</w:t>
      </w:r>
      <w:r w:rsidRPr="005A3148">
        <w:rPr>
          <w:rFonts w:eastAsia="Times New Roman"/>
          <w:vertAlign w:val="superscript"/>
          <w:lang w:eastAsia="pl-PL"/>
        </w:rPr>
        <w:t>o</w:t>
      </w:r>
      <w:r w:rsidRPr="005A3148">
        <w:rPr>
          <w:rFonts w:eastAsia="Times New Roman"/>
          <w:lang w:eastAsia="pl-PL"/>
        </w:rPr>
        <w:t xml:space="preserve">C, długość minimum </w:t>
      </w:r>
      <w:smartTag w:uri="urn:schemas-microsoft-com:office:smarttags" w:element="metricconverter">
        <w:smartTagPr>
          <w:attr w:name="ProductID" w:val="120 cm"/>
        </w:smartTagPr>
        <w:r w:rsidRPr="005A3148">
          <w:rPr>
            <w:rFonts w:eastAsia="Times New Roman"/>
            <w:lang w:eastAsia="pl-PL"/>
          </w:rPr>
          <w:t>120 cm</w:t>
        </w:r>
      </w:smartTag>
      <w:r w:rsidRPr="005A3148">
        <w:rPr>
          <w:rFonts w:eastAsia="Times New Roman"/>
          <w:lang w:eastAsia="pl-PL"/>
        </w:rPr>
        <w:t>, krótki rękaw, rozkloszowana, z przodu rozcięcie o długości 35cm wiązane na troki</w:t>
      </w:r>
    </w:p>
    <w:p w:rsidR="005A3148" w:rsidRDefault="005A3148" w:rsidP="005A3148">
      <w:pPr>
        <w:numPr>
          <w:ilvl w:val="1"/>
          <w:numId w:val="30"/>
        </w:numPr>
        <w:spacing w:after="0" w:line="240" w:lineRule="auto"/>
        <w:jc w:val="both"/>
        <w:rPr>
          <w:rFonts w:eastAsia="Times New Roman"/>
          <w:b/>
          <w:lang w:eastAsia="pl-PL"/>
        </w:rPr>
      </w:pPr>
      <w:r w:rsidRPr="005A3148">
        <w:rPr>
          <w:rFonts w:eastAsia="Times New Roman"/>
          <w:lang w:eastAsia="pl-PL"/>
        </w:rPr>
        <w:t>Pidżama: bluza +spodnie, długi rękaw, spodnie proste z wpuszczoną gumką, tkanina flanelowa, 100% bawełny, gramatura min. 135 g/m</w:t>
      </w:r>
      <w:r w:rsidRPr="005A3148">
        <w:rPr>
          <w:rFonts w:eastAsia="Times New Roman"/>
          <w:vertAlign w:val="superscript"/>
          <w:lang w:eastAsia="pl-PL"/>
        </w:rPr>
        <w:t>2</w:t>
      </w:r>
      <w:r w:rsidRPr="005A3148">
        <w:rPr>
          <w:rFonts w:eastAsia="Times New Roman"/>
          <w:lang w:eastAsia="pl-PL"/>
        </w:rPr>
        <w:t>, temperatura prania 60</w:t>
      </w:r>
      <w:r w:rsidRPr="005A3148">
        <w:rPr>
          <w:rFonts w:eastAsia="Times New Roman"/>
          <w:vertAlign w:val="superscript"/>
          <w:lang w:eastAsia="pl-PL"/>
        </w:rPr>
        <w:t xml:space="preserve"> </w:t>
      </w:r>
      <w:proofErr w:type="spellStart"/>
      <w:r w:rsidRPr="005A3148">
        <w:rPr>
          <w:rFonts w:eastAsia="Times New Roman"/>
          <w:vertAlign w:val="superscript"/>
          <w:lang w:eastAsia="pl-PL"/>
        </w:rPr>
        <w:t>o</w:t>
      </w:r>
      <w:r w:rsidRPr="005A3148">
        <w:rPr>
          <w:rFonts w:eastAsia="Times New Roman"/>
          <w:lang w:eastAsia="pl-PL"/>
        </w:rPr>
        <w:t>C</w:t>
      </w:r>
      <w:proofErr w:type="spellEnd"/>
      <w:r w:rsidRPr="005A3148">
        <w:rPr>
          <w:rFonts w:eastAsia="Times New Roman"/>
          <w:lang w:eastAsia="pl-PL"/>
        </w:rPr>
        <w:t>, szeroka gama rozmiarów, wzorzysta</w:t>
      </w:r>
      <w:r w:rsidRPr="005A3148">
        <w:rPr>
          <w:rFonts w:eastAsia="Times New Roman"/>
          <w:b/>
          <w:lang w:eastAsia="pl-PL"/>
        </w:rPr>
        <w:t>;</w:t>
      </w:r>
    </w:p>
    <w:p w:rsidR="00104361" w:rsidRPr="005A3148" w:rsidRDefault="00104361" w:rsidP="005A3148">
      <w:pPr>
        <w:numPr>
          <w:ilvl w:val="1"/>
          <w:numId w:val="30"/>
        </w:numPr>
        <w:spacing w:after="0" w:line="240" w:lineRule="auto"/>
        <w:jc w:val="both"/>
        <w:rPr>
          <w:rFonts w:eastAsia="Times New Roman"/>
          <w:b/>
          <w:lang w:eastAsia="pl-PL"/>
        </w:rPr>
      </w:pPr>
      <w:r>
        <w:rPr>
          <w:rFonts w:eastAsia="Times New Roman"/>
          <w:lang w:eastAsia="pl-PL"/>
        </w:rPr>
        <w:t>Odzież operacyjna winna posiadać właściwości barierowe,</w:t>
      </w:r>
    </w:p>
    <w:p w:rsidR="005A3148" w:rsidRPr="005A3148" w:rsidRDefault="005A3148" w:rsidP="005A3148">
      <w:pPr>
        <w:spacing w:after="0" w:line="240" w:lineRule="auto"/>
        <w:jc w:val="both"/>
        <w:rPr>
          <w:rFonts w:eastAsia="Times New Roman"/>
          <w:b/>
          <w:lang w:eastAsia="pl-PL"/>
        </w:rPr>
      </w:pPr>
    </w:p>
    <w:p w:rsidR="005A3148" w:rsidRPr="005A3148" w:rsidRDefault="005A3148" w:rsidP="005A3148">
      <w:pPr>
        <w:spacing w:after="0" w:line="240" w:lineRule="auto"/>
        <w:jc w:val="both"/>
        <w:rPr>
          <w:rFonts w:eastAsia="Times New Roman"/>
          <w:b/>
          <w:lang w:eastAsia="pl-PL"/>
        </w:rPr>
      </w:pPr>
    </w:p>
    <w:p w:rsidR="005A3148" w:rsidRPr="005A3148" w:rsidRDefault="005A3148" w:rsidP="005A3148">
      <w:pPr>
        <w:spacing w:after="0" w:line="240" w:lineRule="auto"/>
        <w:jc w:val="both"/>
        <w:rPr>
          <w:rFonts w:eastAsia="Times New Roman"/>
          <w:lang w:eastAsia="pl-PL"/>
        </w:rPr>
      </w:pPr>
      <w:r w:rsidRPr="005A3148">
        <w:rPr>
          <w:rFonts w:eastAsia="Times New Roman"/>
          <w:lang w:eastAsia="pl-PL"/>
        </w:rPr>
        <w:t xml:space="preserve">Każda sztuka bielizny musi zostać oznaczona </w:t>
      </w:r>
      <w:proofErr w:type="spellStart"/>
      <w:r w:rsidRPr="005A3148">
        <w:rPr>
          <w:rFonts w:eastAsia="Times New Roman"/>
          <w:lang w:eastAsia="pl-PL"/>
        </w:rPr>
        <w:t>tagiem</w:t>
      </w:r>
      <w:proofErr w:type="spellEnd"/>
      <w:r w:rsidRPr="005A3148">
        <w:rPr>
          <w:rFonts w:eastAsia="Times New Roman"/>
          <w:lang w:eastAsia="pl-PL"/>
        </w:rPr>
        <w:t>/chipem umożliwiającym kontrolę ilości wykonanych procesów, identyfikacje miejsca, w którym sztuka się znajduje w danym momencie oraz pozwalająca na wykonanie czynności sczytywania bezdotykowo danych bielizny</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ascii="Arial" w:eastAsia="Times New Roman" w:hAnsi="Arial" w:cs="Arial"/>
          <w:b/>
          <w:i/>
          <w:sz w:val="24"/>
          <w:szCs w:val="24"/>
          <w:lang w:eastAsia="pl-PL"/>
        </w:rPr>
      </w:pPr>
      <w:r w:rsidRPr="005A3148">
        <w:rPr>
          <w:rFonts w:ascii="Arial" w:eastAsia="Times New Roman" w:hAnsi="Arial" w:cs="Arial"/>
          <w:b/>
          <w:i/>
          <w:sz w:val="24"/>
          <w:szCs w:val="24"/>
          <w:lang w:eastAsia="pl-PL"/>
        </w:rPr>
        <w:t>Zgodne z normą PN-P-84525 Odzież robocza, ubrania robocze oraz zgodne z normą ENV 14237:2002 Tekstylia w systemie ochrony zdrowia</w:t>
      </w:r>
    </w:p>
    <w:p w:rsidR="005A3148" w:rsidRPr="005A3148" w:rsidRDefault="005A3148" w:rsidP="005A3148">
      <w:pPr>
        <w:spacing w:after="0" w:line="240" w:lineRule="auto"/>
        <w:rPr>
          <w:rFonts w:eastAsia="Times New Roman"/>
          <w:b/>
          <w:lang w:eastAsia="pl-PL"/>
        </w:rPr>
      </w:pPr>
    </w:p>
    <w:p w:rsidR="005A3148" w:rsidRPr="005A3148" w:rsidRDefault="005A3148" w:rsidP="005A3148">
      <w:pPr>
        <w:spacing w:after="0" w:line="240" w:lineRule="auto"/>
        <w:rPr>
          <w:rFonts w:eastAsia="Times New Roman"/>
          <w:b/>
          <w:lang w:eastAsia="pl-PL"/>
        </w:rPr>
      </w:pPr>
    </w:p>
    <w:p w:rsidR="00104361" w:rsidRPr="00104361" w:rsidRDefault="00104361" w:rsidP="00104361">
      <w:pPr>
        <w:widowControl w:val="0"/>
        <w:shd w:val="clear" w:color="auto" w:fill="FFFFFF"/>
        <w:suppressAutoHyphens/>
        <w:spacing w:after="0" w:line="245" w:lineRule="exact"/>
        <w:ind w:right="29"/>
        <w:jc w:val="both"/>
        <w:rPr>
          <w:rFonts w:eastAsia="Lucida Sans Unicode"/>
          <w:b/>
          <w:bCs/>
          <w:color w:val="000000"/>
          <w:kern w:val="1"/>
          <w:sz w:val="24"/>
          <w:szCs w:val="24"/>
        </w:rPr>
      </w:pPr>
      <w:r w:rsidRPr="00104361">
        <w:rPr>
          <w:rFonts w:eastAsia="Lucida Sans Unicode"/>
          <w:b/>
          <w:bCs/>
          <w:color w:val="000000"/>
          <w:kern w:val="1"/>
          <w:sz w:val="24"/>
          <w:szCs w:val="24"/>
        </w:rPr>
        <w:t>Opracowała komisja :</w:t>
      </w:r>
    </w:p>
    <w:p w:rsidR="00104361" w:rsidRPr="00104361" w:rsidRDefault="00104361" w:rsidP="00104361">
      <w:pPr>
        <w:widowControl w:val="0"/>
        <w:shd w:val="clear" w:color="auto" w:fill="FFFFFF"/>
        <w:suppressAutoHyphens/>
        <w:spacing w:after="0" w:line="245" w:lineRule="exact"/>
        <w:ind w:right="29"/>
        <w:jc w:val="both"/>
        <w:rPr>
          <w:rFonts w:eastAsia="Lucida Sans Unicode"/>
          <w:color w:val="000000"/>
          <w:kern w:val="1"/>
          <w:sz w:val="24"/>
          <w:szCs w:val="24"/>
        </w:rPr>
      </w:pPr>
    </w:p>
    <w:p w:rsidR="00104361" w:rsidRPr="00104361" w:rsidRDefault="00104361" w:rsidP="00104361">
      <w:pPr>
        <w:widowControl w:val="0"/>
        <w:shd w:val="clear" w:color="auto" w:fill="FFFFFF"/>
        <w:suppressAutoHyphens/>
        <w:spacing w:after="0" w:line="245" w:lineRule="exact"/>
        <w:ind w:right="29"/>
        <w:jc w:val="both"/>
        <w:rPr>
          <w:rFonts w:eastAsia="Lucida Sans Unicode"/>
          <w:color w:val="000000"/>
          <w:kern w:val="1"/>
          <w:sz w:val="24"/>
          <w:szCs w:val="24"/>
        </w:rPr>
      </w:pPr>
      <w:r w:rsidRPr="00104361">
        <w:rPr>
          <w:rFonts w:eastAsia="Lucida Sans Unicode"/>
          <w:color w:val="000000"/>
          <w:kern w:val="1"/>
          <w:sz w:val="24"/>
          <w:szCs w:val="24"/>
        </w:rPr>
        <w:t xml:space="preserve">Przewodniczący – </w:t>
      </w:r>
      <w:r w:rsidR="001D177D">
        <w:rPr>
          <w:rFonts w:eastAsia="Lucida Sans Unicode"/>
          <w:color w:val="000000"/>
          <w:kern w:val="1"/>
          <w:sz w:val="24"/>
          <w:szCs w:val="24"/>
        </w:rPr>
        <w:t>Maria Schwarz</w:t>
      </w:r>
      <w:r w:rsidRPr="00104361">
        <w:rPr>
          <w:rFonts w:eastAsia="Lucida Sans Unicode"/>
          <w:color w:val="000000"/>
          <w:kern w:val="1"/>
          <w:sz w:val="24"/>
          <w:szCs w:val="24"/>
        </w:rPr>
        <w:t xml:space="preserve"> …………………………………….</w:t>
      </w:r>
    </w:p>
    <w:p w:rsidR="00104361" w:rsidRPr="00104361" w:rsidRDefault="00104361" w:rsidP="00104361">
      <w:pPr>
        <w:widowControl w:val="0"/>
        <w:shd w:val="clear" w:color="auto" w:fill="FFFFFF"/>
        <w:suppressAutoHyphens/>
        <w:spacing w:after="0" w:line="245" w:lineRule="exact"/>
        <w:ind w:left="360" w:right="29"/>
        <w:jc w:val="both"/>
        <w:rPr>
          <w:rFonts w:eastAsia="Lucida Sans Unicode"/>
          <w:color w:val="000000"/>
          <w:kern w:val="1"/>
          <w:sz w:val="24"/>
          <w:szCs w:val="24"/>
        </w:rPr>
      </w:pPr>
    </w:p>
    <w:p w:rsidR="00104361" w:rsidRPr="00104361" w:rsidRDefault="00104361" w:rsidP="00104361">
      <w:pPr>
        <w:widowControl w:val="0"/>
        <w:shd w:val="clear" w:color="auto" w:fill="FFFFFF"/>
        <w:suppressAutoHyphens/>
        <w:spacing w:after="0" w:line="245" w:lineRule="exact"/>
        <w:ind w:right="29"/>
        <w:jc w:val="both"/>
        <w:rPr>
          <w:rFonts w:eastAsia="Lucida Sans Unicode"/>
          <w:color w:val="000000"/>
          <w:kern w:val="1"/>
          <w:sz w:val="24"/>
          <w:szCs w:val="24"/>
        </w:rPr>
      </w:pPr>
      <w:r w:rsidRPr="00104361">
        <w:rPr>
          <w:rFonts w:eastAsia="Lucida Sans Unicode"/>
          <w:color w:val="000000"/>
          <w:kern w:val="1"/>
          <w:sz w:val="24"/>
          <w:szCs w:val="24"/>
        </w:rPr>
        <w:t>Sekretarz komisji – Wiesław Nowak …………………………………………</w:t>
      </w:r>
    </w:p>
    <w:p w:rsidR="00104361" w:rsidRPr="00104361" w:rsidRDefault="00104361" w:rsidP="00104361">
      <w:pPr>
        <w:widowControl w:val="0"/>
        <w:shd w:val="clear" w:color="auto" w:fill="FFFFFF"/>
        <w:suppressAutoHyphens/>
        <w:spacing w:after="0" w:line="245" w:lineRule="exact"/>
        <w:ind w:right="29"/>
        <w:jc w:val="both"/>
        <w:rPr>
          <w:rFonts w:eastAsia="Lucida Sans Unicode"/>
          <w:color w:val="000000"/>
          <w:kern w:val="1"/>
          <w:sz w:val="24"/>
          <w:szCs w:val="24"/>
        </w:rPr>
      </w:pPr>
    </w:p>
    <w:p w:rsidR="00104361" w:rsidRPr="00104361" w:rsidRDefault="00104361" w:rsidP="00104361">
      <w:pPr>
        <w:widowControl w:val="0"/>
        <w:shd w:val="clear" w:color="auto" w:fill="FFFFFF"/>
        <w:suppressAutoHyphens/>
        <w:spacing w:after="0" w:line="245" w:lineRule="exact"/>
        <w:ind w:right="29"/>
        <w:jc w:val="both"/>
        <w:rPr>
          <w:rFonts w:eastAsia="Lucida Sans Unicode"/>
          <w:color w:val="000000"/>
          <w:kern w:val="1"/>
          <w:sz w:val="24"/>
          <w:szCs w:val="24"/>
        </w:rPr>
      </w:pPr>
      <w:r w:rsidRPr="00104361">
        <w:rPr>
          <w:rFonts w:eastAsia="Lucida Sans Unicode"/>
          <w:color w:val="000000"/>
          <w:kern w:val="1"/>
          <w:sz w:val="24"/>
          <w:szCs w:val="24"/>
        </w:rPr>
        <w:t xml:space="preserve">Członek  komisji – </w:t>
      </w:r>
      <w:r w:rsidR="001D177D">
        <w:rPr>
          <w:rFonts w:eastAsia="Lucida Sans Unicode"/>
          <w:color w:val="000000"/>
          <w:kern w:val="1"/>
          <w:sz w:val="24"/>
          <w:szCs w:val="24"/>
        </w:rPr>
        <w:t>Henryk Kaczmarek</w:t>
      </w:r>
      <w:r w:rsidRPr="00104361">
        <w:rPr>
          <w:rFonts w:eastAsia="Lucida Sans Unicode"/>
          <w:color w:val="000000"/>
          <w:kern w:val="1"/>
          <w:sz w:val="24"/>
          <w:szCs w:val="24"/>
        </w:rPr>
        <w:t xml:space="preserve"> …………………………………</w:t>
      </w:r>
    </w:p>
    <w:p w:rsidR="00104361" w:rsidRPr="00104361" w:rsidRDefault="00104361" w:rsidP="00104361">
      <w:pPr>
        <w:widowControl w:val="0"/>
        <w:shd w:val="clear" w:color="auto" w:fill="FFFFFF"/>
        <w:suppressAutoHyphens/>
        <w:spacing w:after="0" w:line="245" w:lineRule="exact"/>
        <w:ind w:right="29"/>
        <w:jc w:val="both"/>
        <w:rPr>
          <w:rFonts w:eastAsia="Lucida Sans Unicode"/>
          <w:color w:val="000000"/>
          <w:kern w:val="1"/>
          <w:sz w:val="24"/>
          <w:szCs w:val="24"/>
        </w:rPr>
      </w:pPr>
    </w:p>
    <w:p w:rsidR="00104361" w:rsidRPr="00104361" w:rsidRDefault="00104361" w:rsidP="00104361">
      <w:pPr>
        <w:widowControl w:val="0"/>
        <w:shd w:val="clear" w:color="auto" w:fill="FFFFFF"/>
        <w:suppressAutoHyphens/>
        <w:spacing w:after="0" w:line="245" w:lineRule="exact"/>
        <w:ind w:right="29"/>
        <w:jc w:val="right"/>
        <w:rPr>
          <w:rFonts w:eastAsia="Lucida Sans Unicode"/>
          <w:color w:val="000000"/>
          <w:kern w:val="1"/>
          <w:sz w:val="24"/>
          <w:szCs w:val="24"/>
        </w:rPr>
      </w:pPr>
      <w:r w:rsidRPr="00104361">
        <w:rPr>
          <w:rFonts w:eastAsia="Lucida Sans Unicode"/>
          <w:color w:val="000000"/>
          <w:kern w:val="1"/>
          <w:sz w:val="24"/>
          <w:szCs w:val="24"/>
        </w:rPr>
        <w:t>ZATWIERDZIŁ:</w:t>
      </w:r>
    </w:p>
    <w:p w:rsidR="00104361" w:rsidRPr="00104361" w:rsidRDefault="00104361" w:rsidP="00104361">
      <w:pPr>
        <w:widowControl w:val="0"/>
        <w:shd w:val="clear" w:color="auto" w:fill="FFFFFF"/>
        <w:suppressAutoHyphens/>
        <w:spacing w:after="0" w:line="245" w:lineRule="exact"/>
        <w:ind w:right="29"/>
        <w:jc w:val="right"/>
        <w:rPr>
          <w:rFonts w:eastAsia="Lucida Sans Unicode"/>
          <w:color w:val="000000"/>
          <w:kern w:val="1"/>
          <w:sz w:val="24"/>
          <w:szCs w:val="24"/>
        </w:rPr>
      </w:pPr>
    </w:p>
    <w:p w:rsidR="00104361" w:rsidRPr="00104361" w:rsidRDefault="00104361" w:rsidP="00104361">
      <w:pPr>
        <w:widowControl w:val="0"/>
        <w:shd w:val="clear" w:color="auto" w:fill="FFFFFF"/>
        <w:suppressAutoHyphens/>
        <w:spacing w:after="0" w:line="245" w:lineRule="exact"/>
        <w:ind w:right="29"/>
        <w:jc w:val="right"/>
        <w:rPr>
          <w:rFonts w:eastAsia="Lucida Sans Unicode"/>
          <w:color w:val="000000"/>
          <w:kern w:val="1"/>
          <w:sz w:val="24"/>
          <w:szCs w:val="24"/>
        </w:rPr>
      </w:pPr>
      <w:r w:rsidRPr="00104361">
        <w:rPr>
          <w:rFonts w:eastAsia="Lucida Sans Unicode"/>
          <w:color w:val="000000"/>
          <w:kern w:val="1"/>
          <w:sz w:val="24"/>
          <w:szCs w:val="24"/>
        </w:rPr>
        <w:t>………………………….</w:t>
      </w:r>
    </w:p>
    <w:p w:rsidR="00104361" w:rsidRPr="00104361" w:rsidRDefault="00104361" w:rsidP="00104361">
      <w:pPr>
        <w:widowControl w:val="0"/>
        <w:shd w:val="clear" w:color="auto" w:fill="FFFFFF"/>
        <w:suppressAutoHyphens/>
        <w:spacing w:after="0" w:line="245" w:lineRule="exact"/>
        <w:ind w:right="29"/>
        <w:jc w:val="both"/>
        <w:rPr>
          <w:rFonts w:eastAsia="Lucida Sans Unicode"/>
          <w:kern w:val="1"/>
          <w:sz w:val="24"/>
          <w:szCs w:val="24"/>
        </w:rPr>
      </w:pPr>
      <w:r w:rsidRPr="00104361">
        <w:rPr>
          <w:rFonts w:eastAsia="Lucida Sans Unicode"/>
          <w:color w:val="000000"/>
          <w:kern w:val="1"/>
          <w:sz w:val="24"/>
          <w:szCs w:val="24"/>
        </w:rPr>
        <w:t xml:space="preserve">Kościan, dnia </w:t>
      </w:r>
      <w:r w:rsidR="001D177D">
        <w:rPr>
          <w:rFonts w:eastAsia="Lucida Sans Unicode"/>
          <w:color w:val="000000"/>
          <w:kern w:val="1"/>
          <w:sz w:val="24"/>
          <w:szCs w:val="24"/>
        </w:rPr>
        <w:t>23</w:t>
      </w:r>
      <w:r w:rsidRPr="00104361">
        <w:rPr>
          <w:rFonts w:eastAsia="Lucida Sans Unicode"/>
          <w:color w:val="000000"/>
          <w:kern w:val="1"/>
          <w:sz w:val="24"/>
          <w:szCs w:val="24"/>
        </w:rPr>
        <w:t>.05.2014 r.</w:t>
      </w:r>
    </w:p>
    <w:p w:rsidR="005A3148" w:rsidRPr="005A3148" w:rsidRDefault="005A3148" w:rsidP="00AA5912">
      <w:pPr>
        <w:pageBreakBefore/>
        <w:spacing w:after="0" w:line="360" w:lineRule="auto"/>
        <w:ind w:right="284"/>
        <w:rPr>
          <w:rFonts w:eastAsia="Times New Roman"/>
          <w:b/>
          <w:i/>
          <w:sz w:val="24"/>
          <w:szCs w:val="24"/>
          <w:lang w:eastAsia="pl-PL"/>
        </w:rPr>
        <w:sectPr w:rsidR="005A3148" w:rsidRPr="005A3148" w:rsidSect="00215A5F">
          <w:headerReference w:type="default" r:id="rId14"/>
          <w:footerReference w:type="even" r:id="rId15"/>
          <w:footerReference w:type="default" r:id="rId16"/>
          <w:headerReference w:type="first" r:id="rId17"/>
          <w:pgSz w:w="11906" w:h="16838" w:code="9"/>
          <w:pgMar w:top="899" w:right="566" w:bottom="1079" w:left="1260" w:header="709" w:footer="709" w:gutter="0"/>
          <w:cols w:space="708"/>
          <w:titlePg/>
          <w:docGrid w:linePitch="360"/>
        </w:sectPr>
      </w:pPr>
    </w:p>
    <w:p w:rsidR="00B51FAB" w:rsidRPr="00104361" w:rsidRDefault="00B51FAB" w:rsidP="00AA5912">
      <w:pPr>
        <w:pageBreakBefore/>
        <w:spacing w:after="0" w:line="360" w:lineRule="auto"/>
        <w:ind w:right="284"/>
        <w:rPr>
          <w:rFonts w:eastAsia="Times New Roman"/>
          <w:b/>
          <w:i/>
          <w:sz w:val="24"/>
          <w:szCs w:val="24"/>
          <w:lang w:eastAsia="pl-PL"/>
        </w:rPr>
      </w:pPr>
    </w:p>
    <w:sectPr w:rsidR="00B51FAB" w:rsidRPr="00104361" w:rsidSect="00215A5F">
      <w:pgSz w:w="16838" w:h="11906" w:orient="landscape" w:code="9"/>
      <w:pgMar w:top="1259" w:right="902" w:bottom="748" w:left="12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84A" w:rsidRDefault="00B7184A">
      <w:pPr>
        <w:spacing w:after="0" w:line="240" w:lineRule="auto"/>
      </w:pPr>
      <w:r>
        <w:separator/>
      </w:r>
    </w:p>
  </w:endnote>
  <w:endnote w:type="continuationSeparator" w:id="0">
    <w:p w:rsidR="00B7184A" w:rsidRDefault="00B71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02"/>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DF8" w:rsidRDefault="00AE7DF8">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AE7DF8" w:rsidRDefault="00AE7DF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DF8" w:rsidRDefault="00AE7DF8">
    <w:pPr>
      <w:pStyle w:val="Stopka"/>
      <w:framePr w:wrap="around" w:vAnchor="text" w:hAnchor="margin" w:xAlign="center" w:y="1"/>
      <w:rPr>
        <w:rStyle w:val="Numerstrony"/>
      </w:rPr>
    </w:pPr>
  </w:p>
  <w:p w:rsidR="00AE7DF8" w:rsidRDefault="00AE7DF8">
    <w:pPr>
      <w:pStyle w:val="Stopka"/>
    </w:pPr>
    <w:r>
      <w:tab/>
    </w:r>
    <w:r>
      <w:rPr>
        <w:rStyle w:val="Numerstrony"/>
      </w:rPr>
      <w:fldChar w:fldCharType="begin"/>
    </w:r>
    <w:r>
      <w:rPr>
        <w:rStyle w:val="Numerstrony"/>
      </w:rPr>
      <w:instrText xml:space="preserve"> PAGE </w:instrText>
    </w:r>
    <w:r>
      <w:rPr>
        <w:rStyle w:val="Numerstrony"/>
      </w:rPr>
      <w:fldChar w:fldCharType="separate"/>
    </w:r>
    <w:r w:rsidR="00687176">
      <w:rPr>
        <w:rStyle w:val="Numerstrony"/>
        <w:noProof/>
      </w:rPr>
      <w:t>2</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84A" w:rsidRDefault="00B7184A">
      <w:pPr>
        <w:spacing w:after="0" w:line="240" w:lineRule="auto"/>
      </w:pPr>
      <w:r>
        <w:separator/>
      </w:r>
    </w:p>
  </w:footnote>
  <w:footnote w:type="continuationSeparator" w:id="0">
    <w:p w:rsidR="00B7184A" w:rsidRDefault="00B718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DF8" w:rsidRDefault="00AE7DF8">
    <w:pPr>
      <w:pStyle w:val="Nagwek"/>
      <w:rPr>
        <w:szCs w:val="16"/>
      </w:rPr>
    </w:pPr>
    <w:r>
      <w:rPr>
        <w:i/>
        <w:sz w:val="22"/>
        <w:szCs w:val="22"/>
      </w:rPr>
      <w:t>SPZOZEPII/23/16/14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DF8" w:rsidRDefault="00AE7DF8">
    <w:pPr>
      <w:pStyle w:val="Nagwek"/>
    </w:pPr>
    <w:r>
      <w:t>SPZOZEPII/23/16/14</w:t>
    </w:r>
  </w:p>
  <w:p w:rsidR="00AE7DF8" w:rsidRDefault="00AE7DF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5734ECC8"/>
    <w:name w:val="WW8Num1"/>
    <w:lvl w:ilvl="0">
      <w:start w:val="1"/>
      <w:numFmt w:val="lowerLetter"/>
      <w:lvlText w:val="%1)"/>
      <w:lvlJc w:val="left"/>
      <w:pPr>
        <w:tabs>
          <w:tab w:val="num" w:pos="1080"/>
        </w:tabs>
      </w:pPr>
      <w:rPr>
        <w:rFonts w:ascii="Times New Roman" w:eastAsia="Times New Roman" w:hAnsi="Times New Roman" w:cs="Times New Roman"/>
      </w:rPr>
    </w:lvl>
  </w:abstractNum>
  <w:abstractNum w:abstractNumId="1">
    <w:nsid w:val="0000000E"/>
    <w:multiLevelType w:val="multilevel"/>
    <w:tmpl w:val="0000000E"/>
    <w:name w:val="WW8Num14"/>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0000011"/>
    <w:multiLevelType w:val="multilevel"/>
    <w:tmpl w:val="875C759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9"/>
    <w:multiLevelType w:val="multilevel"/>
    <w:tmpl w:val="4F34E41A"/>
    <w:name w:val="WW8Num28"/>
    <w:lvl w:ilvl="0">
      <w:start w:val="10"/>
      <w:numFmt w:val="decimal"/>
      <w:lvlText w:val="%1."/>
      <w:lvlJc w:val="left"/>
      <w:pPr>
        <w:tabs>
          <w:tab w:val="num" w:pos="435"/>
        </w:tabs>
        <w:ind w:left="435" w:hanging="435"/>
      </w:pPr>
      <w:rPr>
        <w:rFonts w:hint="default"/>
      </w:rPr>
    </w:lvl>
    <w:lvl w:ilvl="1">
      <w:start w:val="3"/>
      <w:numFmt w:val="decimal"/>
      <w:lvlText w:val="%1.%2."/>
      <w:lvlJc w:val="left"/>
      <w:pPr>
        <w:tabs>
          <w:tab w:val="num" w:pos="795"/>
        </w:tabs>
        <w:ind w:left="79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17923C9"/>
    <w:multiLevelType w:val="hybridMultilevel"/>
    <w:tmpl w:val="3D8EF48E"/>
    <w:lvl w:ilvl="0" w:tplc="3D6A8568">
      <w:numFmt w:val="bullet"/>
      <w:lvlText w:val=""/>
      <w:lvlJc w:val="left"/>
      <w:pPr>
        <w:tabs>
          <w:tab w:val="num" w:pos="1058"/>
        </w:tabs>
        <w:ind w:left="1055" w:hanging="357"/>
      </w:pPr>
      <w:rPr>
        <w:rFonts w:ascii="Symbol" w:hAnsi="Symbol" w:hint="default"/>
      </w:rPr>
    </w:lvl>
    <w:lvl w:ilvl="1" w:tplc="FFFFFFFF" w:tentative="1">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5">
    <w:nsid w:val="0EFA4A37"/>
    <w:multiLevelType w:val="hybridMultilevel"/>
    <w:tmpl w:val="B7AE3278"/>
    <w:lvl w:ilvl="0" w:tplc="DC3C7E00">
      <w:start w:val="1"/>
      <w:numFmt w:val="decimal"/>
      <w:lvlText w:val="%1."/>
      <w:lvlJc w:val="left"/>
      <w:pPr>
        <w:tabs>
          <w:tab w:val="num" w:pos="360"/>
        </w:tabs>
        <w:ind w:left="360" w:hanging="360"/>
      </w:pPr>
      <w:rPr>
        <w:rFonts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FA97633"/>
    <w:multiLevelType w:val="hybridMultilevel"/>
    <w:tmpl w:val="C3F40CC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nsid w:val="10855E66"/>
    <w:multiLevelType w:val="hybridMultilevel"/>
    <w:tmpl w:val="7660A2E6"/>
    <w:lvl w:ilvl="0" w:tplc="FFFFFFFF">
      <w:start w:val="1"/>
      <w:numFmt w:val="decimal"/>
      <w:lvlText w:val="%1."/>
      <w:lvlJc w:val="left"/>
      <w:pPr>
        <w:tabs>
          <w:tab w:val="num" w:pos="4320"/>
        </w:tabs>
        <w:ind w:left="43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1EF1F63"/>
    <w:multiLevelType w:val="multilevel"/>
    <w:tmpl w:val="AA12E2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2D06F14"/>
    <w:multiLevelType w:val="hybridMultilevel"/>
    <w:tmpl w:val="2AF8D388"/>
    <w:lvl w:ilvl="0" w:tplc="7C009C44">
      <w:start w:val="1"/>
      <w:numFmt w:val="lowerLetter"/>
      <w:lvlText w:val="%1)"/>
      <w:lvlJc w:val="left"/>
      <w:pPr>
        <w:tabs>
          <w:tab w:val="num" w:pos="360"/>
        </w:tabs>
        <w:ind w:left="36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5743871"/>
    <w:multiLevelType w:val="multilevel"/>
    <w:tmpl w:val="D38A0A64"/>
    <w:lvl w:ilvl="0">
      <w:start w:val="7"/>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18413050"/>
    <w:multiLevelType w:val="multilevel"/>
    <w:tmpl w:val="5E24E55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1A322849"/>
    <w:multiLevelType w:val="hybridMultilevel"/>
    <w:tmpl w:val="7A3E29CA"/>
    <w:lvl w:ilvl="0" w:tplc="3BDE2BB0">
      <w:start w:val="2"/>
      <w:numFmt w:val="decimal"/>
      <w:lvlText w:val="%1."/>
      <w:lvlJc w:val="left"/>
      <w:pPr>
        <w:tabs>
          <w:tab w:val="num" w:pos="360"/>
        </w:tabs>
        <w:ind w:left="357" w:hanging="357"/>
      </w:pPr>
      <w:rPr>
        <w:rFonts w:ascii="Times New Roman" w:hAnsi="Times New Roman" w:hint="default"/>
        <w:b/>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00E747C"/>
    <w:multiLevelType w:val="hybridMultilevel"/>
    <w:tmpl w:val="F0B635EE"/>
    <w:lvl w:ilvl="0" w:tplc="04150015">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214C097B"/>
    <w:multiLevelType w:val="singleLevel"/>
    <w:tmpl w:val="0415000F"/>
    <w:lvl w:ilvl="0">
      <w:start w:val="1"/>
      <w:numFmt w:val="decimal"/>
      <w:lvlText w:val="%1."/>
      <w:lvlJc w:val="left"/>
      <w:pPr>
        <w:tabs>
          <w:tab w:val="num" w:pos="360"/>
        </w:tabs>
        <w:ind w:left="360" w:hanging="360"/>
      </w:pPr>
      <w:rPr>
        <w:rFonts w:hint="default"/>
      </w:rPr>
    </w:lvl>
  </w:abstractNum>
  <w:abstractNum w:abstractNumId="15">
    <w:nsid w:val="225F3C5A"/>
    <w:multiLevelType w:val="multilevel"/>
    <w:tmpl w:val="FA6C9A7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hint="default"/>
      </w:rPr>
    </w:lvl>
    <w:lvl w:ilvl="2">
      <w:start w:val="9"/>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ascii="Times New Roman" w:eastAsia="Times New Roman" w:hAnsi="Times New Roman" w:cs="Times New Roman"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nsid w:val="23E53790"/>
    <w:multiLevelType w:val="multilevel"/>
    <w:tmpl w:val="94BC802C"/>
    <w:lvl w:ilvl="0">
      <w:start w:val="12"/>
      <w:numFmt w:val="decimal"/>
      <w:lvlText w:val="%1."/>
      <w:lvlJc w:val="left"/>
      <w:pPr>
        <w:tabs>
          <w:tab w:val="num" w:pos="720"/>
        </w:tabs>
        <w:ind w:left="0" w:firstLine="0"/>
      </w:pPr>
      <w:rPr>
        <w:rFonts w:hint="default"/>
      </w:rPr>
    </w:lvl>
    <w:lvl w:ilvl="1">
      <w:start w:val="1"/>
      <w:numFmt w:val="decimal"/>
      <w:lvlText w:val="%2."/>
      <w:lvlJc w:val="left"/>
      <w:pPr>
        <w:tabs>
          <w:tab w:val="num" w:pos="1080"/>
        </w:tabs>
        <w:ind w:left="0" w:firstLine="0"/>
      </w:pPr>
      <w:rPr>
        <w:rFonts w:hint="default"/>
      </w:rPr>
    </w:lvl>
    <w:lvl w:ilvl="2">
      <w:start w:val="1"/>
      <w:numFmt w:val="decimal"/>
      <w:lvlText w:val="%3."/>
      <w:lvlJc w:val="left"/>
      <w:pPr>
        <w:tabs>
          <w:tab w:val="num" w:pos="1440"/>
        </w:tabs>
        <w:ind w:left="0" w:firstLine="0"/>
      </w:pPr>
      <w:rPr>
        <w:rFonts w:hint="default"/>
      </w:rPr>
    </w:lvl>
    <w:lvl w:ilvl="3">
      <w:numFmt w:val="bullet"/>
      <w:lvlText w:val=""/>
      <w:lvlJc w:val="left"/>
      <w:pPr>
        <w:tabs>
          <w:tab w:val="num" w:pos="360"/>
        </w:tabs>
        <w:ind w:left="357" w:hanging="357"/>
      </w:pPr>
      <w:rPr>
        <w:rFonts w:ascii="Symbol" w:hAnsi="Symbol" w:hint="default"/>
      </w:rPr>
    </w:lvl>
    <w:lvl w:ilvl="4">
      <w:start w:val="1"/>
      <w:numFmt w:val="decimal"/>
      <w:lvlText w:val="%5."/>
      <w:lvlJc w:val="left"/>
      <w:pPr>
        <w:tabs>
          <w:tab w:val="num" w:pos="2160"/>
        </w:tabs>
        <w:ind w:left="0" w:firstLine="0"/>
      </w:pPr>
      <w:rPr>
        <w:rFonts w:hint="default"/>
      </w:rPr>
    </w:lvl>
    <w:lvl w:ilvl="5">
      <w:start w:val="1"/>
      <w:numFmt w:val="decimal"/>
      <w:lvlText w:val="%6."/>
      <w:lvlJc w:val="left"/>
      <w:pPr>
        <w:tabs>
          <w:tab w:val="num" w:pos="2520"/>
        </w:tabs>
        <w:ind w:left="0" w:firstLine="0"/>
      </w:pPr>
      <w:rPr>
        <w:rFonts w:hint="default"/>
      </w:rPr>
    </w:lvl>
    <w:lvl w:ilvl="6">
      <w:start w:val="1"/>
      <w:numFmt w:val="decimal"/>
      <w:lvlText w:val="%7."/>
      <w:lvlJc w:val="left"/>
      <w:pPr>
        <w:tabs>
          <w:tab w:val="num" w:pos="2880"/>
        </w:tabs>
        <w:ind w:left="0" w:firstLine="0"/>
      </w:pPr>
      <w:rPr>
        <w:rFonts w:hint="default"/>
      </w:rPr>
    </w:lvl>
    <w:lvl w:ilvl="7">
      <w:start w:val="1"/>
      <w:numFmt w:val="decimal"/>
      <w:lvlText w:val="%8."/>
      <w:lvlJc w:val="left"/>
      <w:pPr>
        <w:tabs>
          <w:tab w:val="num" w:pos="3240"/>
        </w:tabs>
        <w:ind w:left="0" w:firstLine="0"/>
      </w:pPr>
      <w:rPr>
        <w:rFonts w:hint="default"/>
      </w:rPr>
    </w:lvl>
    <w:lvl w:ilvl="8">
      <w:start w:val="1"/>
      <w:numFmt w:val="decimal"/>
      <w:lvlText w:val="%9."/>
      <w:lvlJc w:val="left"/>
      <w:pPr>
        <w:tabs>
          <w:tab w:val="num" w:pos="3600"/>
        </w:tabs>
        <w:ind w:left="0" w:firstLine="0"/>
      </w:pPr>
      <w:rPr>
        <w:rFonts w:hint="default"/>
      </w:rPr>
    </w:lvl>
  </w:abstractNum>
  <w:abstractNum w:abstractNumId="17">
    <w:nsid w:val="2540398E"/>
    <w:multiLevelType w:val="hybridMultilevel"/>
    <w:tmpl w:val="806402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5877625"/>
    <w:multiLevelType w:val="hybridMultilevel"/>
    <w:tmpl w:val="77B02652"/>
    <w:lvl w:ilvl="0" w:tplc="06F05F8E">
      <w:start w:val="1"/>
      <w:numFmt w:val="decimal"/>
      <w:lvlText w:val="%1."/>
      <w:lvlJc w:val="left"/>
      <w:pPr>
        <w:tabs>
          <w:tab w:val="num" w:pos="1080"/>
        </w:tabs>
        <w:ind w:left="360" w:firstLine="0"/>
      </w:pPr>
      <w:rPr>
        <w:rFonts w:hint="default"/>
      </w:rPr>
    </w:lvl>
    <w:lvl w:ilvl="1" w:tplc="6556038A">
      <w:start w:val="12"/>
      <w:numFmt w:val="upperRoman"/>
      <w:pStyle w:val="Nagwek9"/>
      <w:lvlText w:val="%2."/>
      <w:lvlJc w:val="left"/>
      <w:pPr>
        <w:tabs>
          <w:tab w:val="num" w:pos="2160"/>
        </w:tabs>
        <w:ind w:left="2160" w:hanging="72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9">
    <w:nsid w:val="259D3EF2"/>
    <w:multiLevelType w:val="singleLevel"/>
    <w:tmpl w:val="0415000F"/>
    <w:lvl w:ilvl="0">
      <w:start w:val="1"/>
      <w:numFmt w:val="decimal"/>
      <w:lvlText w:val="%1."/>
      <w:lvlJc w:val="left"/>
      <w:pPr>
        <w:tabs>
          <w:tab w:val="num" w:pos="360"/>
        </w:tabs>
        <w:ind w:left="360" w:hanging="360"/>
      </w:pPr>
      <w:rPr>
        <w:rFonts w:hint="default"/>
      </w:rPr>
    </w:lvl>
  </w:abstractNum>
  <w:abstractNum w:abstractNumId="20">
    <w:nsid w:val="27B349E8"/>
    <w:multiLevelType w:val="hybridMultilevel"/>
    <w:tmpl w:val="40B276DC"/>
    <w:lvl w:ilvl="0" w:tplc="3D6A8568">
      <w:numFmt w:val="bullet"/>
      <w:lvlText w:val=""/>
      <w:lvlJc w:val="left"/>
      <w:pPr>
        <w:tabs>
          <w:tab w:val="num" w:pos="1058"/>
        </w:tabs>
        <w:ind w:left="1055" w:hanging="357"/>
      </w:pPr>
      <w:rPr>
        <w:rFonts w:ascii="Symbol" w:hAnsi="Symbol" w:hint="default"/>
      </w:rPr>
    </w:lvl>
    <w:lvl w:ilvl="1" w:tplc="16984B3C">
      <w:start w:val="1"/>
      <w:numFmt w:val="decimal"/>
      <w:lvlText w:val="%2)"/>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1">
    <w:nsid w:val="28BF727D"/>
    <w:multiLevelType w:val="hybridMultilevel"/>
    <w:tmpl w:val="CEE01B5A"/>
    <w:lvl w:ilvl="0" w:tplc="8D0684A4">
      <w:start w:val="1"/>
      <w:numFmt w:val="bullet"/>
      <w:lvlText w:val="-"/>
      <w:lvlJc w:val="left"/>
      <w:pPr>
        <w:tabs>
          <w:tab w:val="num" w:pos="1415"/>
        </w:tabs>
        <w:ind w:left="1208" w:hanging="153"/>
      </w:pPr>
      <w:rPr>
        <w:rFonts w:hint="default"/>
      </w:rPr>
    </w:lvl>
    <w:lvl w:ilvl="1" w:tplc="D1F425C8">
      <w:start w:val="5"/>
      <w:numFmt w:val="decimal"/>
      <w:lvlText w:val="%2)"/>
      <w:lvlJc w:val="left"/>
      <w:pPr>
        <w:tabs>
          <w:tab w:val="num" w:pos="2138"/>
        </w:tabs>
        <w:ind w:left="2138" w:hanging="360"/>
      </w:pPr>
      <w:rPr>
        <w:rFonts w:hint="default"/>
      </w:rPr>
    </w:lvl>
    <w:lvl w:ilvl="2" w:tplc="04150005">
      <w:start w:val="1"/>
      <w:numFmt w:val="bullet"/>
      <w:lvlText w:val=""/>
      <w:lvlJc w:val="left"/>
      <w:pPr>
        <w:tabs>
          <w:tab w:val="num" w:pos="2858"/>
        </w:tabs>
        <w:ind w:left="2858" w:hanging="360"/>
      </w:pPr>
      <w:rPr>
        <w:rFonts w:ascii="Wingdings" w:hAnsi="Wingdings" w:hint="default"/>
      </w:rPr>
    </w:lvl>
    <w:lvl w:ilvl="3" w:tplc="04150001" w:tentative="1">
      <w:start w:val="1"/>
      <w:numFmt w:val="bullet"/>
      <w:lvlText w:val=""/>
      <w:lvlJc w:val="left"/>
      <w:pPr>
        <w:tabs>
          <w:tab w:val="num" w:pos="3578"/>
        </w:tabs>
        <w:ind w:left="3578" w:hanging="360"/>
      </w:pPr>
      <w:rPr>
        <w:rFonts w:ascii="Symbol" w:hAnsi="Symbol" w:hint="default"/>
      </w:rPr>
    </w:lvl>
    <w:lvl w:ilvl="4" w:tplc="04150003" w:tentative="1">
      <w:start w:val="1"/>
      <w:numFmt w:val="bullet"/>
      <w:lvlText w:val="o"/>
      <w:lvlJc w:val="left"/>
      <w:pPr>
        <w:tabs>
          <w:tab w:val="num" w:pos="4298"/>
        </w:tabs>
        <w:ind w:left="4298" w:hanging="360"/>
      </w:pPr>
      <w:rPr>
        <w:rFonts w:ascii="Courier New" w:hAnsi="Courier New" w:hint="default"/>
      </w:rPr>
    </w:lvl>
    <w:lvl w:ilvl="5" w:tplc="04150005" w:tentative="1">
      <w:start w:val="1"/>
      <w:numFmt w:val="bullet"/>
      <w:lvlText w:val=""/>
      <w:lvlJc w:val="left"/>
      <w:pPr>
        <w:tabs>
          <w:tab w:val="num" w:pos="5018"/>
        </w:tabs>
        <w:ind w:left="5018" w:hanging="360"/>
      </w:pPr>
      <w:rPr>
        <w:rFonts w:ascii="Wingdings" w:hAnsi="Wingdings" w:hint="default"/>
      </w:rPr>
    </w:lvl>
    <w:lvl w:ilvl="6" w:tplc="04150001" w:tentative="1">
      <w:start w:val="1"/>
      <w:numFmt w:val="bullet"/>
      <w:lvlText w:val=""/>
      <w:lvlJc w:val="left"/>
      <w:pPr>
        <w:tabs>
          <w:tab w:val="num" w:pos="5738"/>
        </w:tabs>
        <w:ind w:left="5738" w:hanging="360"/>
      </w:pPr>
      <w:rPr>
        <w:rFonts w:ascii="Symbol" w:hAnsi="Symbol" w:hint="default"/>
      </w:rPr>
    </w:lvl>
    <w:lvl w:ilvl="7" w:tplc="04150003" w:tentative="1">
      <w:start w:val="1"/>
      <w:numFmt w:val="bullet"/>
      <w:lvlText w:val="o"/>
      <w:lvlJc w:val="left"/>
      <w:pPr>
        <w:tabs>
          <w:tab w:val="num" w:pos="6458"/>
        </w:tabs>
        <w:ind w:left="6458" w:hanging="360"/>
      </w:pPr>
      <w:rPr>
        <w:rFonts w:ascii="Courier New" w:hAnsi="Courier New" w:hint="default"/>
      </w:rPr>
    </w:lvl>
    <w:lvl w:ilvl="8" w:tplc="04150005" w:tentative="1">
      <w:start w:val="1"/>
      <w:numFmt w:val="bullet"/>
      <w:lvlText w:val=""/>
      <w:lvlJc w:val="left"/>
      <w:pPr>
        <w:tabs>
          <w:tab w:val="num" w:pos="7178"/>
        </w:tabs>
        <w:ind w:left="7178" w:hanging="360"/>
      </w:pPr>
      <w:rPr>
        <w:rFonts w:ascii="Wingdings" w:hAnsi="Wingdings" w:hint="default"/>
      </w:rPr>
    </w:lvl>
  </w:abstractNum>
  <w:abstractNum w:abstractNumId="22">
    <w:nsid w:val="29985A6E"/>
    <w:multiLevelType w:val="hybridMultilevel"/>
    <w:tmpl w:val="E64A67C4"/>
    <w:lvl w:ilvl="0" w:tplc="7458CCA0">
      <w:start w:val="8"/>
      <w:numFmt w:val="lowerLetter"/>
      <w:lvlText w:val="%1)"/>
      <w:lvlJc w:val="left"/>
      <w:pPr>
        <w:tabs>
          <w:tab w:val="num" w:pos="360"/>
        </w:tabs>
        <w:ind w:left="36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A692B23"/>
    <w:multiLevelType w:val="hybridMultilevel"/>
    <w:tmpl w:val="48C085FE"/>
    <w:lvl w:ilvl="0" w:tplc="A84CDB7E">
      <w:start w:val="1"/>
      <w:numFmt w:val="lowerLetter"/>
      <w:lvlText w:val="%1)"/>
      <w:lvlJc w:val="left"/>
      <w:pPr>
        <w:tabs>
          <w:tab w:val="num" w:pos="1058"/>
        </w:tabs>
        <w:ind w:left="1058" w:hanging="360"/>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4">
    <w:nsid w:val="2ABE01A7"/>
    <w:multiLevelType w:val="hybridMultilevel"/>
    <w:tmpl w:val="070CCC34"/>
    <w:lvl w:ilvl="0" w:tplc="3D6A8568">
      <w:numFmt w:val="bullet"/>
      <w:lvlText w:val=""/>
      <w:lvlJc w:val="left"/>
      <w:pPr>
        <w:tabs>
          <w:tab w:val="num" w:pos="720"/>
        </w:tabs>
        <w:ind w:left="717" w:hanging="357"/>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BF74D6B"/>
    <w:multiLevelType w:val="multilevel"/>
    <w:tmpl w:val="82E8766E"/>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ascii="Times New Roman" w:hAnsi="Times New Roman"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2FA914EC"/>
    <w:multiLevelType w:val="multilevel"/>
    <w:tmpl w:val="1CA08018"/>
    <w:lvl w:ilvl="0">
      <w:start w:val="14"/>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ascii="Times New Roman" w:hAnsi="Times New Roman" w:hint="default"/>
        <w:b w:val="0"/>
        <w:i w:val="0"/>
        <w:sz w:val="20"/>
        <w:szCs w:val="20"/>
      </w:rPr>
    </w:lvl>
    <w:lvl w:ilvl="2">
      <w:start w:val="1"/>
      <w:numFmt w:val="decimal"/>
      <w:lvlText w:val="%1.%2.%3."/>
      <w:lvlJc w:val="left"/>
      <w:pPr>
        <w:tabs>
          <w:tab w:val="num" w:pos="720"/>
        </w:tabs>
        <w:ind w:left="720" w:hanging="720"/>
      </w:pPr>
      <w:rPr>
        <w:rFonts w:ascii="Times New Roman" w:hAnsi="Times New Roman"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2726B52"/>
    <w:multiLevelType w:val="hybridMultilevel"/>
    <w:tmpl w:val="8B62A518"/>
    <w:lvl w:ilvl="0" w:tplc="7C009C44">
      <w:start w:val="1"/>
      <w:numFmt w:val="lowerLetter"/>
      <w:lvlText w:val="%1)"/>
      <w:lvlJc w:val="left"/>
      <w:pPr>
        <w:tabs>
          <w:tab w:val="num" w:pos="360"/>
        </w:tabs>
        <w:ind w:left="360" w:hanging="360"/>
      </w:pPr>
      <w:rPr>
        <w:rFonts w:ascii="Times New Roman" w:eastAsia="Times New Roman" w:hAnsi="Times New Roman" w:cs="Times New Roman" w:hint="default"/>
      </w:rPr>
    </w:lvl>
    <w:lvl w:ilvl="1" w:tplc="16984B3C">
      <w:start w:val="1"/>
      <w:numFmt w:val="decimal"/>
      <w:lvlText w:val="%2)"/>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8">
    <w:nsid w:val="329361E2"/>
    <w:multiLevelType w:val="singleLevel"/>
    <w:tmpl w:val="C7824A4A"/>
    <w:lvl w:ilvl="0">
      <w:start w:val="1"/>
      <w:numFmt w:val="bullet"/>
      <w:pStyle w:val="Zwykytekst1"/>
      <w:lvlText w:val=""/>
      <w:lvlJc w:val="left"/>
      <w:pPr>
        <w:tabs>
          <w:tab w:val="num" w:pos="454"/>
        </w:tabs>
        <w:ind w:left="454" w:hanging="397"/>
      </w:pPr>
      <w:rPr>
        <w:rFonts w:ascii="Symbol" w:hAnsi="Symbol" w:hint="default"/>
      </w:rPr>
    </w:lvl>
  </w:abstractNum>
  <w:abstractNum w:abstractNumId="29">
    <w:nsid w:val="35F81969"/>
    <w:multiLevelType w:val="multilevel"/>
    <w:tmpl w:val="5668648A"/>
    <w:lvl w:ilvl="0">
      <w:start w:val="1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36756871"/>
    <w:multiLevelType w:val="singleLevel"/>
    <w:tmpl w:val="0415000F"/>
    <w:lvl w:ilvl="0">
      <w:start w:val="1"/>
      <w:numFmt w:val="decimal"/>
      <w:lvlText w:val="%1."/>
      <w:lvlJc w:val="left"/>
      <w:pPr>
        <w:tabs>
          <w:tab w:val="num" w:pos="360"/>
        </w:tabs>
        <w:ind w:left="360" w:hanging="360"/>
      </w:pPr>
    </w:lvl>
  </w:abstractNum>
  <w:abstractNum w:abstractNumId="31">
    <w:nsid w:val="368F4DB5"/>
    <w:multiLevelType w:val="hybridMultilevel"/>
    <w:tmpl w:val="844E2BA8"/>
    <w:lvl w:ilvl="0" w:tplc="3136335E">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371A11C2"/>
    <w:multiLevelType w:val="multilevel"/>
    <w:tmpl w:val="590468C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9"/>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ascii="Times New Roman" w:eastAsia="Times New Roman" w:hAnsi="Times New Roman" w:cs="Times New Roman"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
    <w:nsid w:val="38F1320D"/>
    <w:multiLevelType w:val="multilevel"/>
    <w:tmpl w:val="07908736"/>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4"/>
      <w:numFmt w:val="none"/>
      <w:lvlText w:val="6.3.4"/>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394E35CB"/>
    <w:multiLevelType w:val="hybridMultilevel"/>
    <w:tmpl w:val="BE6CD4E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3A8F525D"/>
    <w:multiLevelType w:val="hybridMultilevel"/>
    <w:tmpl w:val="1B0E2A20"/>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3D883A72"/>
    <w:multiLevelType w:val="multilevel"/>
    <w:tmpl w:val="BB9AA162"/>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4031656B"/>
    <w:multiLevelType w:val="hybridMultilevel"/>
    <w:tmpl w:val="27044092"/>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405A06A6"/>
    <w:multiLevelType w:val="multilevel"/>
    <w:tmpl w:val="919CB430"/>
    <w:lvl w:ilvl="0">
      <w:start w:val="1"/>
      <w:numFmt w:val="decimal"/>
      <w:lvlText w:val="%1."/>
      <w:lvlJc w:val="left"/>
      <w:pPr>
        <w:tabs>
          <w:tab w:val="num" w:pos="1003"/>
        </w:tabs>
        <w:ind w:left="0" w:firstLine="0"/>
      </w:pPr>
      <w:rPr>
        <w:rFonts w:hint="default"/>
      </w:rPr>
    </w:lvl>
    <w:lvl w:ilvl="1">
      <w:start w:val="1"/>
      <w:numFmt w:val="decimal"/>
      <w:lvlText w:val="%2)"/>
      <w:lvlJc w:val="left"/>
      <w:pPr>
        <w:tabs>
          <w:tab w:val="num" w:pos="1440"/>
        </w:tabs>
        <w:ind w:left="0" w:firstLine="0"/>
      </w:pPr>
      <w:rPr>
        <w:rFonts w:hint="default"/>
      </w:rPr>
    </w:lvl>
    <w:lvl w:ilvl="2">
      <w:start w:val="1"/>
      <w:numFmt w:val="bullet"/>
      <w:lvlText w:val="-"/>
      <w:lvlJc w:val="left"/>
      <w:pPr>
        <w:tabs>
          <w:tab w:val="num" w:pos="2340"/>
        </w:tabs>
        <w:ind w:left="0" w:firstLine="0"/>
      </w:pPr>
      <w:rPr>
        <w:rFonts w:ascii="Times New Roman" w:hAnsi="Times New Roman" w:cs="Times New Roman" w:hint="default"/>
      </w:rPr>
    </w:lvl>
    <w:lvl w:ilvl="3">
      <w:start w:val="1"/>
      <w:numFmt w:val="decimal"/>
      <w:lvlText w:val="%4."/>
      <w:lvlJc w:val="left"/>
      <w:pPr>
        <w:tabs>
          <w:tab w:val="num" w:pos="2880"/>
        </w:tabs>
        <w:ind w:left="0" w:firstLine="0"/>
      </w:pPr>
      <w:rPr>
        <w:rFonts w:hint="default"/>
      </w:rPr>
    </w:lvl>
    <w:lvl w:ilvl="4">
      <w:start w:val="1"/>
      <w:numFmt w:val="lowerLetter"/>
      <w:lvlText w:val="%5."/>
      <w:lvlJc w:val="left"/>
      <w:pPr>
        <w:tabs>
          <w:tab w:val="num" w:pos="3600"/>
        </w:tabs>
        <w:ind w:left="0" w:firstLine="0"/>
      </w:pPr>
      <w:rPr>
        <w:rFonts w:hint="default"/>
      </w:rPr>
    </w:lvl>
    <w:lvl w:ilvl="5">
      <w:start w:val="1"/>
      <w:numFmt w:val="lowerRoman"/>
      <w:lvlText w:val="%6."/>
      <w:lvlJc w:val="righ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lowerLetter"/>
      <w:lvlText w:val="%8."/>
      <w:lvlJc w:val="left"/>
      <w:pPr>
        <w:tabs>
          <w:tab w:val="num" w:pos="5760"/>
        </w:tabs>
        <w:ind w:left="0" w:firstLine="0"/>
      </w:pPr>
      <w:rPr>
        <w:rFonts w:hint="default"/>
      </w:rPr>
    </w:lvl>
    <w:lvl w:ilvl="8">
      <w:start w:val="1"/>
      <w:numFmt w:val="lowerRoman"/>
      <w:lvlText w:val="%9."/>
      <w:lvlJc w:val="right"/>
      <w:pPr>
        <w:tabs>
          <w:tab w:val="num" w:pos="6480"/>
        </w:tabs>
        <w:ind w:left="0" w:firstLine="0"/>
      </w:pPr>
      <w:rPr>
        <w:rFonts w:hint="default"/>
      </w:rPr>
    </w:lvl>
  </w:abstractNum>
  <w:abstractNum w:abstractNumId="39">
    <w:nsid w:val="415A6759"/>
    <w:multiLevelType w:val="multilevel"/>
    <w:tmpl w:val="42F40A76"/>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426303C5"/>
    <w:multiLevelType w:val="multilevel"/>
    <w:tmpl w:val="8B32702C"/>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nsid w:val="42853096"/>
    <w:multiLevelType w:val="hybridMultilevel"/>
    <w:tmpl w:val="FDA0920C"/>
    <w:lvl w:ilvl="0" w:tplc="A84CDB7E">
      <w:start w:val="1"/>
      <w:numFmt w:val="lowerLetter"/>
      <w:lvlText w:val="%1)"/>
      <w:lvlJc w:val="left"/>
      <w:pPr>
        <w:tabs>
          <w:tab w:val="num" w:pos="709"/>
        </w:tabs>
        <w:ind w:left="709" w:hanging="360"/>
      </w:pPr>
      <w:rPr>
        <w:rFonts w:hint="default"/>
      </w:rPr>
    </w:lvl>
    <w:lvl w:ilvl="1" w:tplc="04150019" w:tentative="1">
      <w:start w:val="1"/>
      <w:numFmt w:val="lowerLetter"/>
      <w:lvlText w:val="%2."/>
      <w:lvlJc w:val="left"/>
      <w:pPr>
        <w:tabs>
          <w:tab w:val="num" w:pos="1429"/>
        </w:tabs>
        <w:ind w:left="1429" w:hanging="360"/>
      </w:pPr>
    </w:lvl>
    <w:lvl w:ilvl="2" w:tplc="0415001B" w:tentative="1">
      <w:start w:val="1"/>
      <w:numFmt w:val="lowerRoman"/>
      <w:lvlText w:val="%3."/>
      <w:lvlJc w:val="right"/>
      <w:pPr>
        <w:tabs>
          <w:tab w:val="num" w:pos="2149"/>
        </w:tabs>
        <w:ind w:left="2149" w:hanging="180"/>
      </w:pPr>
    </w:lvl>
    <w:lvl w:ilvl="3" w:tplc="0415000F" w:tentative="1">
      <w:start w:val="1"/>
      <w:numFmt w:val="decimal"/>
      <w:lvlText w:val="%4."/>
      <w:lvlJc w:val="left"/>
      <w:pPr>
        <w:tabs>
          <w:tab w:val="num" w:pos="2869"/>
        </w:tabs>
        <w:ind w:left="2869" w:hanging="360"/>
      </w:pPr>
    </w:lvl>
    <w:lvl w:ilvl="4" w:tplc="04150019" w:tentative="1">
      <w:start w:val="1"/>
      <w:numFmt w:val="lowerLetter"/>
      <w:lvlText w:val="%5."/>
      <w:lvlJc w:val="left"/>
      <w:pPr>
        <w:tabs>
          <w:tab w:val="num" w:pos="3589"/>
        </w:tabs>
        <w:ind w:left="3589" w:hanging="360"/>
      </w:pPr>
    </w:lvl>
    <w:lvl w:ilvl="5" w:tplc="0415001B" w:tentative="1">
      <w:start w:val="1"/>
      <w:numFmt w:val="lowerRoman"/>
      <w:lvlText w:val="%6."/>
      <w:lvlJc w:val="right"/>
      <w:pPr>
        <w:tabs>
          <w:tab w:val="num" w:pos="4309"/>
        </w:tabs>
        <w:ind w:left="4309" w:hanging="180"/>
      </w:pPr>
    </w:lvl>
    <w:lvl w:ilvl="6" w:tplc="0415000F" w:tentative="1">
      <w:start w:val="1"/>
      <w:numFmt w:val="decimal"/>
      <w:lvlText w:val="%7."/>
      <w:lvlJc w:val="left"/>
      <w:pPr>
        <w:tabs>
          <w:tab w:val="num" w:pos="5029"/>
        </w:tabs>
        <w:ind w:left="5029" w:hanging="360"/>
      </w:pPr>
    </w:lvl>
    <w:lvl w:ilvl="7" w:tplc="04150019" w:tentative="1">
      <w:start w:val="1"/>
      <w:numFmt w:val="lowerLetter"/>
      <w:lvlText w:val="%8."/>
      <w:lvlJc w:val="left"/>
      <w:pPr>
        <w:tabs>
          <w:tab w:val="num" w:pos="5749"/>
        </w:tabs>
        <w:ind w:left="5749" w:hanging="360"/>
      </w:pPr>
    </w:lvl>
    <w:lvl w:ilvl="8" w:tplc="0415001B" w:tentative="1">
      <w:start w:val="1"/>
      <w:numFmt w:val="lowerRoman"/>
      <w:lvlText w:val="%9."/>
      <w:lvlJc w:val="right"/>
      <w:pPr>
        <w:tabs>
          <w:tab w:val="num" w:pos="6469"/>
        </w:tabs>
        <w:ind w:left="6469" w:hanging="180"/>
      </w:pPr>
    </w:lvl>
  </w:abstractNum>
  <w:abstractNum w:abstractNumId="42">
    <w:nsid w:val="456E57E2"/>
    <w:multiLevelType w:val="multilevel"/>
    <w:tmpl w:val="29701264"/>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46B71127"/>
    <w:multiLevelType w:val="multilevel"/>
    <w:tmpl w:val="FC4EEEC2"/>
    <w:lvl w:ilvl="0">
      <w:start w:val="18"/>
      <w:numFmt w:val="decimal"/>
      <w:lvlText w:val="%1."/>
      <w:lvlJc w:val="left"/>
      <w:pPr>
        <w:tabs>
          <w:tab w:val="num" w:pos="435"/>
        </w:tabs>
        <w:ind w:left="435" w:hanging="435"/>
      </w:pPr>
      <w:rPr>
        <w:rFonts w:hint="default"/>
        <w:b/>
      </w:rPr>
    </w:lvl>
    <w:lvl w:ilvl="1">
      <w:start w:val="1"/>
      <w:numFmt w:val="decimal"/>
      <w:lvlText w:val="%1.%2."/>
      <w:lvlJc w:val="left"/>
      <w:pPr>
        <w:tabs>
          <w:tab w:val="num" w:pos="1515"/>
        </w:tabs>
        <w:ind w:left="1515" w:hanging="435"/>
      </w:pPr>
      <w:rPr>
        <w:rFonts w:hint="default"/>
        <w:b w:val="0"/>
        <w:i w:val="0"/>
      </w:rPr>
    </w:lvl>
    <w:lvl w:ilvl="2">
      <w:start w:val="1"/>
      <w:numFmt w:val="decimal"/>
      <w:lvlText w:val="%1.%2.%3."/>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b/>
      </w:rPr>
    </w:lvl>
    <w:lvl w:ilvl="4">
      <w:start w:val="1"/>
      <w:numFmt w:val="decimal"/>
      <w:lvlText w:val="%1.%2.%3.%4.%5."/>
      <w:lvlJc w:val="left"/>
      <w:pPr>
        <w:tabs>
          <w:tab w:val="num" w:pos="5400"/>
        </w:tabs>
        <w:ind w:left="5400" w:hanging="1080"/>
      </w:pPr>
      <w:rPr>
        <w:rFonts w:hint="default"/>
        <w:b/>
      </w:rPr>
    </w:lvl>
    <w:lvl w:ilvl="5">
      <w:start w:val="1"/>
      <w:numFmt w:val="decimal"/>
      <w:lvlText w:val="%1.%2.%3.%4.%5.%6."/>
      <w:lvlJc w:val="left"/>
      <w:pPr>
        <w:tabs>
          <w:tab w:val="num" w:pos="6480"/>
        </w:tabs>
        <w:ind w:left="6480" w:hanging="1080"/>
      </w:pPr>
      <w:rPr>
        <w:rFonts w:hint="default"/>
        <w:b/>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000"/>
        </w:tabs>
        <w:ind w:left="9000" w:hanging="1440"/>
      </w:pPr>
      <w:rPr>
        <w:rFonts w:hint="default"/>
        <w:b/>
      </w:rPr>
    </w:lvl>
    <w:lvl w:ilvl="8">
      <w:start w:val="1"/>
      <w:numFmt w:val="decimal"/>
      <w:lvlText w:val="%1.%2.%3.%4.%5.%6.%7.%8.%9."/>
      <w:lvlJc w:val="left"/>
      <w:pPr>
        <w:tabs>
          <w:tab w:val="num" w:pos="10440"/>
        </w:tabs>
        <w:ind w:left="10440" w:hanging="1800"/>
      </w:pPr>
      <w:rPr>
        <w:rFonts w:hint="default"/>
        <w:b/>
      </w:rPr>
    </w:lvl>
  </w:abstractNum>
  <w:abstractNum w:abstractNumId="44">
    <w:nsid w:val="47FC4B2E"/>
    <w:multiLevelType w:val="hybridMultilevel"/>
    <w:tmpl w:val="AB569E06"/>
    <w:lvl w:ilvl="0" w:tplc="3D6A8568">
      <w:numFmt w:val="bullet"/>
      <w:lvlText w:val=""/>
      <w:lvlJc w:val="left"/>
      <w:pPr>
        <w:tabs>
          <w:tab w:val="num" w:pos="1058"/>
        </w:tabs>
        <w:ind w:left="1055" w:hanging="357"/>
      </w:pPr>
      <w:rPr>
        <w:rFonts w:ascii="Symbol" w:hAnsi="Symbol" w:hint="default"/>
      </w:rPr>
    </w:lvl>
    <w:lvl w:ilvl="1" w:tplc="16984B3C">
      <w:start w:val="1"/>
      <w:numFmt w:val="decimal"/>
      <w:lvlText w:val="%2)"/>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5">
    <w:nsid w:val="48413B1C"/>
    <w:multiLevelType w:val="hybridMultilevel"/>
    <w:tmpl w:val="2E6A0222"/>
    <w:lvl w:ilvl="0" w:tplc="41B8B376">
      <w:start w:val="1"/>
      <w:numFmt w:val="lowerLetter"/>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48720BA3"/>
    <w:multiLevelType w:val="multilevel"/>
    <w:tmpl w:val="87C4E8E8"/>
    <w:lvl w:ilvl="0">
      <w:start w:val="18"/>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nsid w:val="4B32057B"/>
    <w:multiLevelType w:val="multilevel"/>
    <w:tmpl w:val="F0BE3ADA"/>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nsid w:val="4D5F7566"/>
    <w:multiLevelType w:val="singleLevel"/>
    <w:tmpl w:val="13B8C8C0"/>
    <w:lvl w:ilvl="0">
      <w:start w:val="1"/>
      <w:numFmt w:val="decimal"/>
      <w:lvlText w:val="%1."/>
      <w:lvlJc w:val="left"/>
      <w:pPr>
        <w:tabs>
          <w:tab w:val="num" w:pos="540"/>
        </w:tabs>
        <w:ind w:left="540" w:hanging="360"/>
      </w:pPr>
      <w:rPr>
        <w:rFonts w:hint="default"/>
      </w:rPr>
    </w:lvl>
  </w:abstractNum>
  <w:abstractNum w:abstractNumId="49">
    <w:nsid w:val="4F326B12"/>
    <w:multiLevelType w:val="singleLevel"/>
    <w:tmpl w:val="0415000F"/>
    <w:lvl w:ilvl="0">
      <w:start w:val="1"/>
      <w:numFmt w:val="decimal"/>
      <w:lvlText w:val="%1."/>
      <w:lvlJc w:val="left"/>
      <w:pPr>
        <w:tabs>
          <w:tab w:val="num" w:pos="360"/>
        </w:tabs>
        <w:ind w:left="360" w:hanging="360"/>
      </w:pPr>
    </w:lvl>
  </w:abstractNum>
  <w:abstractNum w:abstractNumId="50">
    <w:nsid w:val="561F24E7"/>
    <w:multiLevelType w:val="hybridMultilevel"/>
    <w:tmpl w:val="72E42816"/>
    <w:lvl w:ilvl="0" w:tplc="94BC7522">
      <w:start w:val="2"/>
      <w:numFmt w:val="lowerLetter"/>
      <w:lvlText w:val="%1)"/>
      <w:lvlJc w:val="left"/>
      <w:pPr>
        <w:tabs>
          <w:tab w:val="num" w:pos="360"/>
        </w:tabs>
        <w:ind w:left="36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57830D26"/>
    <w:multiLevelType w:val="hybridMultilevel"/>
    <w:tmpl w:val="3654BEA2"/>
    <w:lvl w:ilvl="0" w:tplc="3D6A8568">
      <w:numFmt w:val="bullet"/>
      <w:lvlText w:val=""/>
      <w:lvlJc w:val="left"/>
      <w:pPr>
        <w:tabs>
          <w:tab w:val="num" w:pos="1058"/>
        </w:tabs>
        <w:ind w:left="1055" w:hanging="357"/>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5E1479A6"/>
    <w:multiLevelType w:val="hybridMultilevel"/>
    <w:tmpl w:val="76307AA0"/>
    <w:lvl w:ilvl="0" w:tplc="A84CDB7E">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091"/>
        </w:tabs>
        <w:ind w:left="1091" w:hanging="360"/>
      </w:pPr>
    </w:lvl>
    <w:lvl w:ilvl="2" w:tplc="0415001B" w:tentative="1">
      <w:start w:val="1"/>
      <w:numFmt w:val="lowerRoman"/>
      <w:lvlText w:val="%3."/>
      <w:lvlJc w:val="right"/>
      <w:pPr>
        <w:tabs>
          <w:tab w:val="num" w:pos="1811"/>
        </w:tabs>
        <w:ind w:left="1811" w:hanging="180"/>
      </w:pPr>
    </w:lvl>
    <w:lvl w:ilvl="3" w:tplc="0415000F" w:tentative="1">
      <w:start w:val="1"/>
      <w:numFmt w:val="decimal"/>
      <w:lvlText w:val="%4."/>
      <w:lvlJc w:val="left"/>
      <w:pPr>
        <w:tabs>
          <w:tab w:val="num" w:pos="2531"/>
        </w:tabs>
        <w:ind w:left="2531" w:hanging="360"/>
      </w:pPr>
    </w:lvl>
    <w:lvl w:ilvl="4" w:tplc="04150019" w:tentative="1">
      <w:start w:val="1"/>
      <w:numFmt w:val="lowerLetter"/>
      <w:lvlText w:val="%5."/>
      <w:lvlJc w:val="left"/>
      <w:pPr>
        <w:tabs>
          <w:tab w:val="num" w:pos="3251"/>
        </w:tabs>
        <w:ind w:left="3251" w:hanging="360"/>
      </w:pPr>
    </w:lvl>
    <w:lvl w:ilvl="5" w:tplc="0415001B" w:tentative="1">
      <w:start w:val="1"/>
      <w:numFmt w:val="lowerRoman"/>
      <w:lvlText w:val="%6."/>
      <w:lvlJc w:val="right"/>
      <w:pPr>
        <w:tabs>
          <w:tab w:val="num" w:pos="3971"/>
        </w:tabs>
        <w:ind w:left="3971" w:hanging="180"/>
      </w:pPr>
    </w:lvl>
    <w:lvl w:ilvl="6" w:tplc="0415000F" w:tentative="1">
      <w:start w:val="1"/>
      <w:numFmt w:val="decimal"/>
      <w:lvlText w:val="%7."/>
      <w:lvlJc w:val="left"/>
      <w:pPr>
        <w:tabs>
          <w:tab w:val="num" w:pos="4691"/>
        </w:tabs>
        <w:ind w:left="4691" w:hanging="360"/>
      </w:pPr>
    </w:lvl>
    <w:lvl w:ilvl="7" w:tplc="04150019" w:tentative="1">
      <w:start w:val="1"/>
      <w:numFmt w:val="lowerLetter"/>
      <w:lvlText w:val="%8."/>
      <w:lvlJc w:val="left"/>
      <w:pPr>
        <w:tabs>
          <w:tab w:val="num" w:pos="5411"/>
        </w:tabs>
        <w:ind w:left="5411" w:hanging="360"/>
      </w:pPr>
    </w:lvl>
    <w:lvl w:ilvl="8" w:tplc="0415001B" w:tentative="1">
      <w:start w:val="1"/>
      <w:numFmt w:val="lowerRoman"/>
      <w:lvlText w:val="%9."/>
      <w:lvlJc w:val="right"/>
      <w:pPr>
        <w:tabs>
          <w:tab w:val="num" w:pos="6131"/>
        </w:tabs>
        <w:ind w:left="6131" w:hanging="180"/>
      </w:pPr>
    </w:lvl>
  </w:abstractNum>
  <w:abstractNum w:abstractNumId="53">
    <w:nsid w:val="600F682E"/>
    <w:multiLevelType w:val="multilevel"/>
    <w:tmpl w:val="E36057E2"/>
    <w:lvl w:ilvl="0">
      <w:start w:val="6"/>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nsid w:val="61816721"/>
    <w:multiLevelType w:val="multilevel"/>
    <w:tmpl w:val="BC44010A"/>
    <w:lvl w:ilvl="0">
      <w:start w:val="1"/>
      <w:numFmt w:val="lowerLetter"/>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1080"/>
        </w:tabs>
        <w:ind w:left="1080" w:hanging="360"/>
      </w:pPr>
      <w:rPr>
        <w:rFonts w:hint="default"/>
      </w:rPr>
    </w:lvl>
    <w:lvl w:ilvl="2">
      <w:start w:val="9"/>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ascii="Times New Roman" w:eastAsia="Times New Roman" w:hAnsi="Times New Roman" w:cs="Times New Roman"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5">
    <w:nsid w:val="63894C7F"/>
    <w:multiLevelType w:val="multilevel"/>
    <w:tmpl w:val="5372B136"/>
    <w:lvl w:ilvl="0">
      <w:start w:val="2"/>
      <w:numFmt w:val="decimal"/>
      <w:lvlText w:val="%1."/>
      <w:lvlJc w:val="left"/>
      <w:pPr>
        <w:tabs>
          <w:tab w:val="num" w:pos="1003"/>
        </w:tabs>
        <w:ind w:left="0" w:firstLine="0"/>
      </w:pPr>
      <w:rPr>
        <w:rFonts w:hint="default"/>
      </w:rPr>
    </w:lvl>
    <w:lvl w:ilvl="1">
      <w:start w:val="1"/>
      <w:numFmt w:val="decimal"/>
      <w:lvlText w:val="%2)"/>
      <w:lvlJc w:val="left"/>
      <w:pPr>
        <w:tabs>
          <w:tab w:val="num" w:pos="1440"/>
        </w:tabs>
        <w:ind w:left="0" w:firstLine="0"/>
      </w:pPr>
      <w:rPr>
        <w:rFonts w:hint="default"/>
      </w:rPr>
    </w:lvl>
    <w:lvl w:ilvl="2">
      <w:start w:val="1"/>
      <w:numFmt w:val="bullet"/>
      <w:lvlText w:val="-"/>
      <w:lvlJc w:val="left"/>
      <w:pPr>
        <w:tabs>
          <w:tab w:val="num" w:pos="2340"/>
        </w:tabs>
        <w:ind w:left="0" w:firstLine="0"/>
      </w:pPr>
      <w:rPr>
        <w:rFonts w:ascii="Times New Roman" w:hAnsi="Times New Roman" w:cs="Times New Roman" w:hint="default"/>
      </w:rPr>
    </w:lvl>
    <w:lvl w:ilvl="3">
      <w:start w:val="1"/>
      <w:numFmt w:val="decimal"/>
      <w:lvlText w:val="%4."/>
      <w:lvlJc w:val="left"/>
      <w:pPr>
        <w:tabs>
          <w:tab w:val="num" w:pos="2880"/>
        </w:tabs>
        <w:ind w:left="0" w:firstLine="0"/>
      </w:pPr>
      <w:rPr>
        <w:rFonts w:hint="default"/>
      </w:rPr>
    </w:lvl>
    <w:lvl w:ilvl="4">
      <w:start w:val="1"/>
      <w:numFmt w:val="lowerLetter"/>
      <w:lvlText w:val="%5."/>
      <w:lvlJc w:val="left"/>
      <w:pPr>
        <w:tabs>
          <w:tab w:val="num" w:pos="3600"/>
        </w:tabs>
        <w:ind w:left="0" w:firstLine="0"/>
      </w:pPr>
      <w:rPr>
        <w:rFonts w:hint="default"/>
      </w:rPr>
    </w:lvl>
    <w:lvl w:ilvl="5">
      <w:start w:val="1"/>
      <w:numFmt w:val="lowerRoman"/>
      <w:lvlText w:val="%6."/>
      <w:lvlJc w:val="righ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lowerLetter"/>
      <w:lvlText w:val="%8."/>
      <w:lvlJc w:val="left"/>
      <w:pPr>
        <w:tabs>
          <w:tab w:val="num" w:pos="5760"/>
        </w:tabs>
        <w:ind w:left="0" w:firstLine="0"/>
      </w:pPr>
      <w:rPr>
        <w:rFonts w:hint="default"/>
      </w:rPr>
    </w:lvl>
    <w:lvl w:ilvl="8">
      <w:start w:val="1"/>
      <w:numFmt w:val="lowerRoman"/>
      <w:lvlText w:val="%9."/>
      <w:lvlJc w:val="right"/>
      <w:pPr>
        <w:tabs>
          <w:tab w:val="num" w:pos="6480"/>
        </w:tabs>
        <w:ind w:left="0" w:firstLine="0"/>
      </w:pPr>
      <w:rPr>
        <w:rFonts w:hint="default"/>
      </w:rPr>
    </w:lvl>
  </w:abstractNum>
  <w:abstractNum w:abstractNumId="56">
    <w:nsid w:val="6422436E"/>
    <w:multiLevelType w:val="singleLevel"/>
    <w:tmpl w:val="90CC4E34"/>
    <w:lvl w:ilvl="0">
      <w:start w:val="1"/>
      <w:numFmt w:val="upperLetter"/>
      <w:lvlText w:val="%1"/>
      <w:lvlJc w:val="left"/>
      <w:pPr>
        <w:tabs>
          <w:tab w:val="num" w:pos="840"/>
        </w:tabs>
        <w:ind w:left="840" w:hanging="480"/>
      </w:pPr>
      <w:rPr>
        <w:rFonts w:hint="default"/>
        <w:u w:val="none"/>
      </w:rPr>
    </w:lvl>
  </w:abstractNum>
  <w:abstractNum w:abstractNumId="57">
    <w:nsid w:val="644C7412"/>
    <w:multiLevelType w:val="hybridMultilevel"/>
    <w:tmpl w:val="4AAC3C50"/>
    <w:lvl w:ilvl="0" w:tplc="A84CDB7E">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091"/>
        </w:tabs>
        <w:ind w:left="1091" w:hanging="360"/>
      </w:pPr>
    </w:lvl>
    <w:lvl w:ilvl="2" w:tplc="0415001B" w:tentative="1">
      <w:start w:val="1"/>
      <w:numFmt w:val="lowerRoman"/>
      <w:lvlText w:val="%3."/>
      <w:lvlJc w:val="right"/>
      <w:pPr>
        <w:tabs>
          <w:tab w:val="num" w:pos="1811"/>
        </w:tabs>
        <w:ind w:left="1811" w:hanging="180"/>
      </w:pPr>
    </w:lvl>
    <w:lvl w:ilvl="3" w:tplc="0415000F" w:tentative="1">
      <w:start w:val="1"/>
      <w:numFmt w:val="decimal"/>
      <w:lvlText w:val="%4."/>
      <w:lvlJc w:val="left"/>
      <w:pPr>
        <w:tabs>
          <w:tab w:val="num" w:pos="2531"/>
        </w:tabs>
        <w:ind w:left="2531" w:hanging="360"/>
      </w:pPr>
    </w:lvl>
    <w:lvl w:ilvl="4" w:tplc="04150019" w:tentative="1">
      <w:start w:val="1"/>
      <w:numFmt w:val="lowerLetter"/>
      <w:lvlText w:val="%5."/>
      <w:lvlJc w:val="left"/>
      <w:pPr>
        <w:tabs>
          <w:tab w:val="num" w:pos="3251"/>
        </w:tabs>
        <w:ind w:left="3251" w:hanging="360"/>
      </w:pPr>
    </w:lvl>
    <w:lvl w:ilvl="5" w:tplc="0415001B" w:tentative="1">
      <w:start w:val="1"/>
      <w:numFmt w:val="lowerRoman"/>
      <w:lvlText w:val="%6."/>
      <w:lvlJc w:val="right"/>
      <w:pPr>
        <w:tabs>
          <w:tab w:val="num" w:pos="3971"/>
        </w:tabs>
        <w:ind w:left="3971" w:hanging="180"/>
      </w:pPr>
    </w:lvl>
    <w:lvl w:ilvl="6" w:tplc="0415000F" w:tentative="1">
      <w:start w:val="1"/>
      <w:numFmt w:val="decimal"/>
      <w:lvlText w:val="%7."/>
      <w:lvlJc w:val="left"/>
      <w:pPr>
        <w:tabs>
          <w:tab w:val="num" w:pos="4691"/>
        </w:tabs>
        <w:ind w:left="4691" w:hanging="360"/>
      </w:pPr>
    </w:lvl>
    <w:lvl w:ilvl="7" w:tplc="04150019" w:tentative="1">
      <w:start w:val="1"/>
      <w:numFmt w:val="lowerLetter"/>
      <w:lvlText w:val="%8."/>
      <w:lvlJc w:val="left"/>
      <w:pPr>
        <w:tabs>
          <w:tab w:val="num" w:pos="5411"/>
        </w:tabs>
        <w:ind w:left="5411" w:hanging="360"/>
      </w:pPr>
    </w:lvl>
    <w:lvl w:ilvl="8" w:tplc="0415001B" w:tentative="1">
      <w:start w:val="1"/>
      <w:numFmt w:val="lowerRoman"/>
      <w:lvlText w:val="%9."/>
      <w:lvlJc w:val="right"/>
      <w:pPr>
        <w:tabs>
          <w:tab w:val="num" w:pos="6131"/>
        </w:tabs>
        <w:ind w:left="6131" w:hanging="180"/>
      </w:pPr>
    </w:lvl>
  </w:abstractNum>
  <w:abstractNum w:abstractNumId="58">
    <w:nsid w:val="645616B7"/>
    <w:multiLevelType w:val="hybridMultilevel"/>
    <w:tmpl w:val="C66481C0"/>
    <w:lvl w:ilvl="0" w:tplc="2E921EDE">
      <w:start w:val="2"/>
      <w:numFmt w:val="lowerLetter"/>
      <w:lvlText w:val="%1)"/>
      <w:lvlJc w:val="left"/>
      <w:pPr>
        <w:tabs>
          <w:tab w:val="num" w:pos="720"/>
        </w:tabs>
        <w:ind w:left="720" w:hanging="360"/>
      </w:pPr>
      <w:rPr>
        <w:rFonts w:ascii="Times New Roman" w:eastAsia="Times New Roman" w:hAnsi="Times New Roman" w:cs="Times New Roman" w:hint="default"/>
      </w:rPr>
    </w:lvl>
    <w:lvl w:ilvl="1" w:tplc="04150017"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568218F"/>
    <w:multiLevelType w:val="hybridMultilevel"/>
    <w:tmpl w:val="1004BD76"/>
    <w:lvl w:ilvl="0" w:tplc="B254C1B4">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rPr>
        <w:rFonts w:hint="default"/>
      </w:rPr>
    </w:lvl>
    <w:lvl w:ilvl="2" w:tplc="0415001B">
      <w:start w:val="3"/>
      <w:numFmt w:val="bullet"/>
      <w:lvlText w:val="-"/>
      <w:lvlJc w:val="left"/>
      <w:pPr>
        <w:tabs>
          <w:tab w:val="num" w:pos="2295"/>
        </w:tabs>
        <w:ind w:left="2295" w:hanging="495"/>
      </w:pPr>
      <w:rPr>
        <w:rFonts w:ascii="Times New Roman" w:eastAsia="Times New Roman" w:hAnsi="Times New Roman" w:cs="Times New Roman" w:hint="default"/>
        <w:color w:val="00000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0">
    <w:nsid w:val="65926045"/>
    <w:multiLevelType w:val="hybridMultilevel"/>
    <w:tmpl w:val="28409A94"/>
    <w:lvl w:ilvl="0" w:tplc="A84CDB7E">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091"/>
        </w:tabs>
        <w:ind w:left="1091" w:hanging="360"/>
      </w:pPr>
    </w:lvl>
    <w:lvl w:ilvl="2" w:tplc="0415001B" w:tentative="1">
      <w:start w:val="1"/>
      <w:numFmt w:val="lowerRoman"/>
      <w:lvlText w:val="%3."/>
      <w:lvlJc w:val="right"/>
      <w:pPr>
        <w:tabs>
          <w:tab w:val="num" w:pos="1811"/>
        </w:tabs>
        <w:ind w:left="1811" w:hanging="180"/>
      </w:pPr>
    </w:lvl>
    <w:lvl w:ilvl="3" w:tplc="0415000F" w:tentative="1">
      <w:start w:val="1"/>
      <w:numFmt w:val="decimal"/>
      <w:lvlText w:val="%4."/>
      <w:lvlJc w:val="left"/>
      <w:pPr>
        <w:tabs>
          <w:tab w:val="num" w:pos="2531"/>
        </w:tabs>
        <w:ind w:left="2531" w:hanging="360"/>
      </w:pPr>
    </w:lvl>
    <w:lvl w:ilvl="4" w:tplc="04150019" w:tentative="1">
      <w:start w:val="1"/>
      <w:numFmt w:val="lowerLetter"/>
      <w:lvlText w:val="%5."/>
      <w:lvlJc w:val="left"/>
      <w:pPr>
        <w:tabs>
          <w:tab w:val="num" w:pos="3251"/>
        </w:tabs>
        <w:ind w:left="3251" w:hanging="360"/>
      </w:pPr>
    </w:lvl>
    <w:lvl w:ilvl="5" w:tplc="0415001B" w:tentative="1">
      <w:start w:val="1"/>
      <w:numFmt w:val="lowerRoman"/>
      <w:lvlText w:val="%6."/>
      <w:lvlJc w:val="right"/>
      <w:pPr>
        <w:tabs>
          <w:tab w:val="num" w:pos="3971"/>
        </w:tabs>
        <w:ind w:left="3971" w:hanging="180"/>
      </w:pPr>
    </w:lvl>
    <w:lvl w:ilvl="6" w:tplc="0415000F" w:tentative="1">
      <w:start w:val="1"/>
      <w:numFmt w:val="decimal"/>
      <w:lvlText w:val="%7."/>
      <w:lvlJc w:val="left"/>
      <w:pPr>
        <w:tabs>
          <w:tab w:val="num" w:pos="4691"/>
        </w:tabs>
        <w:ind w:left="4691" w:hanging="360"/>
      </w:pPr>
    </w:lvl>
    <w:lvl w:ilvl="7" w:tplc="04150019" w:tentative="1">
      <w:start w:val="1"/>
      <w:numFmt w:val="lowerLetter"/>
      <w:lvlText w:val="%8."/>
      <w:lvlJc w:val="left"/>
      <w:pPr>
        <w:tabs>
          <w:tab w:val="num" w:pos="5411"/>
        </w:tabs>
        <w:ind w:left="5411" w:hanging="360"/>
      </w:pPr>
    </w:lvl>
    <w:lvl w:ilvl="8" w:tplc="0415001B" w:tentative="1">
      <w:start w:val="1"/>
      <w:numFmt w:val="lowerRoman"/>
      <w:lvlText w:val="%9."/>
      <w:lvlJc w:val="right"/>
      <w:pPr>
        <w:tabs>
          <w:tab w:val="num" w:pos="6131"/>
        </w:tabs>
        <w:ind w:left="6131" w:hanging="180"/>
      </w:pPr>
    </w:lvl>
  </w:abstractNum>
  <w:abstractNum w:abstractNumId="61">
    <w:nsid w:val="667A345F"/>
    <w:multiLevelType w:val="multilevel"/>
    <w:tmpl w:val="DF4E4924"/>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668A7723"/>
    <w:multiLevelType w:val="hybridMultilevel"/>
    <w:tmpl w:val="C85291D4"/>
    <w:lvl w:ilvl="0" w:tplc="31586B46">
      <w:start w:val="3"/>
      <w:numFmt w:val="bullet"/>
      <w:lvlText w:val="-"/>
      <w:lvlJc w:val="left"/>
      <w:pPr>
        <w:tabs>
          <w:tab w:val="num" w:pos="2295"/>
        </w:tabs>
        <w:ind w:left="2295" w:hanging="495"/>
      </w:pPr>
      <w:rPr>
        <w:rFonts w:ascii="Times New Roman" w:eastAsia="Times New Roman" w:hAnsi="Times New Roman" w:cs="Times New Roman" w:hint="default"/>
        <w:color w:val="000000"/>
      </w:rPr>
    </w:lvl>
    <w:lvl w:ilvl="1" w:tplc="84D4509A">
      <w:start w:val="1"/>
      <w:numFmt w:val="bullet"/>
      <w:lvlText w:val="o"/>
      <w:lvlJc w:val="left"/>
      <w:pPr>
        <w:tabs>
          <w:tab w:val="num" w:pos="2684"/>
        </w:tabs>
        <w:ind w:left="2684" w:hanging="360"/>
      </w:pPr>
      <w:rPr>
        <w:rFonts w:ascii="Courier New" w:hAnsi="Courier New" w:cs="Courier New" w:hint="default"/>
      </w:rPr>
    </w:lvl>
    <w:lvl w:ilvl="2" w:tplc="B3C41E62" w:tentative="1">
      <w:start w:val="1"/>
      <w:numFmt w:val="bullet"/>
      <w:lvlText w:val=""/>
      <w:lvlJc w:val="left"/>
      <w:pPr>
        <w:tabs>
          <w:tab w:val="num" w:pos="3404"/>
        </w:tabs>
        <w:ind w:left="3404" w:hanging="360"/>
      </w:pPr>
      <w:rPr>
        <w:rFonts w:ascii="Wingdings" w:hAnsi="Wingdings" w:hint="default"/>
      </w:rPr>
    </w:lvl>
    <w:lvl w:ilvl="3" w:tplc="0415000F" w:tentative="1">
      <w:start w:val="1"/>
      <w:numFmt w:val="bullet"/>
      <w:lvlText w:val=""/>
      <w:lvlJc w:val="left"/>
      <w:pPr>
        <w:tabs>
          <w:tab w:val="num" w:pos="4124"/>
        </w:tabs>
        <w:ind w:left="4124" w:hanging="360"/>
      </w:pPr>
      <w:rPr>
        <w:rFonts w:ascii="Symbol" w:hAnsi="Symbol" w:hint="default"/>
      </w:rPr>
    </w:lvl>
    <w:lvl w:ilvl="4" w:tplc="04150019" w:tentative="1">
      <w:start w:val="1"/>
      <w:numFmt w:val="bullet"/>
      <w:lvlText w:val="o"/>
      <w:lvlJc w:val="left"/>
      <w:pPr>
        <w:tabs>
          <w:tab w:val="num" w:pos="4844"/>
        </w:tabs>
        <w:ind w:left="4844" w:hanging="360"/>
      </w:pPr>
      <w:rPr>
        <w:rFonts w:ascii="Courier New" w:hAnsi="Courier New" w:cs="Courier New" w:hint="default"/>
      </w:rPr>
    </w:lvl>
    <w:lvl w:ilvl="5" w:tplc="0415001B" w:tentative="1">
      <w:start w:val="1"/>
      <w:numFmt w:val="bullet"/>
      <w:lvlText w:val=""/>
      <w:lvlJc w:val="left"/>
      <w:pPr>
        <w:tabs>
          <w:tab w:val="num" w:pos="5564"/>
        </w:tabs>
        <w:ind w:left="5564" w:hanging="360"/>
      </w:pPr>
      <w:rPr>
        <w:rFonts w:ascii="Wingdings" w:hAnsi="Wingdings" w:hint="default"/>
      </w:rPr>
    </w:lvl>
    <w:lvl w:ilvl="6" w:tplc="0415000F" w:tentative="1">
      <w:start w:val="1"/>
      <w:numFmt w:val="bullet"/>
      <w:lvlText w:val=""/>
      <w:lvlJc w:val="left"/>
      <w:pPr>
        <w:tabs>
          <w:tab w:val="num" w:pos="6284"/>
        </w:tabs>
        <w:ind w:left="6284" w:hanging="360"/>
      </w:pPr>
      <w:rPr>
        <w:rFonts w:ascii="Symbol" w:hAnsi="Symbol" w:hint="default"/>
      </w:rPr>
    </w:lvl>
    <w:lvl w:ilvl="7" w:tplc="04150019" w:tentative="1">
      <w:start w:val="1"/>
      <w:numFmt w:val="bullet"/>
      <w:lvlText w:val="o"/>
      <w:lvlJc w:val="left"/>
      <w:pPr>
        <w:tabs>
          <w:tab w:val="num" w:pos="7004"/>
        </w:tabs>
        <w:ind w:left="7004" w:hanging="360"/>
      </w:pPr>
      <w:rPr>
        <w:rFonts w:ascii="Courier New" w:hAnsi="Courier New" w:cs="Courier New" w:hint="default"/>
      </w:rPr>
    </w:lvl>
    <w:lvl w:ilvl="8" w:tplc="0415001B" w:tentative="1">
      <w:start w:val="1"/>
      <w:numFmt w:val="bullet"/>
      <w:lvlText w:val=""/>
      <w:lvlJc w:val="left"/>
      <w:pPr>
        <w:tabs>
          <w:tab w:val="num" w:pos="7724"/>
        </w:tabs>
        <w:ind w:left="7724" w:hanging="360"/>
      </w:pPr>
      <w:rPr>
        <w:rFonts w:ascii="Wingdings" w:hAnsi="Wingdings" w:hint="default"/>
      </w:rPr>
    </w:lvl>
  </w:abstractNum>
  <w:abstractNum w:abstractNumId="63">
    <w:nsid w:val="6BF14A39"/>
    <w:multiLevelType w:val="multilevel"/>
    <w:tmpl w:val="6E46DDEA"/>
    <w:lvl w:ilvl="0">
      <w:start w:val="6"/>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4">
    <w:nsid w:val="6D2A2836"/>
    <w:multiLevelType w:val="hybridMultilevel"/>
    <w:tmpl w:val="C9D8E1B6"/>
    <w:lvl w:ilvl="0" w:tplc="3D6A8568">
      <w:numFmt w:val="bullet"/>
      <w:lvlText w:val=""/>
      <w:lvlJc w:val="left"/>
      <w:pPr>
        <w:tabs>
          <w:tab w:val="num" w:pos="900"/>
        </w:tabs>
        <w:ind w:left="897" w:hanging="357"/>
      </w:pPr>
      <w:rPr>
        <w:rFonts w:ascii="Symbol" w:hAnsi="Symbol" w:hint="default"/>
      </w:rPr>
    </w:lvl>
    <w:lvl w:ilvl="1" w:tplc="FFFFFFFF" w:tentative="1">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65">
    <w:nsid w:val="6F584E1E"/>
    <w:multiLevelType w:val="multilevel"/>
    <w:tmpl w:val="42DA1184"/>
    <w:lvl w:ilvl="0">
      <w:start w:val="12"/>
      <w:numFmt w:val="decimal"/>
      <w:lvlText w:val="%1."/>
      <w:lvlJc w:val="left"/>
      <w:pPr>
        <w:tabs>
          <w:tab w:val="num" w:pos="720"/>
        </w:tabs>
        <w:ind w:left="0" w:firstLine="0"/>
      </w:pPr>
      <w:rPr>
        <w:rFonts w:hint="default"/>
      </w:rPr>
    </w:lvl>
    <w:lvl w:ilvl="1">
      <w:start w:val="1"/>
      <w:numFmt w:val="decimal"/>
      <w:lvlText w:val="%2."/>
      <w:lvlJc w:val="left"/>
      <w:pPr>
        <w:tabs>
          <w:tab w:val="num" w:pos="1080"/>
        </w:tabs>
        <w:ind w:left="0" w:firstLine="0"/>
      </w:pPr>
      <w:rPr>
        <w:rFonts w:hint="default"/>
      </w:rPr>
    </w:lvl>
    <w:lvl w:ilvl="2">
      <w:start w:val="1"/>
      <w:numFmt w:val="decimal"/>
      <w:lvlText w:val="%3."/>
      <w:lvlJc w:val="left"/>
      <w:pPr>
        <w:tabs>
          <w:tab w:val="num" w:pos="1440"/>
        </w:tabs>
        <w:ind w:left="0" w:firstLine="0"/>
      </w:pPr>
      <w:rPr>
        <w:rFonts w:hint="default"/>
      </w:rPr>
    </w:lvl>
    <w:lvl w:ilvl="3">
      <w:numFmt w:val="bullet"/>
      <w:lvlText w:val=""/>
      <w:lvlJc w:val="left"/>
      <w:pPr>
        <w:tabs>
          <w:tab w:val="num" w:pos="360"/>
        </w:tabs>
        <w:ind w:left="357" w:hanging="357"/>
      </w:pPr>
      <w:rPr>
        <w:rFonts w:ascii="Symbol" w:hAnsi="Symbol" w:hint="default"/>
      </w:rPr>
    </w:lvl>
    <w:lvl w:ilvl="4">
      <w:start w:val="1"/>
      <w:numFmt w:val="decimal"/>
      <w:lvlText w:val="%5."/>
      <w:lvlJc w:val="left"/>
      <w:pPr>
        <w:tabs>
          <w:tab w:val="num" w:pos="2160"/>
        </w:tabs>
        <w:ind w:left="0" w:firstLine="0"/>
      </w:pPr>
      <w:rPr>
        <w:rFonts w:hint="default"/>
      </w:rPr>
    </w:lvl>
    <w:lvl w:ilvl="5">
      <w:start w:val="1"/>
      <w:numFmt w:val="decimal"/>
      <w:lvlText w:val="%6."/>
      <w:lvlJc w:val="left"/>
      <w:pPr>
        <w:tabs>
          <w:tab w:val="num" w:pos="2520"/>
        </w:tabs>
        <w:ind w:left="0" w:firstLine="0"/>
      </w:pPr>
      <w:rPr>
        <w:rFonts w:hint="default"/>
      </w:rPr>
    </w:lvl>
    <w:lvl w:ilvl="6">
      <w:start w:val="1"/>
      <w:numFmt w:val="decimal"/>
      <w:lvlText w:val="%7."/>
      <w:lvlJc w:val="left"/>
      <w:pPr>
        <w:tabs>
          <w:tab w:val="num" w:pos="2880"/>
        </w:tabs>
        <w:ind w:left="0" w:firstLine="0"/>
      </w:pPr>
      <w:rPr>
        <w:rFonts w:hint="default"/>
      </w:rPr>
    </w:lvl>
    <w:lvl w:ilvl="7">
      <w:start w:val="1"/>
      <w:numFmt w:val="decimal"/>
      <w:lvlText w:val="%8."/>
      <w:lvlJc w:val="left"/>
      <w:pPr>
        <w:tabs>
          <w:tab w:val="num" w:pos="3240"/>
        </w:tabs>
        <w:ind w:left="0" w:firstLine="0"/>
      </w:pPr>
      <w:rPr>
        <w:rFonts w:hint="default"/>
      </w:rPr>
    </w:lvl>
    <w:lvl w:ilvl="8">
      <w:start w:val="1"/>
      <w:numFmt w:val="decimal"/>
      <w:lvlText w:val="%9."/>
      <w:lvlJc w:val="left"/>
      <w:pPr>
        <w:tabs>
          <w:tab w:val="num" w:pos="3600"/>
        </w:tabs>
        <w:ind w:left="0" w:firstLine="0"/>
      </w:pPr>
      <w:rPr>
        <w:rFonts w:hint="default"/>
      </w:rPr>
    </w:lvl>
  </w:abstractNum>
  <w:abstractNum w:abstractNumId="66">
    <w:nsid w:val="73763AFA"/>
    <w:multiLevelType w:val="hybridMultilevel"/>
    <w:tmpl w:val="784EB65E"/>
    <w:lvl w:ilvl="0" w:tplc="A84CDB7E">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091"/>
        </w:tabs>
        <w:ind w:left="1091" w:hanging="360"/>
      </w:pPr>
    </w:lvl>
    <w:lvl w:ilvl="2" w:tplc="0415001B" w:tentative="1">
      <w:start w:val="1"/>
      <w:numFmt w:val="lowerRoman"/>
      <w:lvlText w:val="%3."/>
      <w:lvlJc w:val="right"/>
      <w:pPr>
        <w:tabs>
          <w:tab w:val="num" w:pos="1811"/>
        </w:tabs>
        <w:ind w:left="1811" w:hanging="180"/>
      </w:pPr>
    </w:lvl>
    <w:lvl w:ilvl="3" w:tplc="0415000F" w:tentative="1">
      <w:start w:val="1"/>
      <w:numFmt w:val="decimal"/>
      <w:lvlText w:val="%4."/>
      <w:lvlJc w:val="left"/>
      <w:pPr>
        <w:tabs>
          <w:tab w:val="num" w:pos="2531"/>
        </w:tabs>
        <w:ind w:left="2531" w:hanging="360"/>
      </w:pPr>
    </w:lvl>
    <w:lvl w:ilvl="4" w:tplc="04150019" w:tentative="1">
      <w:start w:val="1"/>
      <w:numFmt w:val="lowerLetter"/>
      <w:lvlText w:val="%5."/>
      <w:lvlJc w:val="left"/>
      <w:pPr>
        <w:tabs>
          <w:tab w:val="num" w:pos="3251"/>
        </w:tabs>
        <w:ind w:left="3251" w:hanging="360"/>
      </w:pPr>
    </w:lvl>
    <w:lvl w:ilvl="5" w:tplc="0415001B" w:tentative="1">
      <w:start w:val="1"/>
      <w:numFmt w:val="lowerRoman"/>
      <w:lvlText w:val="%6."/>
      <w:lvlJc w:val="right"/>
      <w:pPr>
        <w:tabs>
          <w:tab w:val="num" w:pos="3971"/>
        </w:tabs>
        <w:ind w:left="3971" w:hanging="180"/>
      </w:pPr>
    </w:lvl>
    <w:lvl w:ilvl="6" w:tplc="0415000F" w:tentative="1">
      <w:start w:val="1"/>
      <w:numFmt w:val="decimal"/>
      <w:lvlText w:val="%7."/>
      <w:lvlJc w:val="left"/>
      <w:pPr>
        <w:tabs>
          <w:tab w:val="num" w:pos="4691"/>
        </w:tabs>
        <w:ind w:left="4691" w:hanging="360"/>
      </w:pPr>
    </w:lvl>
    <w:lvl w:ilvl="7" w:tplc="04150019" w:tentative="1">
      <w:start w:val="1"/>
      <w:numFmt w:val="lowerLetter"/>
      <w:lvlText w:val="%8."/>
      <w:lvlJc w:val="left"/>
      <w:pPr>
        <w:tabs>
          <w:tab w:val="num" w:pos="5411"/>
        </w:tabs>
        <w:ind w:left="5411" w:hanging="360"/>
      </w:pPr>
    </w:lvl>
    <w:lvl w:ilvl="8" w:tplc="0415001B" w:tentative="1">
      <w:start w:val="1"/>
      <w:numFmt w:val="lowerRoman"/>
      <w:lvlText w:val="%9."/>
      <w:lvlJc w:val="right"/>
      <w:pPr>
        <w:tabs>
          <w:tab w:val="num" w:pos="6131"/>
        </w:tabs>
        <w:ind w:left="6131" w:hanging="180"/>
      </w:pPr>
    </w:lvl>
  </w:abstractNum>
  <w:abstractNum w:abstractNumId="67">
    <w:nsid w:val="73D21D59"/>
    <w:multiLevelType w:val="multilevel"/>
    <w:tmpl w:val="7144A496"/>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8">
    <w:nsid w:val="75A45FAC"/>
    <w:multiLevelType w:val="multilevel"/>
    <w:tmpl w:val="20C80836"/>
    <w:lvl w:ilvl="0">
      <w:start w:val="1"/>
      <w:numFmt w:val="decimal"/>
      <w:lvlText w:val="%1."/>
      <w:lvlJc w:val="left"/>
      <w:pPr>
        <w:tabs>
          <w:tab w:val="num" w:pos="720"/>
        </w:tabs>
        <w:ind w:left="720" w:hanging="360"/>
      </w:pPr>
    </w:lvl>
    <w:lvl w:ilvl="1">
      <w:numFmt w:val="bullet"/>
      <w:lvlText w:val=""/>
      <w:lvlJc w:val="left"/>
      <w:pPr>
        <w:tabs>
          <w:tab w:val="num" w:pos="1080"/>
        </w:tabs>
        <w:ind w:left="1077" w:hanging="357"/>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76C52399"/>
    <w:multiLevelType w:val="singleLevel"/>
    <w:tmpl w:val="0415000F"/>
    <w:lvl w:ilvl="0">
      <w:start w:val="1"/>
      <w:numFmt w:val="decimal"/>
      <w:lvlText w:val="%1."/>
      <w:lvlJc w:val="left"/>
      <w:pPr>
        <w:tabs>
          <w:tab w:val="num" w:pos="360"/>
        </w:tabs>
        <w:ind w:left="360" w:hanging="360"/>
      </w:pPr>
    </w:lvl>
  </w:abstractNum>
  <w:abstractNum w:abstractNumId="70">
    <w:nsid w:val="7B0005EC"/>
    <w:multiLevelType w:val="multilevel"/>
    <w:tmpl w:val="ED1C1200"/>
    <w:lvl w:ilvl="0">
      <w:start w:val="1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nsid w:val="7B58389B"/>
    <w:multiLevelType w:val="multilevel"/>
    <w:tmpl w:val="92A096EE"/>
    <w:lvl w:ilvl="0">
      <w:start w:val="6"/>
      <w:numFmt w:val="decimal"/>
      <w:lvlText w:val="%1."/>
      <w:lvlJc w:val="left"/>
      <w:pPr>
        <w:tabs>
          <w:tab w:val="num" w:pos="435"/>
        </w:tabs>
        <w:ind w:left="435" w:hanging="435"/>
      </w:pPr>
      <w:rPr>
        <w:rFonts w:hint="default"/>
      </w:rPr>
    </w:lvl>
    <w:lvl w:ilvl="1">
      <w:start w:val="4"/>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2">
    <w:nsid w:val="7CE51E1B"/>
    <w:multiLevelType w:val="hybridMultilevel"/>
    <w:tmpl w:val="CDDAB3E0"/>
    <w:lvl w:ilvl="0" w:tplc="FFFFFFFF">
      <w:start w:val="1"/>
      <w:numFmt w:val="decimal"/>
      <w:lvlText w:val="%1."/>
      <w:lvlJc w:val="left"/>
      <w:pPr>
        <w:tabs>
          <w:tab w:val="num" w:pos="360"/>
        </w:tabs>
        <w:ind w:left="360" w:hanging="360"/>
      </w:pPr>
      <w:rPr>
        <w:rFonts w:hint="default"/>
      </w:rPr>
    </w:lvl>
    <w:lvl w:ilvl="1" w:tplc="7458CCA0">
      <w:start w:val="8"/>
      <w:numFmt w:val="lowerLetter"/>
      <w:lvlText w:val="%2)"/>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nsid w:val="7F0D6BDE"/>
    <w:multiLevelType w:val="hybridMultilevel"/>
    <w:tmpl w:val="F9061F2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7F4C4B8D"/>
    <w:multiLevelType w:val="multilevel"/>
    <w:tmpl w:val="4BE4CF7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8"/>
  </w:num>
  <w:num w:numId="2">
    <w:abstractNumId w:val="8"/>
  </w:num>
  <w:num w:numId="3">
    <w:abstractNumId w:val="70"/>
  </w:num>
  <w:num w:numId="4">
    <w:abstractNumId w:val="39"/>
  </w:num>
  <w:num w:numId="5">
    <w:abstractNumId w:val="43"/>
  </w:num>
  <w:num w:numId="6">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num>
  <w:num w:numId="11">
    <w:abstractNumId w:val="67"/>
  </w:num>
  <w:num w:numId="12">
    <w:abstractNumId w:val="56"/>
  </w:num>
  <w:num w:numId="13">
    <w:abstractNumId w:val="14"/>
    <w:lvlOverride w:ilvl="0">
      <w:startOverride w:val="1"/>
    </w:lvlOverride>
  </w:num>
  <w:num w:numId="14">
    <w:abstractNumId w:val="15"/>
    <w:lvlOverride w:ilvl="0">
      <w:startOverride w:val="1"/>
    </w:lvlOverride>
  </w:num>
  <w:num w:numId="15">
    <w:abstractNumId w:val="72"/>
  </w:num>
  <w:num w:numId="16">
    <w:abstractNumId w:val="19"/>
    <w:lvlOverride w:ilvl="0">
      <w:startOverride w:val="1"/>
    </w:lvlOverride>
  </w:num>
  <w:num w:numId="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9"/>
    <w:lvlOverride w:ilvl="0">
      <w:startOverride w:val="1"/>
    </w:lvlOverride>
  </w:num>
  <w:num w:numId="21">
    <w:abstractNumId w:val="49"/>
    <w:lvlOverride w:ilvl="0">
      <w:startOverride w:val="1"/>
    </w:lvlOverride>
  </w:num>
  <w:num w:numId="22">
    <w:abstractNumId w:val="48"/>
    <w:lvlOverride w:ilvl="0">
      <w:startOverride w:val="1"/>
    </w:lvlOverride>
  </w:num>
  <w:num w:numId="23">
    <w:abstractNumId w:val="12"/>
  </w:num>
  <w:num w:numId="24">
    <w:abstractNumId w:val="40"/>
  </w:num>
  <w:num w:numId="25">
    <w:abstractNumId w:val="21"/>
  </w:num>
  <w:num w:numId="26">
    <w:abstractNumId w:val="54"/>
  </w:num>
  <w:num w:numId="27">
    <w:abstractNumId w:val="27"/>
  </w:num>
  <w:num w:numId="28">
    <w:abstractNumId w:val="0"/>
  </w:num>
  <w:num w:numId="29">
    <w:abstractNumId w:val="1"/>
  </w:num>
  <w:num w:numId="30">
    <w:abstractNumId w:val="2"/>
  </w:num>
  <w:num w:numId="31">
    <w:abstractNumId w:val="73"/>
  </w:num>
  <w:num w:numId="32">
    <w:abstractNumId w:val="34"/>
  </w:num>
  <w:num w:numId="33">
    <w:abstractNumId w:val="15"/>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55"/>
  </w:num>
  <w:num w:numId="36">
    <w:abstractNumId w:val="32"/>
  </w:num>
  <w:num w:numId="37">
    <w:abstractNumId w:val="41"/>
  </w:num>
  <w:num w:numId="38">
    <w:abstractNumId w:val="23"/>
  </w:num>
  <w:num w:numId="39">
    <w:abstractNumId w:val="57"/>
  </w:num>
  <w:num w:numId="40">
    <w:abstractNumId w:val="54"/>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8"/>
  </w:num>
  <w:num w:numId="42">
    <w:abstractNumId w:val="59"/>
  </w:num>
  <w:num w:numId="43">
    <w:abstractNumId w:val="62"/>
  </w:num>
  <w:num w:numId="44">
    <w:abstractNumId w:val="61"/>
  </w:num>
  <w:num w:numId="45">
    <w:abstractNumId w:val="58"/>
  </w:num>
  <w:num w:numId="46">
    <w:abstractNumId w:val="33"/>
  </w:num>
  <w:num w:numId="47">
    <w:abstractNumId w:val="74"/>
  </w:num>
  <w:num w:numId="48">
    <w:abstractNumId w:val="47"/>
  </w:num>
  <w:num w:numId="49">
    <w:abstractNumId w:val="11"/>
  </w:num>
  <w:num w:numId="50">
    <w:abstractNumId w:val="53"/>
  </w:num>
  <w:num w:numId="51">
    <w:abstractNumId w:val="63"/>
  </w:num>
  <w:num w:numId="52">
    <w:abstractNumId w:val="71"/>
  </w:num>
  <w:num w:numId="53">
    <w:abstractNumId w:val="10"/>
  </w:num>
  <w:num w:numId="54">
    <w:abstractNumId w:val="42"/>
  </w:num>
  <w:num w:numId="55">
    <w:abstractNumId w:val="3"/>
  </w:num>
  <w:num w:numId="56">
    <w:abstractNumId w:val="26"/>
  </w:num>
  <w:num w:numId="57">
    <w:abstractNumId w:val="29"/>
  </w:num>
  <w:num w:numId="58">
    <w:abstractNumId w:val="66"/>
  </w:num>
  <w:num w:numId="59">
    <w:abstractNumId w:val="52"/>
  </w:num>
  <w:num w:numId="60">
    <w:abstractNumId w:val="60"/>
  </w:num>
  <w:num w:numId="61">
    <w:abstractNumId w:val="50"/>
  </w:num>
  <w:num w:numId="62">
    <w:abstractNumId w:val="44"/>
  </w:num>
  <w:num w:numId="63">
    <w:abstractNumId w:val="9"/>
  </w:num>
  <w:num w:numId="64">
    <w:abstractNumId w:val="65"/>
  </w:num>
  <w:num w:numId="65">
    <w:abstractNumId w:val="22"/>
  </w:num>
  <w:num w:numId="66">
    <w:abstractNumId w:val="24"/>
  </w:num>
  <w:num w:numId="67">
    <w:abstractNumId w:val="64"/>
  </w:num>
  <w:num w:numId="68">
    <w:abstractNumId w:val="20"/>
  </w:num>
  <w:num w:numId="69">
    <w:abstractNumId w:val="16"/>
  </w:num>
  <w:num w:numId="70">
    <w:abstractNumId w:val="51"/>
  </w:num>
  <w:num w:numId="71">
    <w:abstractNumId w:val="4"/>
  </w:num>
  <w:num w:numId="72">
    <w:abstractNumId w:val="5"/>
  </w:num>
  <w:num w:numId="73">
    <w:abstractNumId w:val="37"/>
  </w:num>
  <w:num w:numId="74">
    <w:abstractNumId w:val="35"/>
  </w:num>
  <w:num w:numId="75">
    <w:abstractNumId w:val="17"/>
  </w:num>
  <w:num w:numId="76">
    <w:abstractNumId w:val="13"/>
  </w:num>
  <w:num w:numId="77">
    <w:abstractNumId w:val="3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FAB"/>
    <w:rsid w:val="000056F7"/>
    <w:rsid w:val="0001618C"/>
    <w:rsid w:val="000200DD"/>
    <w:rsid w:val="00030FBA"/>
    <w:rsid w:val="000E4925"/>
    <w:rsid w:val="000F279A"/>
    <w:rsid w:val="00102B8F"/>
    <w:rsid w:val="00104361"/>
    <w:rsid w:val="0014609F"/>
    <w:rsid w:val="001D177D"/>
    <w:rsid w:val="00215A5F"/>
    <w:rsid w:val="002D295E"/>
    <w:rsid w:val="00326DD1"/>
    <w:rsid w:val="003C6A30"/>
    <w:rsid w:val="003D7C56"/>
    <w:rsid w:val="00472FAB"/>
    <w:rsid w:val="004E6C01"/>
    <w:rsid w:val="004F6CB9"/>
    <w:rsid w:val="005A3148"/>
    <w:rsid w:val="005A549C"/>
    <w:rsid w:val="00607271"/>
    <w:rsid w:val="00633B01"/>
    <w:rsid w:val="00687176"/>
    <w:rsid w:val="006C2B3C"/>
    <w:rsid w:val="006F22ED"/>
    <w:rsid w:val="00716FE5"/>
    <w:rsid w:val="007D11CF"/>
    <w:rsid w:val="00816F96"/>
    <w:rsid w:val="0085760B"/>
    <w:rsid w:val="00A46839"/>
    <w:rsid w:val="00AA5912"/>
    <w:rsid w:val="00AD7E06"/>
    <w:rsid w:val="00AE1652"/>
    <w:rsid w:val="00AE7DF8"/>
    <w:rsid w:val="00AF2A59"/>
    <w:rsid w:val="00B51FAB"/>
    <w:rsid w:val="00B7184A"/>
    <w:rsid w:val="00D019AF"/>
    <w:rsid w:val="00D369CB"/>
    <w:rsid w:val="00E204D8"/>
    <w:rsid w:val="00EA1E2E"/>
    <w:rsid w:val="00EB3F02"/>
    <w:rsid w:val="00F745F5"/>
    <w:rsid w:val="00FB12E0"/>
    <w:rsid w:val="00FB503C"/>
    <w:rsid w:val="00FF13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paragraph" w:styleId="Nagwek1">
    <w:name w:val="heading 1"/>
    <w:basedOn w:val="Normalny"/>
    <w:next w:val="Normalny"/>
    <w:link w:val="Nagwek1Znak"/>
    <w:qFormat/>
    <w:rsid w:val="005A3148"/>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5A3148"/>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qFormat/>
    <w:rsid w:val="005A3148"/>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5A3148"/>
    <w:pPr>
      <w:keepNext/>
      <w:shd w:val="clear" w:color="auto" w:fill="FFFFFF"/>
      <w:spacing w:before="211" w:after="0" w:line="240" w:lineRule="auto"/>
      <w:jc w:val="both"/>
      <w:outlineLvl w:val="3"/>
    </w:pPr>
    <w:rPr>
      <w:rFonts w:eastAsia="Times New Roman"/>
      <w:b/>
      <w:color w:val="000000"/>
      <w:spacing w:val="-1"/>
      <w:sz w:val="24"/>
      <w:szCs w:val="24"/>
      <w:lang w:eastAsia="pl-PL"/>
    </w:rPr>
  </w:style>
  <w:style w:type="paragraph" w:styleId="Nagwek5">
    <w:name w:val="heading 5"/>
    <w:basedOn w:val="Normalny"/>
    <w:next w:val="Normalny"/>
    <w:link w:val="Nagwek5Znak"/>
    <w:qFormat/>
    <w:rsid w:val="005A3148"/>
    <w:pPr>
      <w:keepNext/>
      <w:widowControl w:val="0"/>
      <w:shd w:val="clear" w:color="auto" w:fill="FFFFFF"/>
      <w:spacing w:after="0" w:line="283" w:lineRule="exact"/>
      <w:ind w:left="706" w:firstLine="3"/>
      <w:outlineLvl w:val="4"/>
    </w:pPr>
    <w:rPr>
      <w:rFonts w:eastAsia="Times New Roman"/>
      <w:snapToGrid w:val="0"/>
      <w:color w:val="000000"/>
      <w:spacing w:val="-1"/>
      <w:sz w:val="24"/>
      <w:lang w:eastAsia="pl-PL"/>
    </w:rPr>
  </w:style>
  <w:style w:type="paragraph" w:styleId="Nagwek6">
    <w:name w:val="heading 6"/>
    <w:basedOn w:val="Normalny"/>
    <w:next w:val="Normalny"/>
    <w:link w:val="Nagwek6Znak"/>
    <w:qFormat/>
    <w:rsid w:val="005A3148"/>
    <w:pPr>
      <w:keepNext/>
      <w:shd w:val="clear" w:color="auto" w:fill="FFFFFF"/>
      <w:spacing w:before="211" w:after="0" w:line="240" w:lineRule="auto"/>
      <w:jc w:val="both"/>
      <w:outlineLvl w:val="5"/>
    </w:pPr>
    <w:rPr>
      <w:rFonts w:eastAsia="Times New Roman"/>
      <w:b/>
      <w:color w:val="FF0000"/>
      <w:spacing w:val="-1"/>
      <w:sz w:val="24"/>
      <w:szCs w:val="24"/>
      <w:lang w:eastAsia="pl-PL"/>
    </w:rPr>
  </w:style>
  <w:style w:type="paragraph" w:styleId="Nagwek7">
    <w:name w:val="heading 7"/>
    <w:basedOn w:val="Normalny"/>
    <w:next w:val="Normalny"/>
    <w:link w:val="Nagwek7Znak"/>
    <w:qFormat/>
    <w:rsid w:val="005A3148"/>
    <w:pPr>
      <w:keepNext/>
      <w:spacing w:after="0" w:line="240" w:lineRule="auto"/>
      <w:outlineLvl w:val="6"/>
    </w:pPr>
    <w:rPr>
      <w:rFonts w:eastAsia="Times New Roman"/>
      <w:b/>
      <w:sz w:val="22"/>
      <w:szCs w:val="24"/>
      <w:lang w:eastAsia="pl-PL"/>
    </w:rPr>
  </w:style>
  <w:style w:type="paragraph" w:styleId="Nagwek8">
    <w:name w:val="heading 8"/>
    <w:basedOn w:val="Normalny"/>
    <w:next w:val="Normalny"/>
    <w:link w:val="Nagwek8Znak"/>
    <w:qFormat/>
    <w:rsid w:val="005A3148"/>
    <w:pPr>
      <w:keepNext/>
      <w:spacing w:after="0" w:line="240" w:lineRule="auto"/>
      <w:ind w:right="140"/>
      <w:jc w:val="center"/>
      <w:outlineLvl w:val="7"/>
    </w:pPr>
    <w:rPr>
      <w:rFonts w:eastAsia="Times New Roman"/>
      <w:b/>
      <w:bCs/>
      <w:sz w:val="22"/>
      <w:szCs w:val="24"/>
      <w:lang w:eastAsia="pl-PL"/>
    </w:rPr>
  </w:style>
  <w:style w:type="paragraph" w:styleId="Nagwek9">
    <w:name w:val="heading 9"/>
    <w:basedOn w:val="Normalny"/>
    <w:next w:val="Normalny"/>
    <w:link w:val="Nagwek9Znak"/>
    <w:qFormat/>
    <w:rsid w:val="005A3148"/>
    <w:pPr>
      <w:keepNext/>
      <w:numPr>
        <w:ilvl w:val="1"/>
        <w:numId w:val="1"/>
      </w:numPr>
      <w:tabs>
        <w:tab w:val="left" w:pos="426"/>
      </w:tabs>
      <w:spacing w:after="0" w:line="240" w:lineRule="auto"/>
      <w:ind w:right="140" w:hanging="2160"/>
      <w:outlineLvl w:val="8"/>
    </w:pPr>
    <w:rPr>
      <w:rFonts w:eastAsia="Times New Roman"/>
      <w:b/>
      <w:sz w:val="2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character" w:customStyle="1" w:styleId="Nagwek1Znak">
    <w:name w:val="Nagłówek 1 Znak"/>
    <w:basedOn w:val="Domylnaczcionkaakapitu"/>
    <w:link w:val="Nagwek1"/>
    <w:rsid w:val="005A3148"/>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5A3148"/>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5A3148"/>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5A3148"/>
    <w:rPr>
      <w:rFonts w:ascii="Times New Roman" w:eastAsia="Times New Roman" w:hAnsi="Times New Roman"/>
      <w:b/>
      <w:color w:val="000000"/>
      <w:spacing w:val="-1"/>
      <w:sz w:val="24"/>
      <w:szCs w:val="24"/>
      <w:shd w:val="clear" w:color="auto" w:fill="FFFFFF"/>
      <w:lang w:eastAsia="pl-PL"/>
    </w:rPr>
  </w:style>
  <w:style w:type="character" w:customStyle="1" w:styleId="Nagwek5Znak">
    <w:name w:val="Nagłówek 5 Znak"/>
    <w:basedOn w:val="Domylnaczcionkaakapitu"/>
    <w:link w:val="Nagwek5"/>
    <w:rsid w:val="005A3148"/>
    <w:rPr>
      <w:rFonts w:ascii="Times New Roman" w:eastAsia="Times New Roman" w:hAnsi="Times New Roman"/>
      <w:snapToGrid w:val="0"/>
      <w:color w:val="000000"/>
      <w:spacing w:val="-1"/>
      <w:sz w:val="24"/>
      <w:szCs w:val="20"/>
      <w:shd w:val="clear" w:color="auto" w:fill="FFFFFF"/>
      <w:lang w:eastAsia="pl-PL"/>
    </w:rPr>
  </w:style>
  <w:style w:type="character" w:customStyle="1" w:styleId="Nagwek6Znak">
    <w:name w:val="Nagłówek 6 Znak"/>
    <w:basedOn w:val="Domylnaczcionkaakapitu"/>
    <w:link w:val="Nagwek6"/>
    <w:rsid w:val="005A3148"/>
    <w:rPr>
      <w:rFonts w:ascii="Times New Roman" w:eastAsia="Times New Roman" w:hAnsi="Times New Roman"/>
      <w:b/>
      <w:color w:val="FF0000"/>
      <w:spacing w:val="-1"/>
      <w:sz w:val="24"/>
      <w:szCs w:val="24"/>
      <w:shd w:val="clear" w:color="auto" w:fill="FFFFFF"/>
      <w:lang w:eastAsia="pl-PL"/>
    </w:rPr>
  </w:style>
  <w:style w:type="character" w:customStyle="1" w:styleId="Nagwek7Znak">
    <w:name w:val="Nagłówek 7 Znak"/>
    <w:basedOn w:val="Domylnaczcionkaakapitu"/>
    <w:link w:val="Nagwek7"/>
    <w:rsid w:val="005A3148"/>
    <w:rPr>
      <w:rFonts w:ascii="Times New Roman" w:eastAsia="Times New Roman" w:hAnsi="Times New Roman"/>
      <w:b/>
      <w:szCs w:val="24"/>
      <w:lang w:eastAsia="pl-PL"/>
    </w:rPr>
  </w:style>
  <w:style w:type="character" w:customStyle="1" w:styleId="Nagwek8Znak">
    <w:name w:val="Nagłówek 8 Znak"/>
    <w:basedOn w:val="Domylnaczcionkaakapitu"/>
    <w:link w:val="Nagwek8"/>
    <w:rsid w:val="005A3148"/>
    <w:rPr>
      <w:rFonts w:ascii="Times New Roman" w:eastAsia="Times New Roman" w:hAnsi="Times New Roman"/>
      <w:b/>
      <w:bCs/>
      <w:szCs w:val="24"/>
      <w:lang w:eastAsia="pl-PL"/>
    </w:rPr>
  </w:style>
  <w:style w:type="character" w:customStyle="1" w:styleId="Nagwek9Znak">
    <w:name w:val="Nagłówek 9 Znak"/>
    <w:basedOn w:val="Domylnaczcionkaakapitu"/>
    <w:link w:val="Nagwek9"/>
    <w:rsid w:val="005A3148"/>
    <w:rPr>
      <w:rFonts w:ascii="Times New Roman" w:eastAsia="Times New Roman" w:hAnsi="Times New Roman"/>
      <w:b/>
      <w:szCs w:val="24"/>
      <w:lang w:eastAsia="pl-PL"/>
    </w:rPr>
  </w:style>
  <w:style w:type="numbering" w:customStyle="1" w:styleId="Bezlisty1">
    <w:name w:val="Bez listy1"/>
    <w:next w:val="Bezlisty"/>
    <w:semiHidden/>
    <w:rsid w:val="005A3148"/>
  </w:style>
  <w:style w:type="paragraph" w:customStyle="1" w:styleId="ZnakZnak1">
    <w:name w:val="Znak Znak1"/>
    <w:basedOn w:val="Normalny"/>
    <w:rsid w:val="005A3148"/>
    <w:pPr>
      <w:spacing w:after="0" w:line="240" w:lineRule="auto"/>
    </w:pPr>
    <w:rPr>
      <w:rFonts w:eastAsia="Times New Roman"/>
      <w:sz w:val="24"/>
      <w:szCs w:val="24"/>
      <w:lang w:eastAsia="pl-PL"/>
    </w:rPr>
  </w:style>
  <w:style w:type="paragraph" w:styleId="Tekstpodstawowywcity">
    <w:name w:val="Body Text Indent"/>
    <w:basedOn w:val="Normalny"/>
    <w:link w:val="TekstpodstawowywcityZnak"/>
    <w:rsid w:val="005A3148"/>
    <w:pPr>
      <w:spacing w:after="0" w:line="240" w:lineRule="auto"/>
      <w:jc w:val="both"/>
    </w:pPr>
    <w:rPr>
      <w:rFonts w:ascii="Arial" w:eastAsia="Times New Roman" w:hAnsi="Arial" w:cs="Arial"/>
      <w:sz w:val="24"/>
      <w:szCs w:val="24"/>
      <w:lang w:eastAsia="pl-PL"/>
    </w:rPr>
  </w:style>
  <w:style w:type="character" w:customStyle="1" w:styleId="TekstpodstawowywcityZnak">
    <w:name w:val="Tekst podstawowy wcięty Znak"/>
    <w:basedOn w:val="Domylnaczcionkaakapitu"/>
    <w:link w:val="Tekstpodstawowywcity"/>
    <w:rsid w:val="005A3148"/>
    <w:rPr>
      <w:rFonts w:ascii="Arial" w:eastAsia="Times New Roman" w:hAnsi="Arial" w:cs="Arial"/>
      <w:sz w:val="24"/>
      <w:szCs w:val="24"/>
      <w:lang w:eastAsia="pl-PL"/>
    </w:rPr>
  </w:style>
  <w:style w:type="paragraph" w:styleId="Tekstpodstawowy3">
    <w:name w:val="Body Text 3"/>
    <w:basedOn w:val="Normalny"/>
    <w:link w:val="Tekstpodstawowy3Znak"/>
    <w:rsid w:val="005A3148"/>
    <w:pPr>
      <w:spacing w:after="120" w:line="240" w:lineRule="auto"/>
    </w:pPr>
    <w:rPr>
      <w:rFonts w:eastAsia="Times New Roman"/>
      <w:sz w:val="16"/>
      <w:szCs w:val="16"/>
      <w:lang w:eastAsia="pl-PL"/>
    </w:rPr>
  </w:style>
  <w:style w:type="character" w:customStyle="1" w:styleId="Tekstpodstawowy3Znak">
    <w:name w:val="Tekst podstawowy 3 Znak"/>
    <w:basedOn w:val="Domylnaczcionkaakapitu"/>
    <w:link w:val="Tekstpodstawowy3"/>
    <w:rsid w:val="005A3148"/>
    <w:rPr>
      <w:rFonts w:ascii="Times New Roman" w:eastAsia="Times New Roman" w:hAnsi="Times New Roman"/>
      <w:sz w:val="16"/>
      <w:szCs w:val="16"/>
      <w:lang w:eastAsia="pl-PL"/>
    </w:rPr>
  </w:style>
  <w:style w:type="paragraph" w:customStyle="1" w:styleId="FR1">
    <w:name w:val="FR1"/>
    <w:rsid w:val="005A3148"/>
    <w:pPr>
      <w:widowControl w:val="0"/>
      <w:autoSpaceDE w:val="0"/>
      <w:autoSpaceDN w:val="0"/>
      <w:adjustRightInd w:val="0"/>
      <w:spacing w:before="20" w:after="0" w:line="240" w:lineRule="auto"/>
      <w:ind w:left="360"/>
    </w:pPr>
    <w:rPr>
      <w:rFonts w:ascii="Times New Roman" w:eastAsia="Times New Roman" w:hAnsi="Times New Roman"/>
      <w:b/>
      <w:bCs/>
      <w:sz w:val="28"/>
      <w:szCs w:val="28"/>
      <w:lang w:eastAsia="pl-PL"/>
    </w:rPr>
  </w:style>
  <w:style w:type="paragraph" w:customStyle="1" w:styleId="Podstawowy2">
    <w:name w:val="Podstawowy2"/>
    <w:basedOn w:val="Normalny"/>
    <w:next w:val="Normalny"/>
    <w:rsid w:val="005A3148"/>
    <w:pPr>
      <w:widowControl w:val="0"/>
      <w:suppressAutoHyphens/>
      <w:overflowPunct w:val="0"/>
      <w:autoSpaceDE w:val="0"/>
      <w:spacing w:after="0" w:line="360" w:lineRule="auto"/>
      <w:jc w:val="both"/>
    </w:pPr>
    <w:rPr>
      <w:rFonts w:eastAsia="Times New Roman"/>
      <w:sz w:val="24"/>
      <w:szCs w:val="24"/>
    </w:rPr>
  </w:style>
  <w:style w:type="paragraph" w:styleId="Tekstpodstawowy2">
    <w:name w:val="Body Text 2"/>
    <w:basedOn w:val="Normalny"/>
    <w:link w:val="Tekstpodstawowy2Znak"/>
    <w:rsid w:val="005A3148"/>
    <w:pPr>
      <w:spacing w:after="120" w:line="480" w:lineRule="auto"/>
    </w:pPr>
    <w:rPr>
      <w:rFonts w:eastAsia="Times New Roman"/>
      <w:sz w:val="24"/>
      <w:szCs w:val="24"/>
      <w:lang w:eastAsia="pl-PL"/>
    </w:rPr>
  </w:style>
  <w:style w:type="character" w:customStyle="1" w:styleId="Tekstpodstawowy2Znak">
    <w:name w:val="Tekst podstawowy 2 Znak"/>
    <w:basedOn w:val="Domylnaczcionkaakapitu"/>
    <w:link w:val="Tekstpodstawowy2"/>
    <w:rsid w:val="005A3148"/>
    <w:rPr>
      <w:rFonts w:ascii="Times New Roman" w:eastAsia="Times New Roman" w:hAnsi="Times New Roman"/>
      <w:sz w:val="24"/>
      <w:szCs w:val="24"/>
      <w:lang w:eastAsia="pl-PL"/>
    </w:rPr>
  </w:style>
  <w:style w:type="character" w:styleId="Hipercze">
    <w:name w:val="Hyperlink"/>
    <w:basedOn w:val="Domylnaczcionkaakapitu"/>
    <w:rsid w:val="005A3148"/>
    <w:rPr>
      <w:color w:val="0000FF"/>
      <w:u w:val="single"/>
    </w:rPr>
  </w:style>
  <w:style w:type="paragraph" w:styleId="Tekstpodstawowywcity2">
    <w:name w:val="Body Text Indent 2"/>
    <w:basedOn w:val="Normalny"/>
    <w:link w:val="Tekstpodstawowywcity2Znak"/>
    <w:rsid w:val="005A3148"/>
    <w:pPr>
      <w:shd w:val="clear" w:color="auto" w:fill="FFFFFF"/>
      <w:spacing w:after="0" w:line="240" w:lineRule="auto"/>
      <w:ind w:left="284"/>
      <w:jc w:val="both"/>
    </w:pPr>
    <w:rPr>
      <w:rFonts w:eastAsia="Times New Roman"/>
      <w:color w:val="000000"/>
      <w:spacing w:val="-1"/>
      <w:sz w:val="24"/>
      <w:szCs w:val="24"/>
      <w:lang w:eastAsia="pl-PL"/>
    </w:rPr>
  </w:style>
  <w:style w:type="character" w:customStyle="1" w:styleId="Tekstpodstawowywcity2Znak">
    <w:name w:val="Tekst podstawowy wcięty 2 Znak"/>
    <w:basedOn w:val="Domylnaczcionkaakapitu"/>
    <w:link w:val="Tekstpodstawowywcity2"/>
    <w:rsid w:val="005A3148"/>
    <w:rPr>
      <w:rFonts w:ascii="Times New Roman" w:eastAsia="Times New Roman" w:hAnsi="Times New Roman"/>
      <w:color w:val="000000"/>
      <w:spacing w:val="-1"/>
      <w:sz w:val="24"/>
      <w:szCs w:val="24"/>
      <w:shd w:val="clear" w:color="auto" w:fill="FFFFFF"/>
      <w:lang w:eastAsia="pl-PL"/>
    </w:rPr>
  </w:style>
  <w:style w:type="paragraph" w:styleId="Tekstpodstawowy">
    <w:name w:val="Body Text"/>
    <w:basedOn w:val="Normalny"/>
    <w:link w:val="TekstpodstawowyZnak"/>
    <w:rsid w:val="005A3148"/>
    <w:pPr>
      <w:spacing w:after="120" w:line="240" w:lineRule="auto"/>
    </w:pPr>
    <w:rPr>
      <w:rFonts w:eastAsia="Times New Roman"/>
      <w:sz w:val="24"/>
      <w:szCs w:val="24"/>
      <w:lang w:eastAsia="pl-PL"/>
    </w:rPr>
  </w:style>
  <w:style w:type="character" w:customStyle="1" w:styleId="TekstpodstawowyZnak">
    <w:name w:val="Tekst podstawowy Znak"/>
    <w:basedOn w:val="Domylnaczcionkaakapitu"/>
    <w:link w:val="Tekstpodstawowy"/>
    <w:rsid w:val="005A3148"/>
    <w:rPr>
      <w:rFonts w:ascii="Times New Roman" w:eastAsia="Times New Roman" w:hAnsi="Times New Roman"/>
      <w:sz w:val="24"/>
      <w:szCs w:val="24"/>
      <w:lang w:eastAsia="pl-PL"/>
    </w:rPr>
  </w:style>
  <w:style w:type="paragraph" w:styleId="HTML-wstpniesformatowany">
    <w:name w:val="HTML Preformatted"/>
    <w:basedOn w:val="Normalny"/>
    <w:link w:val="HTML-wstpniesformatowanyZnak"/>
    <w:rsid w:val="005A3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lang w:eastAsia="pl-PL"/>
    </w:rPr>
  </w:style>
  <w:style w:type="character" w:customStyle="1" w:styleId="HTML-wstpniesformatowanyZnak">
    <w:name w:val="HTML - wstępnie sformatowany Znak"/>
    <w:basedOn w:val="Domylnaczcionkaakapitu"/>
    <w:link w:val="HTML-wstpniesformatowany"/>
    <w:rsid w:val="005A3148"/>
    <w:rPr>
      <w:rFonts w:ascii="Courier New" w:eastAsia="Times New Roman" w:hAnsi="Courier New"/>
      <w:color w:val="000000"/>
      <w:sz w:val="18"/>
      <w:szCs w:val="20"/>
      <w:lang w:eastAsia="pl-PL"/>
    </w:rPr>
  </w:style>
  <w:style w:type="paragraph" w:styleId="Nagwek">
    <w:name w:val="header"/>
    <w:basedOn w:val="Normalny"/>
    <w:link w:val="NagwekZnak"/>
    <w:uiPriority w:val="99"/>
    <w:rsid w:val="005A3148"/>
    <w:pPr>
      <w:tabs>
        <w:tab w:val="center" w:pos="4536"/>
        <w:tab w:val="right" w:pos="9072"/>
      </w:tabs>
      <w:spacing w:after="0" w:line="240" w:lineRule="auto"/>
    </w:pPr>
    <w:rPr>
      <w:rFonts w:eastAsia="Times New Roman"/>
      <w:lang w:eastAsia="pl-PL"/>
    </w:rPr>
  </w:style>
  <w:style w:type="character" w:customStyle="1" w:styleId="NagwekZnak">
    <w:name w:val="Nagłówek Znak"/>
    <w:basedOn w:val="Domylnaczcionkaakapitu"/>
    <w:link w:val="Nagwek"/>
    <w:uiPriority w:val="99"/>
    <w:rsid w:val="005A3148"/>
    <w:rPr>
      <w:rFonts w:ascii="Times New Roman" w:eastAsia="Times New Roman" w:hAnsi="Times New Roman"/>
      <w:sz w:val="20"/>
      <w:szCs w:val="20"/>
      <w:lang w:eastAsia="pl-PL"/>
    </w:rPr>
  </w:style>
  <w:style w:type="paragraph" w:styleId="Zwykytekst">
    <w:name w:val="Plain Text"/>
    <w:basedOn w:val="Normalny"/>
    <w:link w:val="ZwykytekstZnak"/>
    <w:rsid w:val="005A3148"/>
    <w:pPr>
      <w:spacing w:after="0" w:line="240" w:lineRule="auto"/>
    </w:pPr>
    <w:rPr>
      <w:rFonts w:ascii="Courier New" w:eastAsia="Times New Roman" w:hAnsi="Courier New"/>
      <w:lang w:eastAsia="pl-PL"/>
    </w:rPr>
  </w:style>
  <w:style w:type="character" w:customStyle="1" w:styleId="ZwykytekstZnak">
    <w:name w:val="Zwykły tekst Znak"/>
    <w:basedOn w:val="Domylnaczcionkaakapitu"/>
    <w:link w:val="Zwykytekst"/>
    <w:rsid w:val="005A3148"/>
    <w:rPr>
      <w:rFonts w:ascii="Courier New" w:eastAsia="Times New Roman" w:hAnsi="Courier New"/>
      <w:sz w:val="20"/>
      <w:szCs w:val="20"/>
      <w:lang w:eastAsia="pl-PL"/>
    </w:rPr>
  </w:style>
  <w:style w:type="paragraph" w:styleId="NormalnyWeb">
    <w:name w:val="Normal (Web)"/>
    <w:basedOn w:val="Normalny"/>
    <w:rsid w:val="005A3148"/>
    <w:pPr>
      <w:spacing w:before="100" w:beforeAutospacing="1" w:after="100" w:afterAutospacing="1" w:line="240" w:lineRule="auto"/>
      <w:jc w:val="both"/>
    </w:pPr>
    <w:rPr>
      <w:rFonts w:ascii="Arial Unicode MS" w:eastAsia="Arial Unicode MS" w:hAnsi="Arial Unicode MS" w:cs="Arial Unicode MS"/>
      <w:lang w:eastAsia="pl-PL"/>
    </w:rPr>
  </w:style>
  <w:style w:type="paragraph" w:styleId="Tekstblokowy">
    <w:name w:val="Block Text"/>
    <w:basedOn w:val="Normalny"/>
    <w:rsid w:val="005A3148"/>
    <w:pPr>
      <w:spacing w:after="0" w:line="240" w:lineRule="auto"/>
      <w:ind w:left="360" w:right="140"/>
    </w:pPr>
    <w:rPr>
      <w:rFonts w:eastAsia="Times New Roman"/>
      <w:sz w:val="22"/>
      <w:szCs w:val="24"/>
      <w:lang w:eastAsia="pl-PL"/>
    </w:rPr>
  </w:style>
  <w:style w:type="paragraph" w:styleId="Tekstpodstawowywcity3">
    <w:name w:val="Body Text Indent 3"/>
    <w:basedOn w:val="Normalny"/>
    <w:link w:val="Tekstpodstawowywcity3Znak"/>
    <w:rsid w:val="005A3148"/>
    <w:pPr>
      <w:shd w:val="clear" w:color="auto" w:fill="FFFFFF"/>
      <w:spacing w:after="0" w:line="240" w:lineRule="auto"/>
      <w:ind w:left="454" w:hanging="454"/>
    </w:pPr>
    <w:rPr>
      <w:rFonts w:eastAsia="Times New Roman"/>
      <w:b/>
      <w:color w:val="000000"/>
      <w:spacing w:val="-1"/>
      <w:sz w:val="22"/>
      <w:szCs w:val="24"/>
      <w:lang w:eastAsia="pl-PL"/>
    </w:rPr>
  </w:style>
  <w:style w:type="character" w:customStyle="1" w:styleId="Tekstpodstawowywcity3Znak">
    <w:name w:val="Tekst podstawowy wcięty 3 Znak"/>
    <w:basedOn w:val="Domylnaczcionkaakapitu"/>
    <w:link w:val="Tekstpodstawowywcity3"/>
    <w:rsid w:val="005A3148"/>
    <w:rPr>
      <w:rFonts w:ascii="Times New Roman" w:eastAsia="Times New Roman" w:hAnsi="Times New Roman"/>
      <w:b/>
      <w:color w:val="000000"/>
      <w:spacing w:val="-1"/>
      <w:szCs w:val="24"/>
      <w:shd w:val="clear" w:color="auto" w:fill="FFFFFF"/>
      <w:lang w:eastAsia="pl-PL"/>
    </w:rPr>
  </w:style>
  <w:style w:type="paragraph" w:styleId="Stopka">
    <w:name w:val="footer"/>
    <w:basedOn w:val="Normalny"/>
    <w:link w:val="StopkaZnak"/>
    <w:rsid w:val="005A3148"/>
    <w:pPr>
      <w:tabs>
        <w:tab w:val="center" w:pos="4536"/>
        <w:tab w:val="right" w:pos="9072"/>
      </w:tabs>
      <w:spacing w:after="0" w:line="240" w:lineRule="auto"/>
    </w:pPr>
    <w:rPr>
      <w:rFonts w:eastAsia="Times New Roman"/>
      <w:sz w:val="24"/>
      <w:szCs w:val="24"/>
      <w:lang w:eastAsia="pl-PL"/>
    </w:rPr>
  </w:style>
  <w:style w:type="character" w:customStyle="1" w:styleId="StopkaZnak">
    <w:name w:val="Stopka Znak"/>
    <w:basedOn w:val="Domylnaczcionkaakapitu"/>
    <w:link w:val="Stopka"/>
    <w:rsid w:val="005A3148"/>
    <w:rPr>
      <w:rFonts w:ascii="Times New Roman" w:eastAsia="Times New Roman" w:hAnsi="Times New Roman"/>
      <w:sz w:val="24"/>
      <w:szCs w:val="24"/>
      <w:lang w:eastAsia="pl-PL"/>
    </w:rPr>
  </w:style>
  <w:style w:type="character" w:styleId="Numerstrony">
    <w:name w:val="page number"/>
    <w:basedOn w:val="Domylnaczcionkaakapitu"/>
    <w:rsid w:val="005A3148"/>
  </w:style>
  <w:style w:type="paragraph" w:customStyle="1" w:styleId="xl39">
    <w:name w:val="xl39"/>
    <w:basedOn w:val="Normalny"/>
    <w:rsid w:val="005A3148"/>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styleId="Pogrubienie">
    <w:name w:val="Strong"/>
    <w:basedOn w:val="Domylnaczcionkaakapitu"/>
    <w:qFormat/>
    <w:rsid w:val="005A3148"/>
    <w:rPr>
      <w:b/>
      <w:bCs/>
    </w:rPr>
  </w:style>
  <w:style w:type="paragraph" w:customStyle="1" w:styleId="Nagwektabeli">
    <w:name w:val="Nagłówek tabeli"/>
    <w:basedOn w:val="Zawartotabeli"/>
    <w:rsid w:val="005A3148"/>
    <w:pPr>
      <w:jc w:val="center"/>
    </w:pPr>
    <w:rPr>
      <w:b/>
      <w:bCs/>
      <w:i/>
      <w:iCs/>
    </w:rPr>
  </w:style>
  <w:style w:type="paragraph" w:customStyle="1" w:styleId="Zawartotabeli">
    <w:name w:val="Zawartość tabeli"/>
    <w:basedOn w:val="Normalny"/>
    <w:rsid w:val="005A3148"/>
    <w:pPr>
      <w:suppressLineNumbers/>
      <w:suppressAutoHyphens/>
      <w:spacing w:after="0" w:line="240" w:lineRule="auto"/>
    </w:pPr>
    <w:rPr>
      <w:rFonts w:eastAsia="Times New Roman"/>
      <w:lang w:eastAsia="ar-SA"/>
    </w:rPr>
  </w:style>
  <w:style w:type="paragraph" w:customStyle="1" w:styleId="xl29">
    <w:name w:val="xl29"/>
    <w:basedOn w:val="Normalny"/>
    <w:rsid w:val="005A3148"/>
    <w:pPr>
      <w:pBdr>
        <w:right w:val="single" w:sz="4" w:space="0" w:color="auto"/>
      </w:pBdr>
      <w:spacing w:before="100" w:beforeAutospacing="1" w:after="100" w:afterAutospacing="1" w:line="240" w:lineRule="auto"/>
      <w:textAlignment w:val="center"/>
    </w:pPr>
    <w:rPr>
      <w:rFonts w:eastAsia="Arial Unicode MS"/>
      <w:sz w:val="22"/>
      <w:szCs w:val="22"/>
      <w:lang w:eastAsia="pl-PL"/>
    </w:rPr>
  </w:style>
  <w:style w:type="paragraph" w:customStyle="1" w:styleId="font5">
    <w:name w:val="font5"/>
    <w:basedOn w:val="Normalny"/>
    <w:rsid w:val="005A3148"/>
    <w:pPr>
      <w:spacing w:before="100" w:beforeAutospacing="1" w:after="100" w:afterAutospacing="1" w:line="240" w:lineRule="auto"/>
    </w:pPr>
    <w:rPr>
      <w:rFonts w:ascii="Arial" w:eastAsia="Arial Unicode MS" w:hAnsi="Arial" w:cs="Arial"/>
      <w:lang w:eastAsia="pl-PL"/>
    </w:rPr>
  </w:style>
  <w:style w:type="paragraph" w:customStyle="1" w:styleId="font6">
    <w:name w:val="font6"/>
    <w:basedOn w:val="Normalny"/>
    <w:rsid w:val="005A3148"/>
    <w:pPr>
      <w:spacing w:before="100" w:beforeAutospacing="1" w:after="100" w:afterAutospacing="1" w:line="240" w:lineRule="auto"/>
    </w:pPr>
    <w:rPr>
      <w:rFonts w:ascii="Arial" w:eastAsia="Arial Unicode MS" w:hAnsi="Arial" w:cs="Arial"/>
      <w:b/>
      <w:bCs/>
      <w:lang w:eastAsia="pl-PL"/>
    </w:rPr>
  </w:style>
  <w:style w:type="paragraph" w:customStyle="1" w:styleId="font7">
    <w:name w:val="font7"/>
    <w:basedOn w:val="Normalny"/>
    <w:rsid w:val="005A3148"/>
    <w:pPr>
      <w:spacing w:before="100" w:beforeAutospacing="1" w:after="100" w:afterAutospacing="1" w:line="240" w:lineRule="auto"/>
    </w:pPr>
    <w:rPr>
      <w:rFonts w:ascii="Arial" w:eastAsia="Arial Unicode MS" w:hAnsi="Arial" w:cs="Arial"/>
      <w:lang w:eastAsia="pl-PL"/>
    </w:rPr>
  </w:style>
  <w:style w:type="paragraph" w:customStyle="1" w:styleId="xl24">
    <w:name w:val="xl24"/>
    <w:basedOn w:val="Normalny"/>
    <w:rsid w:val="005A3148"/>
    <w:pP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25">
    <w:name w:val="xl25"/>
    <w:basedOn w:val="Normalny"/>
    <w:rsid w:val="005A3148"/>
    <w:pP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26">
    <w:name w:val="xl26"/>
    <w:basedOn w:val="Normalny"/>
    <w:rsid w:val="005A31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27">
    <w:name w:val="xl27"/>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28">
    <w:name w:val="xl28"/>
    <w:basedOn w:val="Normalny"/>
    <w:rsid w:val="005A31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0">
    <w:name w:val="xl30"/>
    <w:basedOn w:val="Normalny"/>
    <w:rsid w:val="005A314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1">
    <w:name w:val="xl31"/>
    <w:basedOn w:val="Normalny"/>
    <w:rsid w:val="005A314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32">
    <w:name w:val="xl32"/>
    <w:basedOn w:val="Normalny"/>
    <w:rsid w:val="005A31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3">
    <w:name w:val="xl33"/>
    <w:basedOn w:val="Normalny"/>
    <w:rsid w:val="005A31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4">
    <w:name w:val="xl34"/>
    <w:basedOn w:val="Normalny"/>
    <w:rsid w:val="005A3148"/>
    <w:pPr>
      <w:pBdr>
        <w:top w:val="single" w:sz="4" w:space="0" w:color="auto"/>
        <w:lef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35">
    <w:name w:val="xl35"/>
    <w:basedOn w:val="Normalny"/>
    <w:rsid w:val="005A31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6">
    <w:name w:val="xl36"/>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7">
    <w:name w:val="xl37"/>
    <w:basedOn w:val="Normalny"/>
    <w:rsid w:val="005A314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38">
    <w:name w:val="xl38"/>
    <w:basedOn w:val="Normalny"/>
    <w:rsid w:val="005A3148"/>
    <w:pPr>
      <w:pBdr>
        <w:top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40">
    <w:name w:val="xl40"/>
    <w:basedOn w:val="Normalny"/>
    <w:rsid w:val="005A314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1">
    <w:name w:val="xl41"/>
    <w:basedOn w:val="Normalny"/>
    <w:rsid w:val="005A314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2">
    <w:name w:val="xl42"/>
    <w:basedOn w:val="Normalny"/>
    <w:rsid w:val="005A3148"/>
    <w:pPr>
      <w:pBdr>
        <w:top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3">
    <w:name w:val="xl43"/>
    <w:basedOn w:val="Normalny"/>
    <w:rsid w:val="005A3148"/>
    <w:pPr>
      <w:pBdr>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4">
    <w:name w:val="xl44"/>
    <w:basedOn w:val="Normalny"/>
    <w:rsid w:val="005A3148"/>
    <w:pPr>
      <w:pBdr>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45">
    <w:name w:val="xl45"/>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6">
    <w:name w:val="xl46"/>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47">
    <w:name w:val="xl47"/>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8">
    <w:name w:val="xl48"/>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49">
    <w:name w:val="xl49"/>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50">
    <w:name w:val="xl50"/>
    <w:basedOn w:val="Normalny"/>
    <w:rsid w:val="005A3148"/>
    <w:pP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51">
    <w:name w:val="xl51"/>
    <w:basedOn w:val="Normalny"/>
    <w:rsid w:val="005A3148"/>
    <w:pP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52">
    <w:name w:val="xl52"/>
    <w:basedOn w:val="Normalny"/>
    <w:rsid w:val="005A3148"/>
    <w:pPr>
      <w:spacing w:before="100" w:beforeAutospacing="1" w:after="100" w:afterAutospacing="1" w:line="240" w:lineRule="auto"/>
      <w:textAlignment w:val="center"/>
    </w:pPr>
    <w:rPr>
      <w:rFonts w:ascii="Arial" w:eastAsia="Arial Unicode MS" w:hAnsi="Arial" w:cs="Arial"/>
      <w:b/>
      <w:bCs/>
      <w:sz w:val="24"/>
      <w:szCs w:val="24"/>
      <w:lang w:eastAsia="pl-PL"/>
    </w:rPr>
  </w:style>
  <w:style w:type="paragraph" w:customStyle="1" w:styleId="xl53">
    <w:name w:val="xl53"/>
    <w:basedOn w:val="Normalny"/>
    <w:rsid w:val="005A3148"/>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54">
    <w:name w:val="xl54"/>
    <w:basedOn w:val="Normalny"/>
    <w:rsid w:val="005A3148"/>
    <w:pPr>
      <w:pBdr>
        <w:bottom w:val="single" w:sz="4" w:space="0" w:color="auto"/>
      </w:pBdr>
      <w:spacing w:before="100" w:beforeAutospacing="1" w:after="100" w:afterAutospacing="1" w:line="240" w:lineRule="auto"/>
      <w:jc w:val="right"/>
      <w:textAlignment w:val="center"/>
    </w:pPr>
    <w:rPr>
      <w:rFonts w:ascii="Arial" w:eastAsia="Arial Unicode MS" w:hAnsi="Arial" w:cs="Arial"/>
      <w:b/>
      <w:bCs/>
      <w:sz w:val="24"/>
      <w:szCs w:val="24"/>
      <w:lang w:eastAsia="pl-PL"/>
    </w:rPr>
  </w:style>
  <w:style w:type="paragraph" w:customStyle="1" w:styleId="xl55">
    <w:name w:val="xl55"/>
    <w:basedOn w:val="Normalny"/>
    <w:rsid w:val="005A3148"/>
    <w:pPr>
      <w:pBdr>
        <w:top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56">
    <w:name w:val="xl56"/>
    <w:basedOn w:val="Normalny"/>
    <w:rsid w:val="005A314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57">
    <w:name w:val="xl57"/>
    <w:basedOn w:val="Normalny"/>
    <w:rsid w:val="005A314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58">
    <w:name w:val="xl58"/>
    <w:basedOn w:val="Normalny"/>
    <w:rsid w:val="005A314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59">
    <w:name w:val="xl59"/>
    <w:basedOn w:val="Normalny"/>
    <w:rsid w:val="005A3148"/>
    <w:pPr>
      <w:spacing w:before="100" w:beforeAutospacing="1" w:after="100" w:afterAutospacing="1" w:line="240" w:lineRule="auto"/>
      <w:jc w:val="right"/>
      <w:textAlignment w:val="center"/>
    </w:pPr>
    <w:rPr>
      <w:rFonts w:ascii="Arial" w:eastAsia="Arial Unicode MS" w:hAnsi="Arial" w:cs="Arial"/>
      <w:b/>
      <w:bCs/>
      <w:sz w:val="24"/>
      <w:szCs w:val="24"/>
      <w:lang w:eastAsia="pl-PL"/>
    </w:rPr>
  </w:style>
  <w:style w:type="paragraph" w:customStyle="1" w:styleId="xl60">
    <w:name w:val="xl60"/>
    <w:basedOn w:val="Normalny"/>
    <w:rsid w:val="005A314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61">
    <w:name w:val="xl61"/>
    <w:basedOn w:val="Normalny"/>
    <w:rsid w:val="005A314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62">
    <w:name w:val="xl62"/>
    <w:basedOn w:val="Normalny"/>
    <w:rsid w:val="005A3148"/>
    <w:pPr>
      <w:pBdr>
        <w:top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63">
    <w:name w:val="xl63"/>
    <w:basedOn w:val="Normalny"/>
    <w:rsid w:val="005A3148"/>
    <w:pPr>
      <w:pBdr>
        <w:top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color w:val="000000"/>
      <w:sz w:val="24"/>
      <w:szCs w:val="24"/>
      <w:lang w:eastAsia="pl-PL"/>
    </w:rPr>
  </w:style>
  <w:style w:type="paragraph" w:customStyle="1" w:styleId="xl64">
    <w:name w:val="xl64"/>
    <w:basedOn w:val="Normalny"/>
    <w:rsid w:val="005A3148"/>
    <w:pPr>
      <w:pBdr>
        <w:bottom w:val="single" w:sz="4" w:space="0" w:color="auto"/>
      </w:pBdr>
      <w:spacing w:before="100" w:beforeAutospacing="1" w:after="100" w:afterAutospacing="1" w:line="240" w:lineRule="auto"/>
      <w:textAlignment w:val="center"/>
    </w:pPr>
    <w:rPr>
      <w:rFonts w:ascii="Arial" w:eastAsia="Arial Unicode MS" w:hAnsi="Arial" w:cs="Arial"/>
      <w:color w:val="000000"/>
      <w:sz w:val="24"/>
      <w:szCs w:val="24"/>
      <w:lang w:eastAsia="pl-PL"/>
    </w:rPr>
  </w:style>
  <w:style w:type="paragraph" w:customStyle="1" w:styleId="xl65">
    <w:name w:val="xl65"/>
    <w:basedOn w:val="Normalny"/>
    <w:rsid w:val="005A3148"/>
    <w:pPr>
      <w:spacing w:before="100" w:beforeAutospacing="1" w:after="100" w:afterAutospacing="1" w:line="240" w:lineRule="auto"/>
      <w:jc w:val="both"/>
      <w:textAlignment w:val="center"/>
    </w:pPr>
    <w:rPr>
      <w:rFonts w:ascii="Arial" w:eastAsia="Arial Unicode MS" w:hAnsi="Arial" w:cs="Arial"/>
      <w:sz w:val="24"/>
      <w:szCs w:val="24"/>
      <w:lang w:eastAsia="pl-PL"/>
    </w:rPr>
  </w:style>
  <w:style w:type="paragraph" w:customStyle="1" w:styleId="xl66">
    <w:name w:val="xl66"/>
    <w:basedOn w:val="Normalny"/>
    <w:rsid w:val="005A3148"/>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67">
    <w:name w:val="xl67"/>
    <w:basedOn w:val="Normalny"/>
    <w:rsid w:val="005A3148"/>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w:color w:val="000000"/>
      <w:sz w:val="24"/>
      <w:szCs w:val="24"/>
      <w:lang w:eastAsia="pl-PL"/>
    </w:rPr>
  </w:style>
  <w:style w:type="paragraph" w:customStyle="1" w:styleId="xl68">
    <w:name w:val="xl68"/>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color w:val="000000"/>
      <w:sz w:val="24"/>
      <w:szCs w:val="24"/>
      <w:lang w:eastAsia="pl-PL"/>
    </w:rPr>
  </w:style>
  <w:style w:type="paragraph" w:customStyle="1" w:styleId="xl69">
    <w:name w:val="xl69"/>
    <w:basedOn w:val="Normalny"/>
    <w:rsid w:val="005A3148"/>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color w:val="000000"/>
      <w:sz w:val="24"/>
      <w:szCs w:val="24"/>
      <w:lang w:eastAsia="pl-PL"/>
    </w:rPr>
  </w:style>
  <w:style w:type="paragraph" w:customStyle="1" w:styleId="xl70">
    <w:name w:val="xl70"/>
    <w:basedOn w:val="Normalny"/>
    <w:rsid w:val="005A3148"/>
    <w:pPr>
      <w:spacing w:before="100" w:beforeAutospacing="1" w:after="100" w:afterAutospacing="1" w:line="240" w:lineRule="auto"/>
    </w:pPr>
    <w:rPr>
      <w:rFonts w:ascii="Arial" w:eastAsia="Arial Unicode MS" w:hAnsi="Arial" w:cs="Arial"/>
      <w:sz w:val="24"/>
      <w:szCs w:val="24"/>
      <w:lang w:eastAsia="pl-PL"/>
    </w:rPr>
  </w:style>
  <w:style w:type="paragraph" w:customStyle="1" w:styleId="xl71">
    <w:name w:val="xl71"/>
    <w:basedOn w:val="Normalny"/>
    <w:rsid w:val="005A3148"/>
    <w:pPr>
      <w:spacing w:before="100" w:beforeAutospacing="1" w:after="100" w:afterAutospacing="1" w:line="240" w:lineRule="auto"/>
      <w:jc w:val="both"/>
    </w:pPr>
    <w:rPr>
      <w:rFonts w:ascii="Arial" w:eastAsia="Arial Unicode MS" w:hAnsi="Arial" w:cs="Arial"/>
      <w:sz w:val="24"/>
      <w:szCs w:val="24"/>
      <w:lang w:eastAsia="pl-PL"/>
    </w:rPr>
  </w:style>
  <w:style w:type="paragraph" w:customStyle="1" w:styleId="xl72">
    <w:name w:val="xl72"/>
    <w:basedOn w:val="Normalny"/>
    <w:rsid w:val="005A3148"/>
    <w:pPr>
      <w:pBdr>
        <w:top w:val="single" w:sz="4" w:space="0" w:color="auto"/>
        <w:left w:val="single" w:sz="4" w:space="0" w:color="auto"/>
      </w:pBdr>
      <w:spacing w:before="100" w:beforeAutospacing="1" w:after="100" w:afterAutospacing="1" w:line="240" w:lineRule="auto"/>
    </w:pPr>
    <w:rPr>
      <w:rFonts w:ascii="Arial" w:eastAsia="Arial Unicode MS" w:hAnsi="Arial" w:cs="Arial"/>
      <w:color w:val="000000"/>
      <w:sz w:val="24"/>
      <w:szCs w:val="24"/>
      <w:lang w:eastAsia="pl-PL"/>
    </w:rPr>
  </w:style>
  <w:style w:type="paragraph" w:customStyle="1" w:styleId="xl73">
    <w:name w:val="xl73"/>
    <w:basedOn w:val="Normalny"/>
    <w:rsid w:val="005A3148"/>
    <w:pPr>
      <w:pBdr>
        <w:left w:val="single" w:sz="4" w:space="0" w:color="auto"/>
        <w:bottom w:val="single" w:sz="4" w:space="0" w:color="auto"/>
      </w:pBdr>
      <w:spacing w:before="100" w:beforeAutospacing="1" w:after="100" w:afterAutospacing="1" w:line="240" w:lineRule="auto"/>
    </w:pPr>
    <w:rPr>
      <w:rFonts w:ascii="Arial" w:eastAsia="Arial Unicode MS" w:hAnsi="Arial" w:cs="Arial"/>
      <w:color w:val="000000"/>
      <w:sz w:val="24"/>
      <w:szCs w:val="24"/>
      <w:lang w:eastAsia="pl-PL"/>
    </w:rPr>
  </w:style>
  <w:style w:type="paragraph" w:customStyle="1" w:styleId="xl74">
    <w:name w:val="xl74"/>
    <w:basedOn w:val="Normalny"/>
    <w:rsid w:val="005A3148"/>
    <w:pPr>
      <w:spacing w:before="100" w:beforeAutospacing="1" w:after="100" w:afterAutospacing="1" w:line="240" w:lineRule="auto"/>
    </w:pPr>
    <w:rPr>
      <w:rFonts w:ascii="Arial" w:eastAsia="Arial Unicode MS" w:hAnsi="Arial" w:cs="Arial"/>
      <w:b/>
      <w:bCs/>
      <w:sz w:val="24"/>
      <w:szCs w:val="24"/>
      <w:lang w:eastAsia="pl-PL"/>
    </w:rPr>
  </w:style>
  <w:style w:type="paragraph" w:customStyle="1" w:styleId="xl75">
    <w:name w:val="xl75"/>
    <w:basedOn w:val="Normalny"/>
    <w:rsid w:val="005A3148"/>
    <w:pPr>
      <w:spacing w:before="100" w:beforeAutospacing="1" w:after="100" w:afterAutospacing="1" w:line="240" w:lineRule="auto"/>
      <w:textAlignment w:val="center"/>
    </w:pPr>
    <w:rPr>
      <w:rFonts w:ascii="Arial" w:eastAsia="Arial Unicode MS" w:hAnsi="Arial" w:cs="Arial"/>
      <w:b/>
      <w:bCs/>
      <w:sz w:val="24"/>
      <w:szCs w:val="24"/>
      <w:lang w:eastAsia="pl-PL"/>
    </w:rPr>
  </w:style>
  <w:style w:type="paragraph" w:customStyle="1" w:styleId="xl76">
    <w:name w:val="xl76"/>
    <w:basedOn w:val="Normalny"/>
    <w:rsid w:val="005A3148"/>
    <w:pPr>
      <w:pBdr>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77">
    <w:name w:val="xl77"/>
    <w:basedOn w:val="Normalny"/>
    <w:rsid w:val="005A314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78">
    <w:name w:val="xl78"/>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79">
    <w:name w:val="xl79"/>
    <w:basedOn w:val="Normalny"/>
    <w:rsid w:val="005A314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font0">
    <w:name w:val="font0"/>
    <w:basedOn w:val="Normalny"/>
    <w:rsid w:val="005A3148"/>
    <w:pPr>
      <w:spacing w:before="100" w:beforeAutospacing="1" w:after="100" w:afterAutospacing="1" w:line="240" w:lineRule="auto"/>
    </w:pPr>
    <w:rPr>
      <w:rFonts w:ascii="Arial" w:eastAsia="Arial Unicode MS" w:hAnsi="Arial" w:cs="Arial Unicode MS"/>
      <w:lang w:eastAsia="pl-PL"/>
    </w:rPr>
  </w:style>
  <w:style w:type="paragraph" w:styleId="Tekstprzypisukocowego">
    <w:name w:val="endnote text"/>
    <w:basedOn w:val="Normalny"/>
    <w:link w:val="TekstprzypisukocowegoZnak"/>
    <w:semiHidden/>
    <w:rsid w:val="005A3148"/>
    <w:pPr>
      <w:spacing w:after="0" w:line="240" w:lineRule="auto"/>
    </w:pPr>
    <w:rPr>
      <w:rFonts w:eastAsia="Times New Roman"/>
      <w:lang w:eastAsia="pl-PL"/>
    </w:rPr>
  </w:style>
  <w:style w:type="character" w:customStyle="1" w:styleId="TekstprzypisukocowegoZnak">
    <w:name w:val="Tekst przypisu końcowego Znak"/>
    <w:basedOn w:val="Domylnaczcionkaakapitu"/>
    <w:link w:val="Tekstprzypisukocowego"/>
    <w:semiHidden/>
    <w:rsid w:val="005A3148"/>
    <w:rPr>
      <w:rFonts w:ascii="Times New Roman" w:eastAsia="Times New Roman" w:hAnsi="Times New Roman"/>
      <w:sz w:val="20"/>
      <w:szCs w:val="20"/>
      <w:lang w:eastAsia="pl-PL"/>
    </w:rPr>
  </w:style>
  <w:style w:type="character" w:styleId="Odwoanieprzypisukocowego">
    <w:name w:val="endnote reference"/>
    <w:basedOn w:val="Domylnaczcionkaakapitu"/>
    <w:semiHidden/>
    <w:rsid w:val="005A3148"/>
    <w:rPr>
      <w:vertAlign w:val="superscript"/>
    </w:rPr>
  </w:style>
  <w:style w:type="paragraph" w:styleId="Tytu">
    <w:name w:val="Title"/>
    <w:basedOn w:val="Normalny"/>
    <w:link w:val="TytuZnak"/>
    <w:qFormat/>
    <w:rsid w:val="005A3148"/>
    <w:pPr>
      <w:spacing w:after="0" w:line="240" w:lineRule="auto"/>
      <w:ind w:left="426" w:hanging="426"/>
      <w:jc w:val="center"/>
    </w:pPr>
    <w:rPr>
      <w:rFonts w:eastAsia="Times New Roman"/>
      <w:sz w:val="28"/>
      <w:lang w:eastAsia="pl-PL"/>
    </w:rPr>
  </w:style>
  <w:style w:type="character" w:customStyle="1" w:styleId="TytuZnak">
    <w:name w:val="Tytuł Znak"/>
    <w:basedOn w:val="Domylnaczcionkaakapitu"/>
    <w:link w:val="Tytu"/>
    <w:rsid w:val="005A3148"/>
    <w:rPr>
      <w:rFonts w:ascii="Times New Roman" w:eastAsia="Times New Roman" w:hAnsi="Times New Roman"/>
      <w:sz w:val="28"/>
      <w:szCs w:val="20"/>
      <w:lang w:eastAsia="pl-PL"/>
    </w:rPr>
  </w:style>
  <w:style w:type="paragraph" w:styleId="Tekstkomentarza">
    <w:name w:val="annotation text"/>
    <w:basedOn w:val="Normalny"/>
    <w:link w:val="TekstkomentarzaZnak"/>
    <w:semiHidden/>
    <w:rsid w:val="005A3148"/>
    <w:pPr>
      <w:spacing w:after="0" w:line="240" w:lineRule="auto"/>
    </w:pPr>
    <w:rPr>
      <w:rFonts w:eastAsia="Times New Roman"/>
      <w:lang w:eastAsia="pl-PL"/>
    </w:rPr>
  </w:style>
  <w:style w:type="character" w:customStyle="1" w:styleId="TekstkomentarzaZnak">
    <w:name w:val="Tekst komentarza Znak"/>
    <w:basedOn w:val="Domylnaczcionkaakapitu"/>
    <w:link w:val="Tekstkomentarza"/>
    <w:semiHidden/>
    <w:rsid w:val="005A3148"/>
    <w:rPr>
      <w:rFonts w:ascii="Times New Roman" w:eastAsia="Times New Roman" w:hAnsi="Times New Roman"/>
      <w:sz w:val="20"/>
      <w:szCs w:val="20"/>
      <w:lang w:eastAsia="pl-PL"/>
    </w:rPr>
  </w:style>
  <w:style w:type="paragraph" w:customStyle="1" w:styleId="Tekstpodstawowy21">
    <w:name w:val="Tekst podstawowy 21"/>
    <w:basedOn w:val="Normalny"/>
    <w:rsid w:val="005A3148"/>
    <w:pPr>
      <w:spacing w:after="0" w:line="240" w:lineRule="auto"/>
      <w:jc w:val="both"/>
    </w:pPr>
    <w:rPr>
      <w:rFonts w:eastAsia="Times New Roman"/>
      <w:lang w:eastAsia="pl-PL"/>
    </w:rPr>
  </w:style>
  <w:style w:type="paragraph" w:customStyle="1" w:styleId="Styl2">
    <w:name w:val="Styl2"/>
    <w:basedOn w:val="Normalny"/>
    <w:rsid w:val="005A3148"/>
    <w:pPr>
      <w:tabs>
        <w:tab w:val="left" w:pos="720"/>
      </w:tabs>
      <w:spacing w:after="0" w:line="240" w:lineRule="auto"/>
      <w:ind w:left="720" w:hanging="360"/>
      <w:jc w:val="both"/>
    </w:pPr>
    <w:rPr>
      <w:rFonts w:eastAsia="Times New Roman"/>
      <w:lang w:eastAsia="pl-PL"/>
    </w:rPr>
  </w:style>
  <w:style w:type="paragraph" w:styleId="Tekstdymka">
    <w:name w:val="Balloon Text"/>
    <w:basedOn w:val="Normalny"/>
    <w:link w:val="TekstdymkaZnak"/>
    <w:semiHidden/>
    <w:rsid w:val="005A314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5A3148"/>
    <w:rPr>
      <w:rFonts w:ascii="Tahoma" w:eastAsia="Times New Roman" w:hAnsi="Tahoma" w:cs="Tahoma"/>
      <w:sz w:val="16"/>
      <w:szCs w:val="16"/>
      <w:lang w:eastAsia="pl-PL"/>
    </w:rPr>
  </w:style>
  <w:style w:type="character" w:customStyle="1" w:styleId="Znakinumeracji">
    <w:name w:val="Znaki numeracji"/>
    <w:rsid w:val="005A3148"/>
  </w:style>
  <w:style w:type="character" w:customStyle="1" w:styleId="Symbolewypunktowania">
    <w:name w:val="Symbole wypunktowania"/>
    <w:rsid w:val="005A3148"/>
    <w:rPr>
      <w:rFonts w:ascii="StarSymbol" w:eastAsia="StarSymbol" w:hAnsi="StarSymbol" w:cs="StarSymbol"/>
      <w:sz w:val="18"/>
      <w:szCs w:val="18"/>
    </w:rPr>
  </w:style>
  <w:style w:type="character" w:customStyle="1" w:styleId="WW8Num11z2">
    <w:name w:val="WW8Num11z2"/>
    <w:rsid w:val="005A3148"/>
    <w:rPr>
      <w:rFonts w:ascii="Times New Roman" w:hAnsi="Times New Roman" w:cs="Times New Roman"/>
    </w:rPr>
  </w:style>
  <w:style w:type="character" w:customStyle="1" w:styleId="WW8Num17z0">
    <w:name w:val="WW8Num17z0"/>
    <w:rsid w:val="005A3148"/>
    <w:rPr>
      <w:rFonts w:ascii="Times New Roman" w:hAnsi="Times New Roman"/>
      <w:b/>
      <w:i w:val="0"/>
      <w:sz w:val="28"/>
      <w:u w:val="none"/>
    </w:rPr>
  </w:style>
  <w:style w:type="character" w:customStyle="1" w:styleId="Absatz-Standardschriftart">
    <w:name w:val="Absatz-Standardschriftart"/>
    <w:rsid w:val="005A3148"/>
  </w:style>
  <w:style w:type="character" w:customStyle="1" w:styleId="WW-Absatz-Standardschriftart">
    <w:name w:val="WW-Absatz-Standardschriftart"/>
    <w:rsid w:val="005A3148"/>
  </w:style>
  <w:style w:type="character" w:customStyle="1" w:styleId="WW-Absatz-Standardschriftart1">
    <w:name w:val="WW-Absatz-Standardschriftart1"/>
    <w:rsid w:val="005A3148"/>
  </w:style>
  <w:style w:type="character" w:customStyle="1" w:styleId="WW-Absatz-Standardschriftart11">
    <w:name w:val="WW-Absatz-Standardschriftart11"/>
    <w:rsid w:val="005A3148"/>
  </w:style>
  <w:style w:type="character" w:customStyle="1" w:styleId="WW-Absatz-Standardschriftart111">
    <w:name w:val="WW-Absatz-Standardschriftart111"/>
    <w:rsid w:val="005A3148"/>
  </w:style>
  <w:style w:type="character" w:customStyle="1" w:styleId="WW-Absatz-Standardschriftart1111">
    <w:name w:val="WW-Absatz-Standardschriftart1111"/>
    <w:rsid w:val="005A3148"/>
  </w:style>
  <w:style w:type="character" w:customStyle="1" w:styleId="WW8Num1z0">
    <w:name w:val="WW8Num1z0"/>
    <w:rsid w:val="005A3148"/>
    <w:rPr>
      <w:rFonts w:ascii="Symbol" w:hAnsi="Symbol"/>
    </w:rPr>
  </w:style>
  <w:style w:type="character" w:customStyle="1" w:styleId="WW8Num2z0">
    <w:name w:val="WW8Num2z0"/>
    <w:rsid w:val="005A3148"/>
    <w:rPr>
      <w:rFonts w:ascii="Symbol" w:hAnsi="Symbol"/>
    </w:rPr>
  </w:style>
  <w:style w:type="character" w:customStyle="1" w:styleId="WW8Num3z0">
    <w:name w:val="WW8Num3z0"/>
    <w:rsid w:val="005A3148"/>
    <w:rPr>
      <w:rFonts w:ascii="Symbol" w:hAnsi="Symbol"/>
    </w:rPr>
  </w:style>
  <w:style w:type="character" w:customStyle="1" w:styleId="WW8Num5z0">
    <w:name w:val="WW8Num5z0"/>
    <w:rsid w:val="005A3148"/>
    <w:rPr>
      <w:rFonts w:ascii="Times New Roman" w:hAnsi="Times New Roman"/>
      <w:b/>
      <w:i w:val="0"/>
      <w:sz w:val="26"/>
      <w:u w:val="none"/>
    </w:rPr>
  </w:style>
  <w:style w:type="character" w:customStyle="1" w:styleId="WW8Num8z0">
    <w:name w:val="WW8Num8z0"/>
    <w:rsid w:val="005A3148"/>
    <w:rPr>
      <w:rFonts w:ascii="Times New Roman" w:hAnsi="Times New Roman"/>
      <w:b/>
      <w:i w:val="0"/>
      <w:sz w:val="26"/>
      <w:u w:val="none"/>
    </w:rPr>
  </w:style>
  <w:style w:type="character" w:customStyle="1" w:styleId="WW8Num9z0">
    <w:name w:val="WW8Num9z0"/>
    <w:rsid w:val="005A3148"/>
    <w:rPr>
      <w:rFonts w:ascii="Times New Roman" w:hAnsi="Times New Roman"/>
      <w:b/>
      <w:i w:val="0"/>
      <w:sz w:val="28"/>
      <w:u w:val="none"/>
    </w:rPr>
  </w:style>
  <w:style w:type="character" w:customStyle="1" w:styleId="WW8Num10z0">
    <w:name w:val="WW8Num10z0"/>
    <w:rsid w:val="005A3148"/>
    <w:rPr>
      <w:rFonts w:ascii="Times New Roman" w:hAnsi="Times New Roman"/>
      <w:b w:val="0"/>
      <w:i w:val="0"/>
      <w:sz w:val="26"/>
      <w:u w:val="none"/>
    </w:rPr>
  </w:style>
  <w:style w:type="character" w:customStyle="1" w:styleId="WW8Num12z0">
    <w:name w:val="WW8Num12z0"/>
    <w:rsid w:val="005A3148"/>
    <w:rPr>
      <w:rFonts w:ascii="Times New Roman" w:hAnsi="Times New Roman"/>
      <w:b/>
      <w:i w:val="0"/>
      <w:sz w:val="28"/>
      <w:u w:val="none"/>
    </w:rPr>
  </w:style>
  <w:style w:type="character" w:customStyle="1" w:styleId="WW8Num14z0">
    <w:name w:val="WW8Num14z0"/>
    <w:rsid w:val="005A3148"/>
    <w:rPr>
      <w:b w:val="0"/>
      <w:i w:val="0"/>
    </w:rPr>
  </w:style>
  <w:style w:type="character" w:customStyle="1" w:styleId="WW8Num16z0">
    <w:name w:val="WW8Num16z0"/>
    <w:rsid w:val="005A3148"/>
    <w:rPr>
      <w:rFonts w:ascii="Times New Roman" w:hAnsi="Times New Roman"/>
      <w:b/>
      <w:i w:val="0"/>
      <w:sz w:val="26"/>
      <w:u w:val="none"/>
    </w:rPr>
  </w:style>
  <w:style w:type="character" w:customStyle="1" w:styleId="WW8Num18z0">
    <w:name w:val="WW8Num18z0"/>
    <w:rsid w:val="005A3148"/>
    <w:rPr>
      <w:rFonts w:ascii="Times New Roman" w:hAnsi="Times New Roman"/>
      <w:b/>
      <w:i w:val="0"/>
      <w:sz w:val="26"/>
      <w:u w:val="none"/>
    </w:rPr>
  </w:style>
  <w:style w:type="character" w:customStyle="1" w:styleId="WW8Num20z0">
    <w:name w:val="WW8Num20z0"/>
    <w:rsid w:val="005A3148"/>
    <w:rPr>
      <w:rFonts w:ascii="Times New Roman" w:hAnsi="Times New Roman"/>
      <w:b w:val="0"/>
      <w:i w:val="0"/>
      <w:sz w:val="28"/>
      <w:u w:val="none"/>
    </w:rPr>
  </w:style>
  <w:style w:type="character" w:customStyle="1" w:styleId="WW8Num24z0">
    <w:name w:val="WW8Num24z0"/>
    <w:rsid w:val="005A3148"/>
    <w:rPr>
      <w:b/>
    </w:rPr>
  </w:style>
  <w:style w:type="character" w:customStyle="1" w:styleId="WW8Num25z0">
    <w:name w:val="WW8Num25z0"/>
    <w:rsid w:val="005A3148"/>
    <w:rPr>
      <w:rFonts w:ascii="Wingdings" w:hAnsi="Wingdings"/>
    </w:rPr>
  </w:style>
  <w:style w:type="character" w:customStyle="1" w:styleId="WW8Num26z0">
    <w:name w:val="WW8Num26z0"/>
    <w:rsid w:val="005A3148"/>
    <w:rPr>
      <w:rFonts w:ascii="Times New Roman" w:hAnsi="Times New Roman"/>
      <w:b/>
      <w:i w:val="0"/>
      <w:sz w:val="26"/>
      <w:u w:val="none"/>
    </w:rPr>
  </w:style>
  <w:style w:type="character" w:customStyle="1" w:styleId="WW8Num28z0">
    <w:name w:val="WW8Num28z0"/>
    <w:rsid w:val="005A3148"/>
    <w:rPr>
      <w:rFonts w:ascii="Symbol" w:hAnsi="Symbol"/>
    </w:rPr>
  </w:style>
  <w:style w:type="character" w:customStyle="1" w:styleId="WW8Num29z0">
    <w:name w:val="WW8Num29z0"/>
    <w:rsid w:val="005A3148"/>
    <w:rPr>
      <w:rFonts w:ascii="Times New Roman" w:hAnsi="Times New Roman"/>
      <w:b/>
      <w:i w:val="0"/>
      <w:sz w:val="28"/>
      <w:u w:val="none"/>
    </w:rPr>
  </w:style>
  <w:style w:type="character" w:customStyle="1" w:styleId="WW8Num30z0">
    <w:name w:val="WW8Num30z0"/>
    <w:rsid w:val="005A3148"/>
    <w:rPr>
      <w:rFonts w:ascii="Times New Roman" w:hAnsi="Times New Roman"/>
      <w:b/>
      <w:i w:val="0"/>
      <w:sz w:val="26"/>
      <w:u w:val="none"/>
    </w:rPr>
  </w:style>
  <w:style w:type="character" w:customStyle="1" w:styleId="WW8Num32z0">
    <w:name w:val="WW8Num32z0"/>
    <w:rsid w:val="005A3148"/>
    <w:rPr>
      <w:b/>
    </w:rPr>
  </w:style>
  <w:style w:type="character" w:customStyle="1" w:styleId="WW8Num37z0">
    <w:name w:val="WW8Num37z0"/>
    <w:rsid w:val="005A3148"/>
    <w:rPr>
      <w:rFonts w:ascii="Times New Roman" w:hAnsi="Times New Roman"/>
      <w:b w:val="0"/>
      <w:i w:val="0"/>
      <w:sz w:val="26"/>
      <w:u w:val="none"/>
    </w:rPr>
  </w:style>
  <w:style w:type="character" w:customStyle="1" w:styleId="WW8Num38z0">
    <w:name w:val="WW8Num38z0"/>
    <w:rsid w:val="005A3148"/>
    <w:rPr>
      <w:rFonts w:ascii="Times New Roman" w:hAnsi="Times New Roman"/>
      <w:b/>
      <w:i w:val="0"/>
      <w:sz w:val="26"/>
      <w:u w:val="none"/>
    </w:rPr>
  </w:style>
  <w:style w:type="character" w:customStyle="1" w:styleId="WW8Num40z0">
    <w:name w:val="WW8Num40z0"/>
    <w:rsid w:val="005A3148"/>
    <w:rPr>
      <w:rFonts w:ascii="Times New Roman" w:hAnsi="Times New Roman"/>
      <w:b/>
      <w:i w:val="0"/>
      <w:sz w:val="26"/>
      <w:u w:val="none"/>
    </w:rPr>
  </w:style>
  <w:style w:type="character" w:customStyle="1" w:styleId="WW8Num41z2">
    <w:name w:val="WW8Num41z2"/>
    <w:rsid w:val="005A3148"/>
    <w:rPr>
      <w:rFonts w:ascii="Times New Roman" w:eastAsia="Times New Roman" w:hAnsi="Times New Roman" w:cs="Times New Roman"/>
    </w:rPr>
  </w:style>
  <w:style w:type="character" w:customStyle="1" w:styleId="WW8Num42z0">
    <w:name w:val="WW8Num42z0"/>
    <w:rsid w:val="005A3148"/>
    <w:rPr>
      <w:rFonts w:ascii="Times New Roman" w:hAnsi="Times New Roman"/>
      <w:b/>
      <w:i w:val="0"/>
      <w:sz w:val="28"/>
      <w:u w:val="none"/>
    </w:rPr>
  </w:style>
  <w:style w:type="character" w:customStyle="1" w:styleId="WW8Num43z1">
    <w:name w:val="WW8Num43z1"/>
    <w:rsid w:val="005A3148"/>
    <w:rPr>
      <w:rFonts w:ascii="Courier New" w:hAnsi="Courier New"/>
    </w:rPr>
  </w:style>
  <w:style w:type="character" w:customStyle="1" w:styleId="WW8Num43z2">
    <w:name w:val="WW8Num43z2"/>
    <w:rsid w:val="005A3148"/>
    <w:rPr>
      <w:rFonts w:ascii="Wingdings" w:hAnsi="Wingdings"/>
    </w:rPr>
  </w:style>
  <w:style w:type="character" w:customStyle="1" w:styleId="WW8Num43z3">
    <w:name w:val="WW8Num43z3"/>
    <w:rsid w:val="005A3148"/>
    <w:rPr>
      <w:rFonts w:ascii="Symbol" w:hAnsi="Symbol"/>
    </w:rPr>
  </w:style>
  <w:style w:type="character" w:customStyle="1" w:styleId="WW8Num46z0">
    <w:name w:val="WW8Num46z0"/>
    <w:rsid w:val="005A3148"/>
    <w:rPr>
      <w:rFonts w:ascii="Times New Roman" w:hAnsi="Times New Roman"/>
      <w:b w:val="0"/>
      <w:i w:val="0"/>
      <w:sz w:val="26"/>
      <w:u w:val="none"/>
    </w:rPr>
  </w:style>
  <w:style w:type="character" w:customStyle="1" w:styleId="WW8Num49z0">
    <w:name w:val="WW8Num49z0"/>
    <w:rsid w:val="005A3148"/>
    <w:rPr>
      <w:rFonts w:ascii="Times New Roman" w:hAnsi="Times New Roman"/>
      <w:b/>
      <w:i w:val="0"/>
      <w:sz w:val="28"/>
      <w:u w:val="none"/>
    </w:rPr>
  </w:style>
  <w:style w:type="character" w:customStyle="1" w:styleId="WW8Num50z0">
    <w:name w:val="WW8Num50z0"/>
    <w:rsid w:val="005A3148"/>
    <w:rPr>
      <w:rFonts w:ascii="Times New Roman" w:hAnsi="Times New Roman"/>
      <w:b w:val="0"/>
      <w:i w:val="0"/>
      <w:sz w:val="26"/>
      <w:u w:val="none"/>
    </w:rPr>
  </w:style>
  <w:style w:type="character" w:customStyle="1" w:styleId="WW8Num51z0">
    <w:name w:val="WW8Num51z0"/>
    <w:rsid w:val="005A3148"/>
    <w:rPr>
      <w:sz w:val="26"/>
    </w:rPr>
  </w:style>
  <w:style w:type="character" w:customStyle="1" w:styleId="WW8Num52z0">
    <w:name w:val="WW8Num52z0"/>
    <w:rsid w:val="005A3148"/>
    <w:rPr>
      <w:rFonts w:ascii="Times New Roman" w:hAnsi="Times New Roman"/>
      <w:b w:val="0"/>
      <w:i w:val="0"/>
      <w:sz w:val="26"/>
      <w:u w:val="none"/>
    </w:rPr>
  </w:style>
  <w:style w:type="character" w:customStyle="1" w:styleId="WW8Num53z0">
    <w:name w:val="WW8Num53z0"/>
    <w:rsid w:val="005A3148"/>
    <w:rPr>
      <w:b w:val="0"/>
      <w:i w:val="0"/>
    </w:rPr>
  </w:style>
  <w:style w:type="character" w:customStyle="1" w:styleId="WW8Num55z0">
    <w:name w:val="WW8Num55z0"/>
    <w:rsid w:val="005A3148"/>
    <w:rPr>
      <w:b w:val="0"/>
      <w:i w:val="0"/>
    </w:rPr>
  </w:style>
  <w:style w:type="character" w:customStyle="1" w:styleId="WW8Num56z0">
    <w:name w:val="WW8Num56z0"/>
    <w:rsid w:val="005A3148"/>
    <w:rPr>
      <w:rFonts w:ascii="Times New Roman" w:hAnsi="Times New Roman"/>
      <w:b/>
      <w:i w:val="0"/>
      <w:sz w:val="28"/>
      <w:u w:val="none"/>
    </w:rPr>
  </w:style>
  <w:style w:type="character" w:customStyle="1" w:styleId="WW8Num57z0">
    <w:name w:val="WW8Num57z0"/>
    <w:rsid w:val="005A3148"/>
    <w:rPr>
      <w:rFonts w:ascii="Times New Roman" w:hAnsi="Times New Roman"/>
      <w:b/>
      <w:i w:val="0"/>
      <w:sz w:val="28"/>
      <w:u w:val="none"/>
    </w:rPr>
  </w:style>
  <w:style w:type="character" w:customStyle="1" w:styleId="WW8Num60z0">
    <w:name w:val="WW8Num60z0"/>
    <w:rsid w:val="005A3148"/>
    <w:rPr>
      <w:rFonts w:ascii="Times New Roman" w:hAnsi="Times New Roman"/>
      <w:b w:val="0"/>
      <w:i w:val="0"/>
      <w:sz w:val="28"/>
      <w:u w:val="none"/>
    </w:rPr>
  </w:style>
  <w:style w:type="character" w:customStyle="1" w:styleId="WW8Num61z0">
    <w:name w:val="WW8Num61z0"/>
    <w:rsid w:val="005A3148"/>
    <w:rPr>
      <w:b w:val="0"/>
      <w:i w:val="0"/>
    </w:rPr>
  </w:style>
  <w:style w:type="character" w:customStyle="1" w:styleId="WW8Num64z0">
    <w:name w:val="WW8Num64z0"/>
    <w:rsid w:val="005A3148"/>
    <w:rPr>
      <w:rFonts w:ascii="Times New Roman" w:hAnsi="Times New Roman"/>
      <w:b/>
      <w:i w:val="0"/>
      <w:sz w:val="26"/>
      <w:u w:val="none"/>
    </w:rPr>
  </w:style>
  <w:style w:type="character" w:customStyle="1" w:styleId="WW8Num66z0">
    <w:name w:val="WW8Num66z0"/>
    <w:rsid w:val="005A3148"/>
    <w:rPr>
      <w:rFonts w:ascii="Times New Roman" w:hAnsi="Times New Roman"/>
      <w:b/>
      <w:i w:val="0"/>
      <w:sz w:val="26"/>
      <w:u w:val="none"/>
    </w:rPr>
  </w:style>
  <w:style w:type="character" w:customStyle="1" w:styleId="WW8Num67z0">
    <w:name w:val="WW8Num67z0"/>
    <w:rsid w:val="005A3148"/>
    <w:rPr>
      <w:rFonts w:ascii="Symbol" w:hAnsi="Symbol"/>
    </w:rPr>
  </w:style>
  <w:style w:type="character" w:customStyle="1" w:styleId="WW8Num69z0">
    <w:name w:val="WW8Num69z0"/>
    <w:rsid w:val="005A3148"/>
    <w:rPr>
      <w:b/>
    </w:rPr>
  </w:style>
  <w:style w:type="character" w:customStyle="1" w:styleId="WW8Num70z0">
    <w:name w:val="WW8Num70z0"/>
    <w:rsid w:val="005A3148"/>
    <w:rPr>
      <w:rFonts w:ascii="Times New Roman" w:hAnsi="Times New Roman"/>
      <w:b/>
      <w:i w:val="0"/>
      <w:sz w:val="28"/>
      <w:u w:val="none"/>
    </w:rPr>
  </w:style>
  <w:style w:type="character" w:customStyle="1" w:styleId="WW8Num74z0">
    <w:name w:val="WW8Num74z0"/>
    <w:rsid w:val="005A3148"/>
    <w:rPr>
      <w:rFonts w:ascii="Times New Roman" w:hAnsi="Times New Roman"/>
      <w:b w:val="0"/>
      <w:i w:val="0"/>
      <w:sz w:val="26"/>
      <w:u w:val="none"/>
    </w:rPr>
  </w:style>
  <w:style w:type="character" w:customStyle="1" w:styleId="WW8Num75z0">
    <w:name w:val="WW8Num75z0"/>
    <w:rsid w:val="005A3148"/>
    <w:rPr>
      <w:rFonts w:ascii="Times New Roman" w:hAnsi="Times New Roman"/>
      <w:b/>
      <w:i w:val="0"/>
      <w:sz w:val="26"/>
      <w:u w:val="none"/>
    </w:rPr>
  </w:style>
  <w:style w:type="character" w:customStyle="1" w:styleId="WW8Num76z0">
    <w:name w:val="WW8Num76z0"/>
    <w:rsid w:val="005A3148"/>
    <w:rPr>
      <w:rFonts w:ascii="Symbol" w:hAnsi="Symbol"/>
    </w:rPr>
  </w:style>
  <w:style w:type="character" w:customStyle="1" w:styleId="WW8Num77z0">
    <w:name w:val="WW8Num77z0"/>
    <w:rsid w:val="005A3148"/>
    <w:rPr>
      <w:rFonts w:ascii="Times New Roman" w:hAnsi="Times New Roman"/>
      <w:b/>
      <w:i w:val="0"/>
      <w:sz w:val="26"/>
      <w:u w:val="none"/>
    </w:rPr>
  </w:style>
  <w:style w:type="character" w:customStyle="1" w:styleId="WW8Num79z0">
    <w:name w:val="WW8Num79z0"/>
    <w:rsid w:val="005A3148"/>
    <w:rPr>
      <w:rFonts w:ascii="Times New Roman" w:hAnsi="Times New Roman"/>
      <w:b w:val="0"/>
      <w:i w:val="0"/>
      <w:sz w:val="26"/>
      <w:u w:val="none"/>
    </w:rPr>
  </w:style>
  <w:style w:type="character" w:customStyle="1" w:styleId="WW8Num81z0">
    <w:name w:val="WW8Num81z0"/>
    <w:rsid w:val="005A3148"/>
    <w:rPr>
      <w:b/>
    </w:rPr>
  </w:style>
  <w:style w:type="character" w:customStyle="1" w:styleId="WW8Num82z0">
    <w:name w:val="WW8Num82z0"/>
    <w:rsid w:val="005A3148"/>
    <w:rPr>
      <w:rFonts w:ascii="Times New Roman" w:hAnsi="Times New Roman"/>
      <w:b w:val="0"/>
      <w:i w:val="0"/>
      <w:sz w:val="28"/>
      <w:u w:val="none"/>
    </w:rPr>
  </w:style>
  <w:style w:type="character" w:customStyle="1" w:styleId="WW8Num85z0">
    <w:name w:val="WW8Num85z0"/>
    <w:rsid w:val="005A3148"/>
    <w:rPr>
      <w:rFonts w:ascii="Times New Roman" w:hAnsi="Times New Roman"/>
      <w:b/>
      <w:i w:val="0"/>
      <w:sz w:val="26"/>
      <w:u w:val="none"/>
    </w:rPr>
  </w:style>
  <w:style w:type="character" w:customStyle="1" w:styleId="WW8Num86z0">
    <w:name w:val="WW8Num86z0"/>
    <w:rsid w:val="005A3148"/>
    <w:rPr>
      <w:rFonts w:ascii="Times New Roman" w:hAnsi="Times New Roman"/>
      <w:b/>
      <w:i w:val="0"/>
      <w:sz w:val="28"/>
      <w:u w:val="none"/>
    </w:rPr>
  </w:style>
  <w:style w:type="character" w:customStyle="1" w:styleId="WW8Num88z0">
    <w:name w:val="WW8Num88z0"/>
    <w:rsid w:val="005A3148"/>
    <w:rPr>
      <w:rFonts w:ascii="Times New Roman" w:hAnsi="Times New Roman"/>
      <w:b w:val="0"/>
      <w:i w:val="0"/>
      <w:sz w:val="26"/>
      <w:u w:val="none"/>
    </w:rPr>
  </w:style>
  <w:style w:type="character" w:customStyle="1" w:styleId="WW8Num89z0">
    <w:name w:val="WW8Num89z0"/>
    <w:rsid w:val="005A3148"/>
    <w:rPr>
      <w:rFonts w:ascii="Times New Roman" w:hAnsi="Times New Roman"/>
      <w:b w:val="0"/>
      <w:i w:val="0"/>
      <w:sz w:val="26"/>
      <w:u w:val="none"/>
    </w:rPr>
  </w:style>
  <w:style w:type="character" w:customStyle="1" w:styleId="WW8Num91z0">
    <w:name w:val="WW8Num91z0"/>
    <w:rsid w:val="005A3148"/>
    <w:rPr>
      <w:b/>
    </w:rPr>
  </w:style>
  <w:style w:type="character" w:customStyle="1" w:styleId="WW8Num93z0">
    <w:name w:val="WW8Num93z0"/>
    <w:rsid w:val="005A3148"/>
    <w:rPr>
      <w:rFonts w:ascii="Times New Roman" w:hAnsi="Times New Roman"/>
      <w:b/>
      <w:i w:val="0"/>
      <w:sz w:val="26"/>
      <w:u w:val="none"/>
    </w:rPr>
  </w:style>
  <w:style w:type="character" w:customStyle="1" w:styleId="WW8Num94z0">
    <w:name w:val="WW8Num94z0"/>
    <w:rsid w:val="005A3148"/>
    <w:rPr>
      <w:rFonts w:ascii="Times New Roman" w:hAnsi="Times New Roman"/>
      <w:b w:val="0"/>
      <w:i w:val="0"/>
      <w:sz w:val="28"/>
      <w:u w:val="none"/>
    </w:rPr>
  </w:style>
  <w:style w:type="character" w:customStyle="1" w:styleId="WW8Num95z0">
    <w:name w:val="WW8Num95z0"/>
    <w:rsid w:val="005A3148"/>
    <w:rPr>
      <w:b/>
    </w:rPr>
  </w:style>
  <w:style w:type="character" w:customStyle="1" w:styleId="WW8Num96z0">
    <w:name w:val="WW8Num96z0"/>
    <w:rsid w:val="005A3148"/>
    <w:rPr>
      <w:rFonts w:ascii="Symbol" w:hAnsi="Symbol"/>
    </w:rPr>
  </w:style>
  <w:style w:type="character" w:customStyle="1" w:styleId="WW8Num97z0">
    <w:name w:val="WW8Num97z0"/>
    <w:rsid w:val="005A3148"/>
    <w:rPr>
      <w:rFonts w:ascii="Times New Roman" w:hAnsi="Times New Roman"/>
      <w:b/>
      <w:i w:val="0"/>
      <w:sz w:val="28"/>
      <w:u w:val="none"/>
    </w:rPr>
  </w:style>
  <w:style w:type="character" w:customStyle="1" w:styleId="WW8Num98z0">
    <w:name w:val="WW8Num98z0"/>
    <w:rsid w:val="005A3148"/>
    <w:rPr>
      <w:sz w:val="26"/>
    </w:rPr>
  </w:style>
  <w:style w:type="character" w:customStyle="1" w:styleId="WW8Num99z0">
    <w:name w:val="WW8Num99z0"/>
    <w:rsid w:val="005A3148"/>
    <w:rPr>
      <w:rFonts w:ascii="Times New Roman" w:hAnsi="Times New Roman"/>
      <w:b/>
      <w:i w:val="0"/>
      <w:sz w:val="26"/>
      <w:u w:val="none"/>
    </w:rPr>
  </w:style>
  <w:style w:type="character" w:customStyle="1" w:styleId="WW8Num101z0">
    <w:name w:val="WW8Num101z0"/>
    <w:rsid w:val="005A3148"/>
    <w:rPr>
      <w:rFonts w:ascii="Times New Roman" w:hAnsi="Times New Roman"/>
      <w:b w:val="0"/>
      <w:i w:val="0"/>
      <w:sz w:val="26"/>
      <w:u w:val="none"/>
    </w:rPr>
  </w:style>
  <w:style w:type="character" w:customStyle="1" w:styleId="WW8Num102z0">
    <w:name w:val="WW8Num102z0"/>
    <w:rsid w:val="005A3148"/>
    <w:rPr>
      <w:b/>
    </w:rPr>
  </w:style>
  <w:style w:type="character" w:customStyle="1" w:styleId="WW8Num103z0">
    <w:name w:val="WW8Num103z0"/>
    <w:rsid w:val="005A3148"/>
    <w:rPr>
      <w:rFonts w:ascii="Wingdings" w:hAnsi="Wingdings"/>
      <w:sz w:val="24"/>
    </w:rPr>
  </w:style>
  <w:style w:type="character" w:customStyle="1" w:styleId="WW8Num103z1">
    <w:name w:val="WW8Num103z1"/>
    <w:rsid w:val="005A3148"/>
    <w:rPr>
      <w:rFonts w:ascii="Courier New" w:hAnsi="Courier New"/>
    </w:rPr>
  </w:style>
  <w:style w:type="character" w:customStyle="1" w:styleId="WW8Num103z2">
    <w:name w:val="WW8Num103z2"/>
    <w:rsid w:val="005A3148"/>
    <w:rPr>
      <w:rFonts w:ascii="Wingdings" w:hAnsi="Wingdings"/>
    </w:rPr>
  </w:style>
  <w:style w:type="character" w:customStyle="1" w:styleId="WW8Num103z3">
    <w:name w:val="WW8Num103z3"/>
    <w:rsid w:val="005A3148"/>
    <w:rPr>
      <w:rFonts w:ascii="Symbol" w:hAnsi="Symbol"/>
    </w:rPr>
  </w:style>
  <w:style w:type="character" w:customStyle="1" w:styleId="WW8Num104z0">
    <w:name w:val="WW8Num104z0"/>
    <w:rsid w:val="005A3148"/>
    <w:rPr>
      <w:rFonts w:ascii="Symbol" w:hAnsi="Symbol"/>
    </w:rPr>
  </w:style>
  <w:style w:type="character" w:customStyle="1" w:styleId="WW8Num104z1">
    <w:name w:val="WW8Num104z1"/>
    <w:rsid w:val="005A3148"/>
    <w:rPr>
      <w:rFonts w:ascii="Courier New" w:hAnsi="Courier New"/>
    </w:rPr>
  </w:style>
  <w:style w:type="character" w:customStyle="1" w:styleId="WW8Num104z2">
    <w:name w:val="WW8Num104z2"/>
    <w:rsid w:val="005A3148"/>
    <w:rPr>
      <w:rFonts w:ascii="Wingdings" w:hAnsi="Wingdings"/>
    </w:rPr>
  </w:style>
  <w:style w:type="character" w:customStyle="1" w:styleId="WW8Num106z0">
    <w:name w:val="WW8Num106z0"/>
    <w:rsid w:val="005A3148"/>
    <w:rPr>
      <w:b/>
    </w:rPr>
  </w:style>
  <w:style w:type="character" w:customStyle="1" w:styleId="WW8Num108z0">
    <w:name w:val="WW8Num108z0"/>
    <w:rsid w:val="005A3148"/>
    <w:rPr>
      <w:rFonts w:ascii="Times New Roman" w:hAnsi="Times New Roman"/>
      <w:b/>
      <w:i w:val="0"/>
      <w:sz w:val="26"/>
      <w:u w:val="none"/>
    </w:rPr>
  </w:style>
  <w:style w:type="character" w:customStyle="1" w:styleId="WW8Num109z0">
    <w:name w:val="WW8Num109z0"/>
    <w:rsid w:val="005A3148"/>
    <w:rPr>
      <w:rFonts w:ascii="Times New Roman" w:hAnsi="Times New Roman"/>
      <w:b/>
      <w:i w:val="0"/>
      <w:sz w:val="28"/>
      <w:u w:val="none"/>
    </w:rPr>
  </w:style>
  <w:style w:type="character" w:customStyle="1" w:styleId="WW8Num110z0">
    <w:name w:val="WW8Num110z0"/>
    <w:rsid w:val="005A3148"/>
    <w:rPr>
      <w:rFonts w:ascii="Times New Roman" w:hAnsi="Times New Roman"/>
      <w:b/>
      <w:i w:val="0"/>
      <w:sz w:val="26"/>
      <w:u w:val="none"/>
    </w:rPr>
  </w:style>
  <w:style w:type="character" w:customStyle="1" w:styleId="WW8Num111z0">
    <w:name w:val="WW8Num111z0"/>
    <w:rsid w:val="005A3148"/>
    <w:rPr>
      <w:b/>
    </w:rPr>
  </w:style>
  <w:style w:type="character" w:customStyle="1" w:styleId="WW8Num115z0">
    <w:name w:val="WW8Num115z0"/>
    <w:rsid w:val="005A3148"/>
    <w:rPr>
      <w:rFonts w:ascii="Times New Roman" w:hAnsi="Times New Roman"/>
      <w:b w:val="0"/>
      <w:i w:val="0"/>
      <w:sz w:val="22"/>
      <w:u w:val="none"/>
    </w:rPr>
  </w:style>
  <w:style w:type="character" w:customStyle="1" w:styleId="WW8Num116z0">
    <w:name w:val="WW8Num116z0"/>
    <w:rsid w:val="005A3148"/>
    <w:rPr>
      <w:rFonts w:ascii="Times New Roman" w:hAnsi="Times New Roman"/>
      <w:b w:val="0"/>
      <w:i w:val="0"/>
      <w:sz w:val="28"/>
      <w:u w:val="none"/>
    </w:rPr>
  </w:style>
  <w:style w:type="character" w:customStyle="1" w:styleId="WW8Num118z0">
    <w:name w:val="WW8Num118z0"/>
    <w:rsid w:val="005A3148"/>
    <w:rPr>
      <w:rFonts w:ascii="Times New Roman" w:hAnsi="Times New Roman"/>
      <w:b/>
      <w:i w:val="0"/>
      <w:sz w:val="28"/>
      <w:u w:val="none"/>
    </w:rPr>
  </w:style>
  <w:style w:type="character" w:customStyle="1" w:styleId="WW8Num119z0">
    <w:name w:val="WW8Num119z0"/>
    <w:rsid w:val="005A3148"/>
    <w:rPr>
      <w:rFonts w:ascii="Times New Roman" w:hAnsi="Times New Roman"/>
      <w:b w:val="0"/>
      <w:i w:val="0"/>
      <w:sz w:val="28"/>
      <w:u w:val="none"/>
    </w:rPr>
  </w:style>
  <w:style w:type="character" w:customStyle="1" w:styleId="WW8Num123z0">
    <w:name w:val="WW8Num123z0"/>
    <w:rsid w:val="005A3148"/>
    <w:rPr>
      <w:rFonts w:ascii="Times New Roman" w:hAnsi="Times New Roman"/>
      <w:b w:val="0"/>
      <w:i w:val="0"/>
      <w:sz w:val="26"/>
      <w:u w:val="none"/>
    </w:rPr>
  </w:style>
  <w:style w:type="character" w:customStyle="1" w:styleId="WW8Num124z0">
    <w:name w:val="WW8Num124z0"/>
    <w:rsid w:val="005A3148"/>
    <w:rPr>
      <w:rFonts w:ascii="Times New Roman" w:hAnsi="Times New Roman"/>
      <w:b w:val="0"/>
      <w:i w:val="0"/>
      <w:sz w:val="26"/>
      <w:u w:val="none"/>
    </w:rPr>
  </w:style>
  <w:style w:type="character" w:customStyle="1" w:styleId="WW8Num129z0">
    <w:name w:val="WW8Num129z0"/>
    <w:rsid w:val="005A3148"/>
    <w:rPr>
      <w:b w:val="0"/>
      <w:i w:val="0"/>
    </w:rPr>
  </w:style>
  <w:style w:type="character" w:customStyle="1" w:styleId="WW8Num131z0">
    <w:name w:val="WW8Num131z0"/>
    <w:rsid w:val="005A3148"/>
    <w:rPr>
      <w:rFonts w:ascii="Times New Roman" w:hAnsi="Times New Roman"/>
      <w:b/>
      <w:i w:val="0"/>
      <w:sz w:val="26"/>
      <w:u w:val="none"/>
    </w:rPr>
  </w:style>
  <w:style w:type="character" w:customStyle="1" w:styleId="WW8Num135z0">
    <w:name w:val="WW8Num135z0"/>
    <w:rsid w:val="005A3148"/>
    <w:rPr>
      <w:sz w:val="26"/>
    </w:rPr>
  </w:style>
  <w:style w:type="character" w:customStyle="1" w:styleId="WW8Num139z0">
    <w:name w:val="WW8Num139z0"/>
    <w:rsid w:val="005A3148"/>
    <w:rPr>
      <w:rFonts w:ascii="Times New Roman" w:hAnsi="Times New Roman"/>
      <w:b/>
      <w:i w:val="0"/>
      <w:sz w:val="26"/>
      <w:u w:val="none"/>
    </w:rPr>
  </w:style>
  <w:style w:type="character" w:customStyle="1" w:styleId="WW8Num140z0">
    <w:name w:val="WW8Num140z0"/>
    <w:rsid w:val="005A3148"/>
    <w:rPr>
      <w:b w:val="0"/>
    </w:rPr>
  </w:style>
  <w:style w:type="character" w:customStyle="1" w:styleId="WW8Num143z0">
    <w:name w:val="WW8Num143z0"/>
    <w:rsid w:val="005A3148"/>
    <w:rPr>
      <w:rFonts w:ascii="Times New Roman" w:hAnsi="Times New Roman"/>
      <w:b/>
      <w:i w:val="0"/>
      <w:sz w:val="26"/>
      <w:u w:val="none"/>
    </w:rPr>
  </w:style>
  <w:style w:type="character" w:customStyle="1" w:styleId="WW8Num144z0">
    <w:name w:val="WW8Num144z0"/>
    <w:rsid w:val="005A3148"/>
    <w:rPr>
      <w:rFonts w:ascii="Times New Roman" w:hAnsi="Times New Roman"/>
      <w:b w:val="0"/>
      <w:i w:val="0"/>
      <w:sz w:val="26"/>
      <w:u w:val="none"/>
    </w:rPr>
  </w:style>
  <w:style w:type="character" w:customStyle="1" w:styleId="WW8Num145z0">
    <w:name w:val="WW8Num145z0"/>
    <w:rsid w:val="005A3148"/>
    <w:rPr>
      <w:rFonts w:ascii="Times New Roman" w:hAnsi="Times New Roman"/>
      <w:b w:val="0"/>
      <w:i w:val="0"/>
      <w:sz w:val="26"/>
      <w:u w:val="none"/>
    </w:rPr>
  </w:style>
  <w:style w:type="character" w:customStyle="1" w:styleId="WW8Num148z0">
    <w:name w:val="WW8Num148z0"/>
    <w:rsid w:val="005A3148"/>
    <w:rPr>
      <w:rFonts w:ascii="Times New Roman" w:hAnsi="Times New Roman"/>
      <w:b/>
      <w:i w:val="0"/>
      <w:sz w:val="28"/>
      <w:u w:val="none"/>
    </w:rPr>
  </w:style>
  <w:style w:type="character" w:customStyle="1" w:styleId="WW8Num153z0">
    <w:name w:val="WW8Num153z0"/>
    <w:rsid w:val="005A3148"/>
    <w:rPr>
      <w:rFonts w:ascii="Times New Roman" w:hAnsi="Times New Roman"/>
      <w:b w:val="0"/>
      <w:i w:val="0"/>
      <w:sz w:val="22"/>
    </w:rPr>
  </w:style>
  <w:style w:type="character" w:customStyle="1" w:styleId="WW8Num154z0">
    <w:name w:val="WW8Num154z0"/>
    <w:rsid w:val="005A3148"/>
    <w:rPr>
      <w:rFonts w:ascii="Symbol" w:hAnsi="Symbol"/>
    </w:rPr>
  </w:style>
  <w:style w:type="character" w:customStyle="1" w:styleId="WW8Num155z1">
    <w:name w:val="WW8Num155z1"/>
    <w:rsid w:val="005A3148"/>
    <w:rPr>
      <w:rFonts w:ascii="Courier New" w:hAnsi="Courier New"/>
    </w:rPr>
  </w:style>
  <w:style w:type="character" w:customStyle="1" w:styleId="WW8Num155z2">
    <w:name w:val="WW8Num155z2"/>
    <w:rsid w:val="005A3148"/>
    <w:rPr>
      <w:rFonts w:ascii="Wingdings" w:hAnsi="Wingdings"/>
    </w:rPr>
  </w:style>
  <w:style w:type="character" w:customStyle="1" w:styleId="WW8Num155z3">
    <w:name w:val="WW8Num155z3"/>
    <w:rsid w:val="005A3148"/>
    <w:rPr>
      <w:rFonts w:ascii="Symbol" w:hAnsi="Symbol"/>
    </w:rPr>
  </w:style>
  <w:style w:type="character" w:customStyle="1" w:styleId="WW8Num156z0">
    <w:name w:val="WW8Num156z0"/>
    <w:rsid w:val="005A3148"/>
    <w:rPr>
      <w:rFonts w:ascii="Times New Roman" w:hAnsi="Times New Roman"/>
      <w:b w:val="0"/>
      <w:i w:val="0"/>
      <w:sz w:val="26"/>
      <w:u w:val="none"/>
    </w:rPr>
  </w:style>
  <w:style w:type="character" w:customStyle="1" w:styleId="WW8Num158z0">
    <w:name w:val="WW8Num158z0"/>
    <w:rsid w:val="005A3148"/>
    <w:rPr>
      <w:rFonts w:ascii="Times New Roman" w:hAnsi="Times New Roman"/>
      <w:b/>
      <w:i w:val="0"/>
      <w:sz w:val="28"/>
      <w:u w:val="none"/>
    </w:rPr>
  </w:style>
  <w:style w:type="character" w:customStyle="1" w:styleId="WW8Num160z0">
    <w:name w:val="WW8Num160z0"/>
    <w:rsid w:val="005A3148"/>
    <w:rPr>
      <w:b w:val="0"/>
      <w:i w:val="0"/>
    </w:rPr>
  </w:style>
  <w:style w:type="character" w:customStyle="1" w:styleId="WW8Num161z0">
    <w:name w:val="WW8Num161z0"/>
    <w:rsid w:val="005A3148"/>
    <w:rPr>
      <w:rFonts w:ascii="Times New Roman" w:hAnsi="Times New Roman"/>
      <w:b/>
      <w:i w:val="0"/>
      <w:sz w:val="28"/>
      <w:u w:val="none"/>
    </w:rPr>
  </w:style>
  <w:style w:type="character" w:customStyle="1" w:styleId="WW8Num167z0">
    <w:name w:val="WW8Num167z0"/>
    <w:rsid w:val="005A3148"/>
    <w:rPr>
      <w:rFonts w:ascii="Times New Roman" w:hAnsi="Times New Roman"/>
      <w:b w:val="0"/>
      <w:i w:val="0"/>
      <w:sz w:val="26"/>
      <w:u w:val="none"/>
    </w:rPr>
  </w:style>
  <w:style w:type="character" w:customStyle="1" w:styleId="WW8Num168z0">
    <w:name w:val="WW8Num168z0"/>
    <w:rsid w:val="005A3148"/>
    <w:rPr>
      <w:rFonts w:ascii="Times New Roman" w:hAnsi="Times New Roman"/>
      <w:b w:val="0"/>
      <w:i w:val="0"/>
      <w:sz w:val="26"/>
      <w:u w:val="none"/>
    </w:rPr>
  </w:style>
  <w:style w:type="character" w:customStyle="1" w:styleId="WW8Num170z0">
    <w:name w:val="WW8Num170z0"/>
    <w:rsid w:val="005A3148"/>
    <w:rPr>
      <w:rFonts w:ascii="Times New Roman" w:hAnsi="Times New Roman"/>
      <w:b w:val="0"/>
      <w:i w:val="0"/>
      <w:sz w:val="26"/>
      <w:u w:val="none"/>
    </w:rPr>
  </w:style>
  <w:style w:type="character" w:customStyle="1" w:styleId="WW8Num171z0">
    <w:name w:val="WW8Num171z0"/>
    <w:rsid w:val="005A3148"/>
    <w:rPr>
      <w:rFonts w:ascii="Times New Roman" w:hAnsi="Times New Roman"/>
      <w:b/>
      <w:i w:val="0"/>
      <w:sz w:val="26"/>
      <w:u w:val="none"/>
    </w:rPr>
  </w:style>
  <w:style w:type="character" w:customStyle="1" w:styleId="WW8Num173z0">
    <w:name w:val="WW8Num173z0"/>
    <w:rsid w:val="005A3148"/>
    <w:rPr>
      <w:rFonts w:ascii="Times New Roman" w:hAnsi="Times New Roman"/>
      <w:b w:val="0"/>
      <w:i w:val="0"/>
      <w:sz w:val="26"/>
      <w:u w:val="none"/>
    </w:rPr>
  </w:style>
  <w:style w:type="character" w:customStyle="1" w:styleId="WW8Num174z0">
    <w:name w:val="WW8Num174z0"/>
    <w:rsid w:val="005A3148"/>
    <w:rPr>
      <w:rFonts w:ascii="Times New Roman" w:hAnsi="Times New Roman"/>
      <w:b w:val="0"/>
      <w:i w:val="0"/>
      <w:sz w:val="24"/>
      <w:u w:val="none"/>
    </w:rPr>
  </w:style>
  <w:style w:type="character" w:customStyle="1" w:styleId="WW8Num176z0">
    <w:name w:val="WW8Num176z0"/>
    <w:rsid w:val="005A3148"/>
    <w:rPr>
      <w:rFonts w:ascii="Times New Roman" w:hAnsi="Times New Roman"/>
      <w:b/>
      <w:i w:val="0"/>
      <w:sz w:val="28"/>
      <w:u w:val="none"/>
    </w:rPr>
  </w:style>
  <w:style w:type="character" w:customStyle="1" w:styleId="WW8Num179z0">
    <w:name w:val="WW8Num179z0"/>
    <w:rsid w:val="005A3148"/>
    <w:rPr>
      <w:rFonts w:ascii="Times New Roman" w:hAnsi="Times New Roman"/>
      <w:b w:val="0"/>
      <w:i w:val="0"/>
      <w:sz w:val="26"/>
      <w:u w:val="none"/>
    </w:rPr>
  </w:style>
  <w:style w:type="character" w:customStyle="1" w:styleId="WW8Num180z0">
    <w:name w:val="WW8Num180z0"/>
    <w:rsid w:val="005A3148"/>
    <w:rPr>
      <w:rFonts w:ascii="Times New Roman" w:hAnsi="Times New Roman"/>
      <w:b w:val="0"/>
      <w:i w:val="0"/>
      <w:sz w:val="26"/>
      <w:u w:val="none"/>
    </w:rPr>
  </w:style>
  <w:style w:type="character" w:customStyle="1" w:styleId="WW8Num182z0">
    <w:name w:val="WW8Num182z0"/>
    <w:rsid w:val="005A3148"/>
    <w:rPr>
      <w:rFonts w:ascii="Times New Roman" w:hAnsi="Times New Roman"/>
      <w:b w:val="0"/>
      <w:i w:val="0"/>
      <w:sz w:val="26"/>
      <w:u w:val="none"/>
    </w:rPr>
  </w:style>
  <w:style w:type="character" w:customStyle="1" w:styleId="WW8Num183z0">
    <w:name w:val="WW8Num183z0"/>
    <w:rsid w:val="005A3148"/>
    <w:rPr>
      <w:rFonts w:ascii="Times New Roman" w:hAnsi="Times New Roman"/>
      <w:b w:val="0"/>
      <w:i w:val="0"/>
      <w:sz w:val="26"/>
      <w:u w:val="none"/>
    </w:rPr>
  </w:style>
  <w:style w:type="character" w:customStyle="1" w:styleId="WW8Num186z2">
    <w:name w:val="WW8Num186z2"/>
    <w:rsid w:val="005A3148"/>
    <w:rPr>
      <w:b/>
    </w:rPr>
  </w:style>
  <w:style w:type="character" w:customStyle="1" w:styleId="WW8Num186z3">
    <w:name w:val="WW8Num186z3"/>
    <w:rsid w:val="005A3148"/>
    <w:rPr>
      <w:rFonts w:ascii="Times New Roman" w:eastAsia="Times New Roman" w:hAnsi="Times New Roman" w:cs="Times New Roman"/>
    </w:rPr>
  </w:style>
  <w:style w:type="character" w:customStyle="1" w:styleId="WW8Num187z0">
    <w:name w:val="WW8Num187z0"/>
    <w:rsid w:val="005A3148"/>
    <w:rPr>
      <w:b/>
    </w:rPr>
  </w:style>
  <w:style w:type="character" w:customStyle="1" w:styleId="WW8Num192z0">
    <w:name w:val="WW8Num192z0"/>
    <w:rsid w:val="005A3148"/>
    <w:rPr>
      <w:rFonts w:ascii="Times New Roman" w:hAnsi="Times New Roman"/>
      <w:b w:val="0"/>
      <w:i w:val="0"/>
      <w:sz w:val="24"/>
      <w:u w:val="none"/>
    </w:rPr>
  </w:style>
  <w:style w:type="character" w:customStyle="1" w:styleId="WW8Num193z0">
    <w:name w:val="WW8Num193z0"/>
    <w:rsid w:val="005A3148"/>
    <w:rPr>
      <w:b w:val="0"/>
      <w:i w:val="0"/>
    </w:rPr>
  </w:style>
  <w:style w:type="character" w:customStyle="1" w:styleId="WW8Num194z0">
    <w:name w:val="WW8Num194z0"/>
    <w:rsid w:val="005A3148"/>
    <w:rPr>
      <w:b/>
    </w:rPr>
  </w:style>
  <w:style w:type="character" w:customStyle="1" w:styleId="WW8Num195z0">
    <w:name w:val="WW8Num195z0"/>
    <w:rsid w:val="005A3148"/>
    <w:rPr>
      <w:b/>
    </w:rPr>
  </w:style>
  <w:style w:type="character" w:customStyle="1" w:styleId="WW8Num197z0">
    <w:name w:val="WW8Num197z0"/>
    <w:rsid w:val="005A3148"/>
    <w:rPr>
      <w:rFonts w:ascii="Times New Roman" w:hAnsi="Times New Roman"/>
      <w:b w:val="0"/>
      <w:i w:val="0"/>
      <w:sz w:val="26"/>
      <w:u w:val="none"/>
    </w:rPr>
  </w:style>
  <w:style w:type="character" w:customStyle="1" w:styleId="WW8Num201z0">
    <w:name w:val="WW8Num201z0"/>
    <w:rsid w:val="005A3148"/>
    <w:rPr>
      <w:rFonts w:ascii="Times New Roman" w:hAnsi="Times New Roman"/>
      <w:b w:val="0"/>
      <w:i w:val="0"/>
      <w:sz w:val="28"/>
      <w:u w:val="none"/>
    </w:rPr>
  </w:style>
  <w:style w:type="character" w:customStyle="1" w:styleId="WW8Num202z0">
    <w:name w:val="WW8Num202z0"/>
    <w:rsid w:val="005A3148"/>
    <w:rPr>
      <w:rFonts w:ascii="Times New Roman" w:hAnsi="Times New Roman"/>
      <w:b/>
      <w:i w:val="0"/>
      <w:sz w:val="26"/>
      <w:u w:val="none"/>
    </w:rPr>
  </w:style>
  <w:style w:type="character" w:customStyle="1" w:styleId="WW8Num203z0">
    <w:name w:val="WW8Num203z0"/>
    <w:rsid w:val="005A3148"/>
    <w:rPr>
      <w:b w:val="0"/>
      <w:i w:val="0"/>
    </w:rPr>
  </w:style>
  <w:style w:type="character" w:customStyle="1" w:styleId="WW8Num204z0">
    <w:name w:val="WW8Num204z0"/>
    <w:rsid w:val="005A3148"/>
    <w:rPr>
      <w:rFonts w:ascii="Times New Roman" w:hAnsi="Times New Roman"/>
      <w:b/>
      <w:i w:val="0"/>
      <w:sz w:val="28"/>
      <w:u w:val="none"/>
    </w:rPr>
  </w:style>
  <w:style w:type="character" w:customStyle="1" w:styleId="WW8Num207z0">
    <w:name w:val="WW8Num207z0"/>
    <w:rsid w:val="005A3148"/>
    <w:rPr>
      <w:b/>
    </w:rPr>
  </w:style>
  <w:style w:type="character" w:customStyle="1" w:styleId="WW8Num210z0">
    <w:name w:val="WW8Num210z0"/>
    <w:rsid w:val="005A3148"/>
    <w:rPr>
      <w:rFonts w:ascii="Times New Roman" w:hAnsi="Times New Roman"/>
      <w:b/>
      <w:i w:val="0"/>
      <w:sz w:val="26"/>
      <w:u w:val="none"/>
    </w:rPr>
  </w:style>
  <w:style w:type="character" w:customStyle="1" w:styleId="WW8Num211z0">
    <w:name w:val="WW8Num211z0"/>
    <w:rsid w:val="005A3148"/>
    <w:rPr>
      <w:rFonts w:ascii="Times New Roman" w:hAnsi="Times New Roman"/>
      <w:b w:val="0"/>
      <w:i w:val="0"/>
      <w:sz w:val="26"/>
      <w:u w:val="none"/>
    </w:rPr>
  </w:style>
  <w:style w:type="character" w:customStyle="1" w:styleId="WW8Num212z0">
    <w:name w:val="WW8Num212z0"/>
    <w:rsid w:val="005A3148"/>
    <w:rPr>
      <w:rFonts w:ascii="Times New Roman" w:hAnsi="Times New Roman"/>
      <w:b/>
      <w:i w:val="0"/>
      <w:sz w:val="26"/>
      <w:u w:val="none"/>
    </w:rPr>
  </w:style>
  <w:style w:type="character" w:customStyle="1" w:styleId="WW8Num214z0">
    <w:name w:val="WW8Num214z0"/>
    <w:rsid w:val="005A3148"/>
    <w:rPr>
      <w:rFonts w:ascii="Times New Roman" w:hAnsi="Times New Roman"/>
      <w:b w:val="0"/>
      <w:i w:val="0"/>
      <w:sz w:val="26"/>
      <w:u w:val="none"/>
    </w:rPr>
  </w:style>
  <w:style w:type="character" w:customStyle="1" w:styleId="WW8Num216z0">
    <w:name w:val="WW8Num216z0"/>
    <w:rsid w:val="005A3148"/>
    <w:rPr>
      <w:rFonts w:ascii="Times New Roman" w:hAnsi="Times New Roman"/>
      <w:b w:val="0"/>
      <w:i w:val="0"/>
      <w:sz w:val="26"/>
      <w:u w:val="none"/>
    </w:rPr>
  </w:style>
  <w:style w:type="character" w:customStyle="1" w:styleId="WW8Num219z0">
    <w:name w:val="WW8Num219z0"/>
    <w:rsid w:val="005A3148"/>
    <w:rPr>
      <w:rFonts w:ascii="Times New Roman" w:hAnsi="Times New Roman"/>
      <w:b w:val="0"/>
      <w:i w:val="0"/>
      <w:sz w:val="26"/>
      <w:u w:val="none"/>
    </w:rPr>
  </w:style>
  <w:style w:type="character" w:customStyle="1" w:styleId="WW8Num225z0">
    <w:name w:val="WW8Num225z0"/>
    <w:rsid w:val="005A3148"/>
    <w:rPr>
      <w:rFonts w:ascii="Times New Roman" w:hAnsi="Times New Roman"/>
      <w:b/>
      <w:i w:val="0"/>
      <w:sz w:val="28"/>
      <w:u w:val="none"/>
    </w:rPr>
  </w:style>
  <w:style w:type="character" w:customStyle="1" w:styleId="WW8Num229z0">
    <w:name w:val="WW8Num229z0"/>
    <w:rsid w:val="005A3148"/>
    <w:rPr>
      <w:rFonts w:ascii="Times New Roman" w:hAnsi="Times New Roman"/>
      <w:b w:val="0"/>
      <w:i w:val="0"/>
      <w:sz w:val="28"/>
      <w:u w:val="none"/>
    </w:rPr>
  </w:style>
  <w:style w:type="character" w:customStyle="1" w:styleId="WW8Num230z0">
    <w:name w:val="WW8Num230z0"/>
    <w:rsid w:val="005A3148"/>
    <w:rPr>
      <w:b w:val="0"/>
      <w:i w:val="0"/>
    </w:rPr>
  </w:style>
  <w:style w:type="character" w:customStyle="1" w:styleId="WW8Num231z0">
    <w:name w:val="WW8Num231z0"/>
    <w:rsid w:val="005A3148"/>
    <w:rPr>
      <w:rFonts w:ascii="Times New Roman" w:hAnsi="Times New Roman"/>
      <w:b w:val="0"/>
      <w:i w:val="0"/>
      <w:sz w:val="28"/>
      <w:u w:val="none"/>
    </w:rPr>
  </w:style>
  <w:style w:type="character" w:customStyle="1" w:styleId="WW8Num233z0">
    <w:name w:val="WW8Num233z0"/>
    <w:rsid w:val="005A3148"/>
    <w:rPr>
      <w:rFonts w:ascii="Times New Roman" w:hAnsi="Times New Roman"/>
      <w:b w:val="0"/>
      <w:i w:val="0"/>
      <w:sz w:val="26"/>
      <w:u w:val="none"/>
    </w:rPr>
  </w:style>
  <w:style w:type="character" w:customStyle="1" w:styleId="WW8Num236z0">
    <w:name w:val="WW8Num236z0"/>
    <w:rsid w:val="005A3148"/>
    <w:rPr>
      <w:rFonts w:ascii="Times New Roman" w:hAnsi="Times New Roman"/>
      <w:b/>
      <w:i w:val="0"/>
      <w:sz w:val="26"/>
      <w:u w:val="none"/>
    </w:rPr>
  </w:style>
  <w:style w:type="character" w:customStyle="1" w:styleId="WW8Num238z0">
    <w:name w:val="WW8Num238z0"/>
    <w:rsid w:val="005A3148"/>
    <w:rPr>
      <w:rFonts w:ascii="Times New Roman" w:hAnsi="Times New Roman"/>
      <w:b/>
      <w:i w:val="0"/>
      <w:sz w:val="26"/>
      <w:u w:val="none"/>
    </w:rPr>
  </w:style>
  <w:style w:type="character" w:customStyle="1" w:styleId="WW8Num240z0">
    <w:name w:val="WW8Num240z0"/>
    <w:rsid w:val="005A3148"/>
    <w:rPr>
      <w:rFonts w:ascii="Times New Roman" w:hAnsi="Times New Roman"/>
      <w:b/>
      <w:i w:val="0"/>
      <w:sz w:val="28"/>
      <w:u w:val="none"/>
    </w:rPr>
  </w:style>
  <w:style w:type="character" w:customStyle="1" w:styleId="WW8Num243z0">
    <w:name w:val="WW8Num243z0"/>
    <w:rsid w:val="005A3148"/>
    <w:rPr>
      <w:rFonts w:ascii="Times New Roman" w:hAnsi="Times New Roman"/>
      <w:b w:val="0"/>
      <w:i w:val="0"/>
      <w:sz w:val="24"/>
      <w:u w:val="none"/>
    </w:rPr>
  </w:style>
  <w:style w:type="character" w:customStyle="1" w:styleId="WW8Num245z0">
    <w:name w:val="WW8Num245z0"/>
    <w:rsid w:val="005A3148"/>
    <w:rPr>
      <w:rFonts w:ascii="Times New Roman" w:hAnsi="Times New Roman"/>
      <w:b w:val="0"/>
      <w:i w:val="0"/>
      <w:sz w:val="28"/>
      <w:u w:val="none"/>
    </w:rPr>
  </w:style>
  <w:style w:type="character" w:customStyle="1" w:styleId="WW8Num247z0">
    <w:name w:val="WW8Num247z0"/>
    <w:rsid w:val="005A3148"/>
    <w:rPr>
      <w:rFonts w:ascii="Times New Roman" w:hAnsi="Times New Roman"/>
      <w:b w:val="0"/>
      <w:i w:val="0"/>
    </w:rPr>
  </w:style>
  <w:style w:type="character" w:customStyle="1" w:styleId="WW8Num247z2">
    <w:name w:val="WW8Num247z2"/>
    <w:rsid w:val="005A3148"/>
    <w:rPr>
      <w:b w:val="0"/>
      <w:i w:val="0"/>
    </w:rPr>
  </w:style>
  <w:style w:type="character" w:customStyle="1" w:styleId="WW8Num248z0">
    <w:name w:val="WW8Num248z0"/>
    <w:rsid w:val="005A3148"/>
    <w:rPr>
      <w:rFonts w:ascii="Times New Roman" w:hAnsi="Times New Roman"/>
      <w:b/>
      <w:i w:val="0"/>
      <w:sz w:val="26"/>
      <w:u w:val="none"/>
    </w:rPr>
  </w:style>
  <w:style w:type="character" w:customStyle="1" w:styleId="WW8Num251z0">
    <w:name w:val="WW8Num251z0"/>
    <w:rsid w:val="005A3148"/>
    <w:rPr>
      <w:rFonts w:ascii="Times New Roman" w:hAnsi="Times New Roman"/>
      <w:b w:val="0"/>
      <w:i w:val="0"/>
      <w:sz w:val="24"/>
      <w:u w:val="none"/>
    </w:rPr>
  </w:style>
  <w:style w:type="character" w:customStyle="1" w:styleId="WW8Num257z0">
    <w:name w:val="WW8Num257z0"/>
    <w:rsid w:val="005A3148"/>
    <w:rPr>
      <w:b/>
    </w:rPr>
  </w:style>
  <w:style w:type="character" w:customStyle="1" w:styleId="WW8Num258z0">
    <w:name w:val="WW8Num258z0"/>
    <w:rsid w:val="005A3148"/>
    <w:rPr>
      <w:b/>
    </w:rPr>
  </w:style>
  <w:style w:type="character" w:customStyle="1" w:styleId="WW8Num259z0">
    <w:name w:val="WW8Num259z0"/>
    <w:rsid w:val="005A3148"/>
    <w:rPr>
      <w:rFonts w:ascii="Times New Roman" w:hAnsi="Times New Roman"/>
      <w:b w:val="0"/>
      <w:i w:val="0"/>
      <w:sz w:val="26"/>
      <w:u w:val="none"/>
    </w:rPr>
  </w:style>
  <w:style w:type="character" w:customStyle="1" w:styleId="WW8Num262z0">
    <w:name w:val="WW8Num262z0"/>
    <w:rsid w:val="005A3148"/>
    <w:rPr>
      <w:rFonts w:ascii="Times New Roman" w:hAnsi="Times New Roman"/>
      <w:b w:val="0"/>
      <w:i w:val="0"/>
      <w:sz w:val="26"/>
      <w:u w:val="none"/>
    </w:rPr>
  </w:style>
  <w:style w:type="character" w:customStyle="1" w:styleId="WW8Num263z0">
    <w:name w:val="WW8Num263z0"/>
    <w:rsid w:val="005A3148"/>
    <w:rPr>
      <w:rFonts w:ascii="Times New Roman" w:hAnsi="Times New Roman"/>
      <w:b/>
      <w:i w:val="0"/>
      <w:sz w:val="26"/>
      <w:u w:val="none"/>
    </w:rPr>
  </w:style>
  <w:style w:type="character" w:customStyle="1" w:styleId="WW8Num265z0">
    <w:name w:val="WW8Num265z0"/>
    <w:rsid w:val="005A3148"/>
    <w:rPr>
      <w:rFonts w:ascii="Times New Roman" w:hAnsi="Times New Roman"/>
      <w:b w:val="0"/>
      <w:i w:val="0"/>
      <w:sz w:val="28"/>
      <w:u w:val="none"/>
    </w:rPr>
  </w:style>
  <w:style w:type="character" w:customStyle="1" w:styleId="WW8Num269z0">
    <w:name w:val="WW8Num269z0"/>
    <w:rsid w:val="005A3148"/>
    <w:rPr>
      <w:b/>
    </w:rPr>
  </w:style>
  <w:style w:type="character" w:customStyle="1" w:styleId="WW8Num270z0">
    <w:name w:val="WW8Num270z0"/>
    <w:rsid w:val="005A3148"/>
    <w:rPr>
      <w:rFonts w:ascii="Times New Roman" w:hAnsi="Times New Roman"/>
      <w:b/>
      <w:i w:val="0"/>
      <w:sz w:val="26"/>
      <w:u w:val="none"/>
    </w:rPr>
  </w:style>
  <w:style w:type="character" w:customStyle="1" w:styleId="WW8Num272z0">
    <w:name w:val="WW8Num272z0"/>
    <w:rsid w:val="005A3148"/>
    <w:rPr>
      <w:b w:val="0"/>
      <w:i w:val="0"/>
    </w:rPr>
  </w:style>
  <w:style w:type="character" w:customStyle="1" w:styleId="WW8Num273z0">
    <w:name w:val="WW8Num273z0"/>
    <w:rsid w:val="005A3148"/>
    <w:rPr>
      <w:rFonts w:ascii="Times New Roman" w:hAnsi="Times New Roman"/>
      <w:b w:val="0"/>
      <w:i w:val="0"/>
      <w:sz w:val="24"/>
      <w:u w:val="none"/>
    </w:rPr>
  </w:style>
  <w:style w:type="character" w:customStyle="1" w:styleId="WW8Num275z0">
    <w:name w:val="WW8Num275z0"/>
    <w:rsid w:val="005A3148"/>
    <w:rPr>
      <w:rFonts w:ascii="Times New Roman" w:hAnsi="Times New Roman"/>
      <w:b w:val="0"/>
      <w:i w:val="0"/>
      <w:sz w:val="26"/>
      <w:u w:val="none"/>
    </w:rPr>
  </w:style>
  <w:style w:type="character" w:customStyle="1" w:styleId="WW8Num278z0">
    <w:name w:val="WW8Num278z0"/>
    <w:rsid w:val="005A3148"/>
    <w:rPr>
      <w:rFonts w:ascii="Symbol" w:hAnsi="Symbol"/>
    </w:rPr>
  </w:style>
  <w:style w:type="character" w:customStyle="1" w:styleId="WW8Num279z0">
    <w:name w:val="WW8Num279z0"/>
    <w:rsid w:val="005A3148"/>
    <w:rPr>
      <w:rFonts w:ascii="Times New Roman" w:hAnsi="Times New Roman"/>
      <w:b w:val="0"/>
      <w:i w:val="0"/>
      <w:sz w:val="22"/>
      <w:u w:val="none"/>
    </w:rPr>
  </w:style>
  <w:style w:type="character" w:customStyle="1" w:styleId="WW8Num282z0">
    <w:name w:val="WW8Num282z0"/>
    <w:rsid w:val="005A3148"/>
    <w:rPr>
      <w:b/>
    </w:rPr>
  </w:style>
  <w:style w:type="character" w:customStyle="1" w:styleId="WW8Num284z0">
    <w:name w:val="WW8Num284z0"/>
    <w:rsid w:val="005A3148"/>
    <w:rPr>
      <w:rFonts w:ascii="Times New Roman" w:hAnsi="Times New Roman"/>
      <w:b w:val="0"/>
      <w:i w:val="0"/>
      <w:sz w:val="28"/>
      <w:u w:val="none"/>
    </w:rPr>
  </w:style>
  <w:style w:type="character" w:customStyle="1" w:styleId="WW8Num285z0">
    <w:name w:val="WW8Num285z0"/>
    <w:rsid w:val="005A3148"/>
    <w:rPr>
      <w:rFonts w:ascii="Times New Roman" w:hAnsi="Times New Roman"/>
      <w:b/>
      <w:i w:val="0"/>
      <w:sz w:val="28"/>
      <w:u w:val="none"/>
    </w:rPr>
  </w:style>
  <w:style w:type="character" w:customStyle="1" w:styleId="WW8Num286z0">
    <w:name w:val="WW8Num286z0"/>
    <w:rsid w:val="005A3148"/>
    <w:rPr>
      <w:rFonts w:ascii="Times New Roman" w:hAnsi="Times New Roman"/>
      <w:b/>
      <w:i w:val="0"/>
      <w:sz w:val="26"/>
      <w:u w:val="none"/>
    </w:rPr>
  </w:style>
  <w:style w:type="character" w:customStyle="1" w:styleId="WW8Num287z0">
    <w:name w:val="WW8Num287z0"/>
    <w:rsid w:val="005A3148"/>
    <w:rPr>
      <w:rFonts w:ascii="Times New Roman" w:hAnsi="Times New Roman"/>
      <w:b w:val="0"/>
      <w:i w:val="0"/>
      <w:sz w:val="26"/>
      <w:u w:val="none"/>
    </w:rPr>
  </w:style>
  <w:style w:type="character" w:customStyle="1" w:styleId="WW8Num288z0">
    <w:name w:val="WW8Num288z0"/>
    <w:rsid w:val="005A3148"/>
    <w:rPr>
      <w:rFonts w:ascii="Times New Roman" w:hAnsi="Times New Roman"/>
      <w:b/>
      <w:i w:val="0"/>
      <w:sz w:val="26"/>
      <w:u w:val="none"/>
    </w:rPr>
  </w:style>
  <w:style w:type="character" w:customStyle="1" w:styleId="WW8Num289z0">
    <w:name w:val="WW8Num289z0"/>
    <w:rsid w:val="005A3148"/>
    <w:rPr>
      <w:rFonts w:ascii="Times New Roman" w:hAnsi="Times New Roman"/>
      <w:b w:val="0"/>
      <w:i w:val="0"/>
      <w:sz w:val="28"/>
      <w:u w:val="none"/>
    </w:rPr>
  </w:style>
  <w:style w:type="character" w:customStyle="1" w:styleId="WW8Num291z0">
    <w:name w:val="WW8Num291z0"/>
    <w:rsid w:val="005A3148"/>
    <w:rPr>
      <w:rFonts w:ascii="Times New Roman" w:hAnsi="Times New Roman"/>
      <w:b w:val="0"/>
      <w:i w:val="0"/>
      <w:sz w:val="26"/>
      <w:u w:val="none"/>
    </w:rPr>
  </w:style>
  <w:style w:type="character" w:customStyle="1" w:styleId="WW8Num292z0">
    <w:name w:val="WW8Num292z0"/>
    <w:rsid w:val="005A3148"/>
    <w:rPr>
      <w:rFonts w:ascii="Times New Roman" w:hAnsi="Times New Roman"/>
      <w:b/>
      <w:i w:val="0"/>
      <w:sz w:val="26"/>
      <w:u w:val="none"/>
    </w:rPr>
  </w:style>
  <w:style w:type="character" w:customStyle="1" w:styleId="WW8Num294z0">
    <w:name w:val="WW8Num294z0"/>
    <w:rsid w:val="005A3148"/>
    <w:rPr>
      <w:rFonts w:ascii="Times New Roman" w:hAnsi="Times New Roman"/>
      <w:b/>
      <w:i w:val="0"/>
      <w:sz w:val="28"/>
      <w:u w:val="none"/>
    </w:rPr>
  </w:style>
  <w:style w:type="character" w:customStyle="1" w:styleId="WW8NumSt3z0">
    <w:name w:val="WW8NumSt3z0"/>
    <w:rsid w:val="005A3148"/>
    <w:rPr>
      <w:rFonts w:ascii="Times New Roman" w:hAnsi="Times New Roman"/>
      <w:b/>
      <w:i w:val="0"/>
      <w:sz w:val="26"/>
      <w:u w:val="none"/>
    </w:rPr>
  </w:style>
  <w:style w:type="character" w:customStyle="1" w:styleId="WW8NumSt9z0">
    <w:name w:val="WW8NumSt9z0"/>
    <w:rsid w:val="005A3148"/>
    <w:rPr>
      <w:rFonts w:ascii="Times New Roman" w:hAnsi="Times New Roman"/>
      <w:b w:val="0"/>
      <w:i w:val="0"/>
      <w:sz w:val="28"/>
      <w:u w:val="none"/>
    </w:rPr>
  </w:style>
  <w:style w:type="character" w:customStyle="1" w:styleId="WW8NumSt22z0">
    <w:name w:val="WW8NumSt22z0"/>
    <w:rsid w:val="005A3148"/>
    <w:rPr>
      <w:rFonts w:ascii="Times New Roman" w:hAnsi="Times New Roman"/>
      <w:b w:val="0"/>
      <w:i w:val="0"/>
      <w:sz w:val="26"/>
      <w:u w:val="none"/>
    </w:rPr>
  </w:style>
  <w:style w:type="character" w:customStyle="1" w:styleId="WW8NumSt28z0">
    <w:name w:val="WW8NumSt28z0"/>
    <w:rsid w:val="005A3148"/>
    <w:rPr>
      <w:rFonts w:ascii="Times New Roman" w:hAnsi="Times New Roman"/>
      <w:b w:val="0"/>
      <w:i w:val="0"/>
      <w:sz w:val="26"/>
      <w:u w:val="none"/>
    </w:rPr>
  </w:style>
  <w:style w:type="character" w:customStyle="1" w:styleId="WW8NumSt38z0">
    <w:name w:val="WW8NumSt38z0"/>
    <w:rsid w:val="005A3148"/>
    <w:rPr>
      <w:rFonts w:ascii="Symbol" w:hAnsi="Symbol"/>
    </w:rPr>
  </w:style>
  <w:style w:type="character" w:customStyle="1" w:styleId="WW8NumSt43z0">
    <w:name w:val="WW8NumSt43z0"/>
    <w:rsid w:val="005A3148"/>
    <w:rPr>
      <w:rFonts w:ascii="Times New Roman" w:hAnsi="Times New Roman"/>
      <w:b w:val="0"/>
      <w:i w:val="0"/>
      <w:sz w:val="26"/>
      <w:u w:val="none"/>
    </w:rPr>
  </w:style>
  <w:style w:type="character" w:customStyle="1" w:styleId="WW8NumSt56z0">
    <w:name w:val="WW8NumSt56z0"/>
    <w:rsid w:val="005A3148"/>
    <w:rPr>
      <w:rFonts w:ascii="Symbol" w:hAnsi="Symbol"/>
    </w:rPr>
  </w:style>
  <w:style w:type="character" w:customStyle="1" w:styleId="WW8NumSt61z0">
    <w:name w:val="WW8NumSt61z0"/>
    <w:rsid w:val="005A3148"/>
    <w:rPr>
      <w:rFonts w:ascii="Times New Roman" w:hAnsi="Times New Roman"/>
      <w:b/>
      <w:i w:val="0"/>
      <w:sz w:val="26"/>
      <w:u w:val="none"/>
    </w:rPr>
  </w:style>
  <w:style w:type="character" w:customStyle="1" w:styleId="WW8NumSt63z0">
    <w:name w:val="WW8NumSt63z0"/>
    <w:rsid w:val="005A3148"/>
    <w:rPr>
      <w:rFonts w:ascii="Times New Roman" w:hAnsi="Times New Roman"/>
      <w:b/>
      <w:i w:val="0"/>
      <w:sz w:val="26"/>
      <w:u w:val="none"/>
    </w:rPr>
  </w:style>
  <w:style w:type="character" w:customStyle="1" w:styleId="WW8NumSt65z0">
    <w:name w:val="WW8NumSt65z0"/>
    <w:rsid w:val="005A3148"/>
    <w:rPr>
      <w:rFonts w:ascii="Times New Roman" w:hAnsi="Times New Roman"/>
      <w:b/>
      <w:i w:val="0"/>
      <w:sz w:val="26"/>
      <w:u w:val="none"/>
    </w:rPr>
  </w:style>
  <w:style w:type="character" w:customStyle="1" w:styleId="WW8NumSt78z0">
    <w:name w:val="WW8NumSt78z0"/>
    <w:rsid w:val="005A3148"/>
    <w:rPr>
      <w:rFonts w:ascii="Times New Roman" w:hAnsi="Times New Roman"/>
      <w:b/>
      <w:i w:val="0"/>
      <w:sz w:val="26"/>
      <w:u w:val="none"/>
    </w:rPr>
  </w:style>
  <w:style w:type="character" w:customStyle="1" w:styleId="WW8NumSt93z0">
    <w:name w:val="WW8NumSt93z0"/>
    <w:rsid w:val="005A3148"/>
    <w:rPr>
      <w:rFonts w:ascii="Times New Roman" w:hAnsi="Times New Roman"/>
      <w:b w:val="0"/>
      <w:i w:val="0"/>
      <w:sz w:val="26"/>
      <w:u w:val="none"/>
    </w:rPr>
  </w:style>
  <w:style w:type="character" w:customStyle="1" w:styleId="WW8NumSt100z0">
    <w:name w:val="WW8NumSt100z0"/>
    <w:rsid w:val="005A3148"/>
    <w:rPr>
      <w:rFonts w:ascii="Times New Roman" w:hAnsi="Times New Roman"/>
      <w:b/>
      <w:i w:val="0"/>
      <w:sz w:val="28"/>
      <w:u w:val="none"/>
    </w:rPr>
  </w:style>
  <w:style w:type="character" w:customStyle="1" w:styleId="WW8NumSt106z0">
    <w:name w:val="WW8NumSt106z0"/>
    <w:rsid w:val="005A3148"/>
    <w:rPr>
      <w:rFonts w:ascii="Times New Roman" w:hAnsi="Times New Roman"/>
      <w:b/>
      <w:i w:val="0"/>
      <w:sz w:val="26"/>
      <w:u w:val="none"/>
    </w:rPr>
  </w:style>
  <w:style w:type="character" w:customStyle="1" w:styleId="WW8NumSt129z0">
    <w:name w:val="WW8NumSt129z0"/>
    <w:rsid w:val="005A3148"/>
    <w:rPr>
      <w:rFonts w:ascii="Times New Roman" w:hAnsi="Times New Roman"/>
      <w:b/>
      <w:i w:val="0"/>
      <w:sz w:val="26"/>
      <w:u w:val="none"/>
    </w:rPr>
  </w:style>
  <w:style w:type="character" w:customStyle="1" w:styleId="WW8NumSt137z0">
    <w:name w:val="WW8NumSt137z0"/>
    <w:rsid w:val="005A3148"/>
    <w:rPr>
      <w:rFonts w:ascii="Times New Roman" w:hAnsi="Times New Roman"/>
      <w:b w:val="0"/>
      <w:i w:val="0"/>
      <w:sz w:val="28"/>
      <w:u w:val="none"/>
    </w:rPr>
  </w:style>
  <w:style w:type="character" w:customStyle="1" w:styleId="WW8NumSt152z0">
    <w:name w:val="WW8NumSt152z0"/>
    <w:rsid w:val="005A3148"/>
    <w:rPr>
      <w:rFonts w:ascii="Times New Roman" w:hAnsi="Times New Roman"/>
      <w:b w:val="0"/>
      <w:i w:val="0"/>
      <w:sz w:val="22"/>
      <w:u w:val="none"/>
    </w:rPr>
  </w:style>
  <w:style w:type="character" w:customStyle="1" w:styleId="Domylnaczcionkaakapitu1">
    <w:name w:val="Domyślna czcionka akapitu1"/>
    <w:rsid w:val="005A3148"/>
  </w:style>
  <w:style w:type="paragraph" w:customStyle="1" w:styleId="Podpis1">
    <w:name w:val="Podpis1"/>
    <w:basedOn w:val="Normalny"/>
    <w:rsid w:val="005A3148"/>
    <w:pPr>
      <w:suppressLineNumbers/>
      <w:suppressAutoHyphens/>
      <w:spacing w:before="120" w:after="120" w:line="240" w:lineRule="auto"/>
    </w:pPr>
    <w:rPr>
      <w:rFonts w:eastAsia="Times New Roman" w:cs="Tahoma"/>
      <w:i/>
      <w:iCs/>
      <w:sz w:val="24"/>
      <w:szCs w:val="24"/>
      <w:lang w:eastAsia="ar-SA"/>
    </w:rPr>
  </w:style>
  <w:style w:type="paragraph" w:customStyle="1" w:styleId="Nagwek10">
    <w:name w:val="Nagłówek1"/>
    <w:basedOn w:val="Normalny"/>
    <w:next w:val="Tekstpodstawowy"/>
    <w:rsid w:val="005A3148"/>
    <w:pPr>
      <w:keepNext/>
      <w:suppressAutoHyphens/>
      <w:spacing w:before="240" w:after="120" w:line="240" w:lineRule="auto"/>
    </w:pPr>
    <w:rPr>
      <w:rFonts w:ascii="Arial" w:eastAsia="MS Mincho" w:hAnsi="Arial" w:cs="Tahoma"/>
      <w:sz w:val="28"/>
      <w:szCs w:val="28"/>
      <w:lang w:eastAsia="ar-SA"/>
    </w:rPr>
  </w:style>
  <w:style w:type="paragraph" w:styleId="Lista">
    <w:name w:val="List"/>
    <w:basedOn w:val="Tekstpodstawowy"/>
    <w:rsid w:val="005A3148"/>
    <w:pPr>
      <w:suppressAutoHyphens/>
      <w:spacing w:after="0"/>
      <w:jc w:val="both"/>
    </w:pPr>
    <w:rPr>
      <w:rFonts w:cs="Tahoma"/>
      <w:b/>
      <w:szCs w:val="20"/>
      <w:lang w:eastAsia="ar-SA"/>
    </w:rPr>
  </w:style>
  <w:style w:type="paragraph" w:customStyle="1" w:styleId="Zawartoramki">
    <w:name w:val="Zawartość ramki"/>
    <w:basedOn w:val="Tekstpodstawowy"/>
    <w:rsid w:val="005A3148"/>
    <w:pPr>
      <w:suppressAutoHyphens/>
      <w:spacing w:after="0"/>
      <w:jc w:val="both"/>
    </w:pPr>
    <w:rPr>
      <w:b/>
      <w:szCs w:val="20"/>
      <w:lang w:eastAsia="ar-SA"/>
    </w:rPr>
  </w:style>
  <w:style w:type="paragraph" w:customStyle="1" w:styleId="Indeks">
    <w:name w:val="Indeks"/>
    <w:basedOn w:val="Normalny"/>
    <w:rsid w:val="005A3148"/>
    <w:pPr>
      <w:suppressLineNumbers/>
      <w:suppressAutoHyphens/>
      <w:spacing w:after="0" w:line="240" w:lineRule="auto"/>
    </w:pPr>
    <w:rPr>
      <w:rFonts w:eastAsia="Times New Roman" w:cs="Tahoma"/>
      <w:lang w:eastAsia="ar-SA"/>
    </w:rPr>
  </w:style>
  <w:style w:type="paragraph" w:customStyle="1" w:styleId="Tekstpodstawowywcity21">
    <w:name w:val="Tekst podstawowy wcięty 21"/>
    <w:basedOn w:val="Normalny"/>
    <w:rsid w:val="005A3148"/>
    <w:pPr>
      <w:suppressAutoHyphens/>
      <w:spacing w:after="0" w:line="240" w:lineRule="auto"/>
      <w:ind w:left="360"/>
    </w:pPr>
    <w:rPr>
      <w:rFonts w:eastAsia="Times New Roman"/>
      <w:b/>
      <w:sz w:val="24"/>
      <w:lang w:eastAsia="ar-SA"/>
    </w:rPr>
  </w:style>
  <w:style w:type="paragraph" w:customStyle="1" w:styleId="Tekstpodstawowywcity31">
    <w:name w:val="Tekst podstawowy wcięty 31"/>
    <w:basedOn w:val="Normalny"/>
    <w:rsid w:val="005A3148"/>
    <w:pPr>
      <w:suppressAutoHyphens/>
      <w:spacing w:after="0" w:line="240" w:lineRule="auto"/>
      <w:ind w:left="426" w:firstLine="708"/>
      <w:jc w:val="both"/>
    </w:pPr>
    <w:rPr>
      <w:rFonts w:eastAsia="Times New Roman"/>
      <w:sz w:val="24"/>
      <w:lang w:eastAsia="ar-SA"/>
    </w:rPr>
  </w:style>
  <w:style w:type="paragraph" w:customStyle="1" w:styleId="Tekstpodstawowy31">
    <w:name w:val="Tekst podstawowy 31"/>
    <w:basedOn w:val="Normalny"/>
    <w:rsid w:val="005A3148"/>
    <w:pPr>
      <w:suppressAutoHyphens/>
      <w:spacing w:after="0" w:line="240" w:lineRule="auto"/>
    </w:pPr>
    <w:rPr>
      <w:rFonts w:eastAsia="Times New Roman"/>
      <w:sz w:val="24"/>
      <w:lang w:eastAsia="ar-SA"/>
    </w:rPr>
  </w:style>
  <w:style w:type="paragraph" w:customStyle="1" w:styleId="Tekstpodstawowy210">
    <w:name w:val="Tekst podstawowy 21"/>
    <w:basedOn w:val="Normalny"/>
    <w:rsid w:val="005A3148"/>
    <w:pPr>
      <w:suppressAutoHyphens/>
      <w:spacing w:after="0" w:line="240" w:lineRule="auto"/>
      <w:jc w:val="both"/>
    </w:pPr>
    <w:rPr>
      <w:rFonts w:eastAsia="Times New Roman"/>
      <w:sz w:val="26"/>
      <w:lang w:eastAsia="ar-SA"/>
    </w:rPr>
  </w:style>
  <w:style w:type="paragraph" w:customStyle="1" w:styleId="Tekstdugiegocytatu">
    <w:name w:val="Tekst długiego cytatu"/>
    <w:basedOn w:val="Normalny"/>
    <w:rsid w:val="005A3148"/>
    <w:pPr>
      <w:suppressAutoHyphens/>
      <w:spacing w:after="0" w:line="240" w:lineRule="auto"/>
      <w:ind w:left="357" w:right="142" w:hanging="357"/>
      <w:jc w:val="both"/>
    </w:pPr>
    <w:rPr>
      <w:rFonts w:eastAsia="Times New Roman"/>
      <w:sz w:val="22"/>
      <w:lang w:eastAsia="ar-SA"/>
    </w:rPr>
  </w:style>
  <w:style w:type="paragraph" w:customStyle="1" w:styleId="Zwykytekst1">
    <w:name w:val="Zwykły tekst1"/>
    <w:basedOn w:val="Normalny"/>
    <w:rsid w:val="005A3148"/>
    <w:pPr>
      <w:numPr>
        <w:numId w:val="8"/>
      </w:numPr>
      <w:tabs>
        <w:tab w:val="clear" w:pos="454"/>
      </w:tabs>
      <w:suppressAutoHyphens/>
      <w:spacing w:after="0" w:line="240" w:lineRule="auto"/>
      <w:ind w:left="0" w:firstLine="0"/>
    </w:pPr>
    <w:rPr>
      <w:rFonts w:ascii="Courier New" w:eastAsia="Times New Roman" w:hAnsi="Courier New"/>
      <w:lang w:eastAsia="ar-SA"/>
    </w:rPr>
  </w:style>
  <w:style w:type="character" w:customStyle="1" w:styleId="symbol1">
    <w:name w:val="symbol1"/>
    <w:basedOn w:val="Domylnaczcionkaakapitu"/>
    <w:rsid w:val="005A3148"/>
    <w:rPr>
      <w:rFonts w:ascii="Courier New" w:hAnsi="Courier New" w:cs="Courier New" w:hint="default"/>
      <w:b/>
      <w:bCs/>
      <w:sz w:val="14"/>
      <w:szCs w:val="14"/>
    </w:rPr>
  </w:style>
  <w:style w:type="paragraph" w:customStyle="1" w:styleId="LISTA0">
    <w:name w:val="LISTA"/>
    <w:basedOn w:val="Normalny"/>
    <w:rsid w:val="005A3148"/>
    <w:pPr>
      <w:tabs>
        <w:tab w:val="num" w:pos="454"/>
      </w:tabs>
      <w:spacing w:after="0" w:line="240" w:lineRule="auto"/>
      <w:ind w:left="454" w:hanging="397"/>
    </w:pPr>
    <w:rPr>
      <w:rFonts w:ascii="Arial" w:eastAsia="Times New Roman" w:hAnsi="Arial"/>
      <w:color w:val="000000"/>
      <w:sz w:val="16"/>
      <w:lang w:eastAsia="pl-PL"/>
    </w:rPr>
  </w:style>
  <w:style w:type="paragraph" w:customStyle="1" w:styleId="ZnakZnakZnakZnak">
    <w:name w:val="Znak Znak Znak Znak"/>
    <w:basedOn w:val="Normalny"/>
    <w:rsid w:val="005A3148"/>
    <w:pPr>
      <w:spacing w:after="0" w:line="240" w:lineRule="auto"/>
    </w:pPr>
    <w:rPr>
      <w:rFonts w:eastAsia="Times New Roman"/>
      <w:sz w:val="24"/>
      <w:szCs w:val="24"/>
      <w:lang w:eastAsia="pl-PL"/>
    </w:rPr>
  </w:style>
  <w:style w:type="paragraph" w:customStyle="1" w:styleId="Standard">
    <w:name w:val="Standard"/>
    <w:basedOn w:val="Normalny"/>
    <w:rsid w:val="005A3148"/>
    <w:pPr>
      <w:widowControl w:val="0"/>
      <w:suppressAutoHyphens/>
      <w:autoSpaceDE w:val="0"/>
      <w:spacing w:after="0" w:line="240" w:lineRule="auto"/>
    </w:pPr>
    <w:rPr>
      <w:rFonts w:eastAsia="Times New Roman"/>
      <w:sz w:val="24"/>
      <w:lang w:eastAsia="pl-PL"/>
    </w:rPr>
  </w:style>
  <w:style w:type="paragraph" w:styleId="Tekstprzypisudolnego">
    <w:name w:val="footnote text"/>
    <w:basedOn w:val="Normalny"/>
    <w:link w:val="TekstprzypisudolnegoZnak"/>
    <w:semiHidden/>
    <w:rsid w:val="005A3148"/>
    <w:pPr>
      <w:widowControl w:val="0"/>
      <w:autoSpaceDE w:val="0"/>
      <w:autoSpaceDN w:val="0"/>
      <w:adjustRightInd w:val="0"/>
      <w:spacing w:after="0" w:line="240" w:lineRule="auto"/>
    </w:pPr>
    <w:rPr>
      <w:rFonts w:ascii="Arial" w:eastAsia="Times New Roman" w:hAnsi="Arial" w:cs="Arial"/>
      <w:lang w:eastAsia="pl-PL"/>
    </w:rPr>
  </w:style>
  <w:style w:type="character" w:customStyle="1" w:styleId="TekstprzypisudolnegoZnak">
    <w:name w:val="Tekst przypisu dolnego Znak"/>
    <w:basedOn w:val="Domylnaczcionkaakapitu"/>
    <w:link w:val="Tekstprzypisudolnego"/>
    <w:semiHidden/>
    <w:rsid w:val="005A3148"/>
    <w:rPr>
      <w:rFonts w:ascii="Arial" w:eastAsia="Times New Roman" w:hAnsi="Arial" w:cs="Arial"/>
      <w:sz w:val="20"/>
      <w:szCs w:val="20"/>
      <w:lang w:eastAsia="pl-PL"/>
    </w:rPr>
  </w:style>
  <w:style w:type="paragraph" w:customStyle="1" w:styleId="ZnakZnakZnak">
    <w:name w:val="Znak Znak Znak"/>
    <w:basedOn w:val="Normalny"/>
    <w:rsid w:val="005A3148"/>
    <w:pPr>
      <w:spacing w:after="0" w:line="240" w:lineRule="auto"/>
    </w:pPr>
    <w:rPr>
      <w:rFonts w:eastAsia="Times New Roman"/>
      <w:sz w:val="24"/>
      <w:szCs w:val="24"/>
      <w:lang w:eastAsia="pl-PL"/>
    </w:rPr>
  </w:style>
  <w:style w:type="paragraph" w:customStyle="1" w:styleId="ZnakZnakZnakZnak0">
    <w:name w:val="Znak Znak Znak Znak"/>
    <w:basedOn w:val="Normalny"/>
    <w:rsid w:val="005A3148"/>
    <w:pPr>
      <w:spacing w:after="0" w:line="240" w:lineRule="auto"/>
    </w:pPr>
    <w:rPr>
      <w:rFonts w:eastAsia="Times New Roman"/>
      <w:sz w:val="24"/>
      <w:szCs w:val="24"/>
      <w:lang w:eastAsia="pl-PL"/>
    </w:rPr>
  </w:style>
  <w:style w:type="paragraph" w:customStyle="1" w:styleId="ZnakZnakZnak1ZnakZnakZnakZnak">
    <w:name w:val="Znak Znak Znak1 Znak Znak Znak Znak"/>
    <w:basedOn w:val="Normalny"/>
    <w:rsid w:val="005A3148"/>
    <w:pPr>
      <w:spacing w:after="0" w:line="240" w:lineRule="auto"/>
    </w:pPr>
    <w:rPr>
      <w:rFonts w:eastAsia="Times New Roman"/>
      <w:sz w:val="24"/>
      <w:szCs w:val="24"/>
      <w:lang w:eastAsia="pl-PL"/>
    </w:rPr>
  </w:style>
  <w:style w:type="paragraph" w:customStyle="1" w:styleId="xl22">
    <w:name w:val="xl22"/>
    <w:basedOn w:val="Normalny"/>
    <w:rsid w:val="005A3148"/>
    <w:pPr>
      <w:spacing w:before="100" w:beforeAutospacing="1" w:after="100" w:afterAutospacing="1" w:line="240" w:lineRule="auto"/>
      <w:jc w:val="center"/>
    </w:pPr>
    <w:rPr>
      <w:rFonts w:eastAsia="Arial Unicode MS"/>
      <w:sz w:val="22"/>
      <w:szCs w:val="22"/>
      <w:lang w:eastAsia="pl-PL"/>
    </w:rPr>
  </w:style>
  <w:style w:type="paragraph" w:customStyle="1" w:styleId="ZnakZnakZnakZnakZnakZnakZnakZnak">
    <w:name w:val="Znak Znak Znak Znak Znak Znak Znak Znak"/>
    <w:basedOn w:val="Normalny"/>
    <w:rsid w:val="005A3148"/>
    <w:pPr>
      <w:spacing w:after="0" w:line="240" w:lineRule="auto"/>
    </w:pPr>
    <w:rPr>
      <w:rFonts w:eastAsia="Times New Roman"/>
      <w:sz w:val="24"/>
      <w:szCs w:val="24"/>
      <w:lang w:eastAsia="pl-PL"/>
    </w:rPr>
  </w:style>
  <w:style w:type="paragraph" w:customStyle="1" w:styleId="ZnakZnakCharCharZnakZnakCharCharZnakZnakZnakZnakZnakZnakZnak">
    <w:name w:val="Znak Znak Char Char Znak Znak Char Char Znak Znak Znak Znak Znak Znak Znak"/>
    <w:basedOn w:val="Normalny"/>
    <w:rsid w:val="00FF1332"/>
    <w:pPr>
      <w:spacing w:after="0" w:line="240" w:lineRule="auto"/>
    </w:pPr>
    <w:rPr>
      <w:rFonts w:eastAsia="Times New Roman"/>
      <w:sz w:val="24"/>
      <w:szCs w:val="24"/>
      <w:lang w:eastAsia="pl-PL"/>
    </w:rPr>
  </w:style>
  <w:style w:type="paragraph" w:styleId="Akapitzlist">
    <w:name w:val="List Paragraph"/>
    <w:basedOn w:val="Normalny"/>
    <w:uiPriority w:val="34"/>
    <w:qFormat/>
    <w:rsid w:val="000161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paragraph" w:styleId="Nagwek1">
    <w:name w:val="heading 1"/>
    <w:basedOn w:val="Normalny"/>
    <w:next w:val="Normalny"/>
    <w:link w:val="Nagwek1Znak"/>
    <w:qFormat/>
    <w:rsid w:val="005A3148"/>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5A3148"/>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qFormat/>
    <w:rsid w:val="005A3148"/>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5A3148"/>
    <w:pPr>
      <w:keepNext/>
      <w:shd w:val="clear" w:color="auto" w:fill="FFFFFF"/>
      <w:spacing w:before="211" w:after="0" w:line="240" w:lineRule="auto"/>
      <w:jc w:val="both"/>
      <w:outlineLvl w:val="3"/>
    </w:pPr>
    <w:rPr>
      <w:rFonts w:eastAsia="Times New Roman"/>
      <w:b/>
      <w:color w:val="000000"/>
      <w:spacing w:val="-1"/>
      <w:sz w:val="24"/>
      <w:szCs w:val="24"/>
      <w:lang w:eastAsia="pl-PL"/>
    </w:rPr>
  </w:style>
  <w:style w:type="paragraph" w:styleId="Nagwek5">
    <w:name w:val="heading 5"/>
    <w:basedOn w:val="Normalny"/>
    <w:next w:val="Normalny"/>
    <w:link w:val="Nagwek5Znak"/>
    <w:qFormat/>
    <w:rsid w:val="005A3148"/>
    <w:pPr>
      <w:keepNext/>
      <w:widowControl w:val="0"/>
      <w:shd w:val="clear" w:color="auto" w:fill="FFFFFF"/>
      <w:spacing w:after="0" w:line="283" w:lineRule="exact"/>
      <w:ind w:left="706" w:firstLine="3"/>
      <w:outlineLvl w:val="4"/>
    </w:pPr>
    <w:rPr>
      <w:rFonts w:eastAsia="Times New Roman"/>
      <w:snapToGrid w:val="0"/>
      <w:color w:val="000000"/>
      <w:spacing w:val="-1"/>
      <w:sz w:val="24"/>
      <w:lang w:eastAsia="pl-PL"/>
    </w:rPr>
  </w:style>
  <w:style w:type="paragraph" w:styleId="Nagwek6">
    <w:name w:val="heading 6"/>
    <w:basedOn w:val="Normalny"/>
    <w:next w:val="Normalny"/>
    <w:link w:val="Nagwek6Znak"/>
    <w:qFormat/>
    <w:rsid w:val="005A3148"/>
    <w:pPr>
      <w:keepNext/>
      <w:shd w:val="clear" w:color="auto" w:fill="FFFFFF"/>
      <w:spacing w:before="211" w:after="0" w:line="240" w:lineRule="auto"/>
      <w:jc w:val="both"/>
      <w:outlineLvl w:val="5"/>
    </w:pPr>
    <w:rPr>
      <w:rFonts w:eastAsia="Times New Roman"/>
      <w:b/>
      <w:color w:val="FF0000"/>
      <w:spacing w:val="-1"/>
      <w:sz w:val="24"/>
      <w:szCs w:val="24"/>
      <w:lang w:eastAsia="pl-PL"/>
    </w:rPr>
  </w:style>
  <w:style w:type="paragraph" w:styleId="Nagwek7">
    <w:name w:val="heading 7"/>
    <w:basedOn w:val="Normalny"/>
    <w:next w:val="Normalny"/>
    <w:link w:val="Nagwek7Znak"/>
    <w:qFormat/>
    <w:rsid w:val="005A3148"/>
    <w:pPr>
      <w:keepNext/>
      <w:spacing w:after="0" w:line="240" w:lineRule="auto"/>
      <w:outlineLvl w:val="6"/>
    </w:pPr>
    <w:rPr>
      <w:rFonts w:eastAsia="Times New Roman"/>
      <w:b/>
      <w:sz w:val="22"/>
      <w:szCs w:val="24"/>
      <w:lang w:eastAsia="pl-PL"/>
    </w:rPr>
  </w:style>
  <w:style w:type="paragraph" w:styleId="Nagwek8">
    <w:name w:val="heading 8"/>
    <w:basedOn w:val="Normalny"/>
    <w:next w:val="Normalny"/>
    <w:link w:val="Nagwek8Znak"/>
    <w:qFormat/>
    <w:rsid w:val="005A3148"/>
    <w:pPr>
      <w:keepNext/>
      <w:spacing w:after="0" w:line="240" w:lineRule="auto"/>
      <w:ind w:right="140"/>
      <w:jc w:val="center"/>
      <w:outlineLvl w:val="7"/>
    </w:pPr>
    <w:rPr>
      <w:rFonts w:eastAsia="Times New Roman"/>
      <w:b/>
      <w:bCs/>
      <w:sz w:val="22"/>
      <w:szCs w:val="24"/>
      <w:lang w:eastAsia="pl-PL"/>
    </w:rPr>
  </w:style>
  <w:style w:type="paragraph" w:styleId="Nagwek9">
    <w:name w:val="heading 9"/>
    <w:basedOn w:val="Normalny"/>
    <w:next w:val="Normalny"/>
    <w:link w:val="Nagwek9Znak"/>
    <w:qFormat/>
    <w:rsid w:val="005A3148"/>
    <w:pPr>
      <w:keepNext/>
      <w:numPr>
        <w:ilvl w:val="1"/>
        <w:numId w:val="1"/>
      </w:numPr>
      <w:tabs>
        <w:tab w:val="left" w:pos="426"/>
      </w:tabs>
      <w:spacing w:after="0" w:line="240" w:lineRule="auto"/>
      <w:ind w:right="140" w:hanging="2160"/>
      <w:outlineLvl w:val="8"/>
    </w:pPr>
    <w:rPr>
      <w:rFonts w:eastAsia="Times New Roman"/>
      <w:b/>
      <w:sz w:val="2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character" w:customStyle="1" w:styleId="Nagwek1Znak">
    <w:name w:val="Nagłówek 1 Znak"/>
    <w:basedOn w:val="Domylnaczcionkaakapitu"/>
    <w:link w:val="Nagwek1"/>
    <w:rsid w:val="005A3148"/>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5A3148"/>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5A3148"/>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5A3148"/>
    <w:rPr>
      <w:rFonts w:ascii="Times New Roman" w:eastAsia="Times New Roman" w:hAnsi="Times New Roman"/>
      <w:b/>
      <w:color w:val="000000"/>
      <w:spacing w:val="-1"/>
      <w:sz w:val="24"/>
      <w:szCs w:val="24"/>
      <w:shd w:val="clear" w:color="auto" w:fill="FFFFFF"/>
      <w:lang w:eastAsia="pl-PL"/>
    </w:rPr>
  </w:style>
  <w:style w:type="character" w:customStyle="1" w:styleId="Nagwek5Znak">
    <w:name w:val="Nagłówek 5 Znak"/>
    <w:basedOn w:val="Domylnaczcionkaakapitu"/>
    <w:link w:val="Nagwek5"/>
    <w:rsid w:val="005A3148"/>
    <w:rPr>
      <w:rFonts w:ascii="Times New Roman" w:eastAsia="Times New Roman" w:hAnsi="Times New Roman"/>
      <w:snapToGrid w:val="0"/>
      <w:color w:val="000000"/>
      <w:spacing w:val="-1"/>
      <w:sz w:val="24"/>
      <w:szCs w:val="20"/>
      <w:shd w:val="clear" w:color="auto" w:fill="FFFFFF"/>
      <w:lang w:eastAsia="pl-PL"/>
    </w:rPr>
  </w:style>
  <w:style w:type="character" w:customStyle="1" w:styleId="Nagwek6Znak">
    <w:name w:val="Nagłówek 6 Znak"/>
    <w:basedOn w:val="Domylnaczcionkaakapitu"/>
    <w:link w:val="Nagwek6"/>
    <w:rsid w:val="005A3148"/>
    <w:rPr>
      <w:rFonts w:ascii="Times New Roman" w:eastAsia="Times New Roman" w:hAnsi="Times New Roman"/>
      <w:b/>
      <w:color w:val="FF0000"/>
      <w:spacing w:val="-1"/>
      <w:sz w:val="24"/>
      <w:szCs w:val="24"/>
      <w:shd w:val="clear" w:color="auto" w:fill="FFFFFF"/>
      <w:lang w:eastAsia="pl-PL"/>
    </w:rPr>
  </w:style>
  <w:style w:type="character" w:customStyle="1" w:styleId="Nagwek7Znak">
    <w:name w:val="Nagłówek 7 Znak"/>
    <w:basedOn w:val="Domylnaczcionkaakapitu"/>
    <w:link w:val="Nagwek7"/>
    <w:rsid w:val="005A3148"/>
    <w:rPr>
      <w:rFonts w:ascii="Times New Roman" w:eastAsia="Times New Roman" w:hAnsi="Times New Roman"/>
      <w:b/>
      <w:szCs w:val="24"/>
      <w:lang w:eastAsia="pl-PL"/>
    </w:rPr>
  </w:style>
  <w:style w:type="character" w:customStyle="1" w:styleId="Nagwek8Znak">
    <w:name w:val="Nagłówek 8 Znak"/>
    <w:basedOn w:val="Domylnaczcionkaakapitu"/>
    <w:link w:val="Nagwek8"/>
    <w:rsid w:val="005A3148"/>
    <w:rPr>
      <w:rFonts w:ascii="Times New Roman" w:eastAsia="Times New Roman" w:hAnsi="Times New Roman"/>
      <w:b/>
      <w:bCs/>
      <w:szCs w:val="24"/>
      <w:lang w:eastAsia="pl-PL"/>
    </w:rPr>
  </w:style>
  <w:style w:type="character" w:customStyle="1" w:styleId="Nagwek9Znak">
    <w:name w:val="Nagłówek 9 Znak"/>
    <w:basedOn w:val="Domylnaczcionkaakapitu"/>
    <w:link w:val="Nagwek9"/>
    <w:rsid w:val="005A3148"/>
    <w:rPr>
      <w:rFonts w:ascii="Times New Roman" w:eastAsia="Times New Roman" w:hAnsi="Times New Roman"/>
      <w:b/>
      <w:szCs w:val="24"/>
      <w:lang w:eastAsia="pl-PL"/>
    </w:rPr>
  </w:style>
  <w:style w:type="numbering" w:customStyle="1" w:styleId="Bezlisty1">
    <w:name w:val="Bez listy1"/>
    <w:next w:val="Bezlisty"/>
    <w:semiHidden/>
    <w:rsid w:val="005A3148"/>
  </w:style>
  <w:style w:type="paragraph" w:customStyle="1" w:styleId="ZnakZnak1">
    <w:name w:val="Znak Znak1"/>
    <w:basedOn w:val="Normalny"/>
    <w:rsid w:val="005A3148"/>
    <w:pPr>
      <w:spacing w:after="0" w:line="240" w:lineRule="auto"/>
    </w:pPr>
    <w:rPr>
      <w:rFonts w:eastAsia="Times New Roman"/>
      <w:sz w:val="24"/>
      <w:szCs w:val="24"/>
      <w:lang w:eastAsia="pl-PL"/>
    </w:rPr>
  </w:style>
  <w:style w:type="paragraph" w:styleId="Tekstpodstawowywcity">
    <w:name w:val="Body Text Indent"/>
    <w:basedOn w:val="Normalny"/>
    <w:link w:val="TekstpodstawowywcityZnak"/>
    <w:rsid w:val="005A3148"/>
    <w:pPr>
      <w:spacing w:after="0" w:line="240" w:lineRule="auto"/>
      <w:jc w:val="both"/>
    </w:pPr>
    <w:rPr>
      <w:rFonts w:ascii="Arial" w:eastAsia="Times New Roman" w:hAnsi="Arial" w:cs="Arial"/>
      <w:sz w:val="24"/>
      <w:szCs w:val="24"/>
      <w:lang w:eastAsia="pl-PL"/>
    </w:rPr>
  </w:style>
  <w:style w:type="character" w:customStyle="1" w:styleId="TekstpodstawowywcityZnak">
    <w:name w:val="Tekst podstawowy wcięty Znak"/>
    <w:basedOn w:val="Domylnaczcionkaakapitu"/>
    <w:link w:val="Tekstpodstawowywcity"/>
    <w:rsid w:val="005A3148"/>
    <w:rPr>
      <w:rFonts w:ascii="Arial" w:eastAsia="Times New Roman" w:hAnsi="Arial" w:cs="Arial"/>
      <w:sz w:val="24"/>
      <w:szCs w:val="24"/>
      <w:lang w:eastAsia="pl-PL"/>
    </w:rPr>
  </w:style>
  <w:style w:type="paragraph" w:styleId="Tekstpodstawowy3">
    <w:name w:val="Body Text 3"/>
    <w:basedOn w:val="Normalny"/>
    <w:link w:val="Tekstpodstawowy3Znak"/>
    <w:rsid w:val="005A3148"/>
    <w:pPr>
      <w:spacing w:after="120" w:line="240" w:lineRule="auto"/>
    </w:pPr>
    <w:rPr>
      <w:rFonts w:eastAsia="Times New Roman"/>
      <w:sz w:val="16"/>
      <w:szCs w:val="16"/>
      <w:lang w:eastAsia="pl-PL"/>
    </w:rPr>
  </w:style>
  <w:style w:type="character" w:customStyle="1" w:styleId="Tekstpodstawowy3Znak">
    <w:name w:val="Tekst podstawowy 3 Znak"/>
    <w:basedOn w:val="Domylnaczcionkaakapitu"/>
    <w:link w:val="Tekstpodstawowy3"/>
    <w:rsid w:val="005A3148"/>
    <w:rPr>
      <w:rFonts w:ascii="Times New Roman" w:eastAsia="Times New Roman" w:hAnsi="Times New Roman"/>
      <w:sz w:val="16"/>
      <w:szCs w:val="16"/>
      <w:lang w:eastAsia="pl-PL"/>
    </w:rPr>
  </w:style>
  <w:style w:type="paragraph" w:customStyle="1" w:styleId="FR1">
    <w:name w:val="FR1"/>
    <w:rsid w:val="005A3148"/>
    <w:pPr>
      <w:widowControl w:val="0"/>
      <w:autoSpaceDE w:val="0"/>
      <w:autoSpaceDN w:val="0"/>
      <w:adjustRightInd w:val="0"/>
      <w:spacing w:before="20" w:after="0" w:line="240" w:lineRule="auto"/>
      <w:ind w:left="360"/>
    </w:pPr>
    <w:rPr>
      <w:rFonts w:ascii="Times New Roman" w:eastAsia="Times New Roman" w:hAnsi="Times New Roman"/>
      <w:b/>
      <w:bCs/>
      <w:sz w:val="28"/>
      <w:szCs w:val="28"/>
      <w:lang w:eastAsia="pl-PL"/>
    </w:rPr>
  </w:style>
  <w:style w:type="paragraph" w:customStyle="1" w:styleId="Podstawowy2">
    <w:name w:val="Podstawowy2"/>
    <w:basedOn w:val="Normalny"/>
    <w:next w:val="Normalny"/>
    <w:rsid w:val="005A3148"/>
    <w:pPr>
      <w:widowControl w:val="0"/>
      <w:suppressAutoHyphens/>
      <w:overflowPunct w:val="0"/>
      <w:autoSpaceDE w:val="0"/>
      <w:spacing w:after="0" w:line="360" w:lineRule="auto"/>
      <w:jc w:val="both"/>
    </w:pPr>
    <w:rPr>
      <w:rFonts w:eastAsia="Times New Roman"/>
      <w:sz w:val="24"/>
      <w:szCs w:val="24"/>
    </w:rPr>
  </w:style>
  <w:style w:type="paragraph" w:styleId="Tekstpodstawowy2">
    <w:name w:val="Body Text 2"/>
    <w:basedOn w:val="Normalny"/>
    <w:link w:val="Tekstpodstawowy2Znak"/>
    <w:rsid w:val="005A3148"/>
    <w:pPr>
      <w:spacing w:after="120" w:line="480" w:lineRule="auto"/>
    </w:pPr>
    <w:rPr>
      <w:rFonts w:eastAsia="Times New Roman"/>
      <w:sz w:val="24"/>
      <w:szCs w:val="24"/>
      <w:lang w:eastAsia="pl-PL"/>
    </w:rPr>
  </w:style>
  <w:style w:type="character" w:customStyle="1" w:styleId="Tekstpodstawowy2Znak">
    <w:name w:val="Tekst podstawowy 2 Znak"/>
    <w:basedOn w:val="Domylnaczcionkaakapitu"/>
    <w:link w:val="Tekstpodstawowy2"/>
    <w:rsid w:val="005A3148"/>
    <w:rPr>
      <w:rFonts w:ascii="Times New Roman" w:eastAsia="Times New Roman" w:hAnsi="Times New Roman"/>
      <w:sz w:val="24"/>
      <w:szCs w:val="24"/>
      <w:lang w:eastAsia="pl-PL"/>
    </w:rPr>
  </w:style>
  <w:style w:type="character" w:styleId="Hipercze">
    <w:name w:val="Hyperlink"/>
    <w:basedOn w:val="Domylnaczcionkaakapitu"/>
    <w:rsid w:val="005A3148"/>
    <w:rPr>
      <w:color w:val="0000FF"/>
      <w:u w:val="single"/>
    </w:rPr>
  </w:style>
  <w:style w:type="paragraph" w:styleId="Tekstpodstawowywcity2">
    <w:name w:val="Body Text Indent 2"/>
    <w:basedOn w:val="Normalny"/>
    <w:link w:val="Tekstpodstawowywcity2Znak"/>
    <w:rsid w:val="005A3148"/>
    <w:pPr>
      <w:shd w:val="clear" w:color="auto" w:fill="FFFFFF"/>
      <w:spacing w:after="0" w:line="240" w:lineRule="auto"/>
      <w:ind w:left="284"/>
      <w:jc w:val="both"/>
    </w:pPr>
    <w:rPr>
      <w:rFonts w:eastAsia="Times New Roman"/>
      <w:color w:val="000000"/>
      <w:spacing w:val="-1"/>
      <w:sz w:val="24"/>
      <w:szCs w:val="24"/>
      <w:lang w:eastAsia="pl-PL"/>
    </w:rPr>
  </w:style>
  <w:style w:type="character" w:customStyle="1" w:styleId="Tekstpodstawowywcity2Znak">
    <w:name w:val="Tekst podstawowy wcięty 2 Znak"/>
    <w:basedOn w:val="Domylnaczcionkaakapitu"/>
    <w:link w:val="Tekstpodstawowywcity2"/>
    <w:rsid w:val="005A3148"/>
    <w:rPr>
      <w:rFonts w:ascii="Times New Roman" w:eastAsia="Times New Roman" w:hAnsi="Times New Roman"/>
      <w:color w:val="000000"/>
      <w:spacing w:val="-1"/>
      <w:sz w:val="24"/>
      <w:szCs w:val="24"/>
      <w:shd w:val="clear" w:color="auto" w:fill="FFFFFF"/>
      <w:lang w:eastAsia="pl-PL"/>
    </w:rPr>
  </w:style>
  <w:style w:type="paragraph" w:styleId="Tekstpodstawowy">
    <w:name w:val="Body Text"/>
    <w:basedOn w:val="Normalny"/>
    <w:link w:val="TekstpodstawowyZnak"/>
    <w:rsid w:val="005A3148"/>
    <w:pPr>
      <w:spacing w:after="120" w:line="240" w:lineRule="auto"/>
    </w:pPr>
    <w:rPr>
      <w:rFonts w:eastAsia="Times New Roman"/>
      <w:sz w:val="24"/>
      <w:szCs w:val="24"/>
      <w:lang w:eastAsia="pl-PL"/>
    </w:rPr>
  </w:style>
  <w:style w:type="character" w:customStyle="1" w:styleId="TekstpodstawowyZnak">
    <w:name w:val="Tekst podstawowy Znak"/>
    <w:basedOn w:val="Domylnaczcionkaakapitu"/>
    <w:link w:val="Tekstpodstawowy"/>
    <w:rsid w:val="005A3148"/>
    <w:rPr>
      <w:rFonts w:ascii="Times New Roman" w:eastAsia="Times New Roman" w:hAnsi="Times New Roman"/>
      <w:sz w:val="24"/>
      <w:szCs w:val="24"/>
      <w:lang w:eastAsia="pl-PL"/>
    </w:rPr>
  </w:style>
  <w:style w:type="paragraph" w:styleId="HTML-wstpniesformatowany">
    <w:name w:val="HTML Preformatted"/>
    <w:basedOn w:val="Normalny"/>
    <w:link w:val="HTML-wstpniesformatowanyZnak"/>
    <w:rsid w:val="005A3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lang w:eastAsia="pl-PL"/>
    </w:rPr>
  </w:style>
  <w:style w:type="character" w:customStyle="1" w:styleId="HTML-wstpniesformatowanyZnak">
    <w:name w:val="HTML - wstępnie sformatowany Znak"/>
    <w:basedOn w:val="Domylnaczcionkaakapitu"/>
    <w:link w:val="HTML-wstpniesformatowany"/>
    <w:rsid w:val="005A3148"/>
    <w:rPr>
      <w:rFonts w:ascii="Courier New" w:eastAsia="Times New Roman" w:hAnsi="Courier New"/>
      <w:color w:val="000000"/>
      <w:sz w:val="18"/>
      <w:szCs w:val="20"/>
      <w:lang w:eastAsia="pl-PL"/>
    </w:rPr>
  </w:style>
  <w:style w:type="paragraph" w:styleId="Nagwek">
    <w:name w:val="header"/>
    <w:basedOn w:val="Normalny"/>
    <w:link w:val="NagwekZnak"/>
    <w:uiPriority w:val="99"/>
    <w:rsid w:val="005A3148"/>
    <w:pPr>
      <w:tabs>
        <w:tab w:val="center" w:pos="4536"/>
        <w:tab w:val="right" w:pos="9072"/>
      </w:tabs>
      <w:spacing w:after="0" w:line="240" w:lineRule="auto"/>
    </w:pPr>
    <w:rPr>
      <w:rFonts w:eastAsia="Times New Roman"/>
      <w:lang w:eastAsia="pl-PL"/>
    </w:rPr>
  </w:style>
  <w:style w:type="character" w:customStyle="1" w:styleId="NagwekZnak">
    <w:name w:val="Nagłówek Znak"/>
    <w:basedOn w:val="Domylnaczcionkaakapitu"/>
    <w:link w:val="Nagwek"/>
    <w:uiPriority w:val="99"/>
    <w:rsid w:val="005A3148"/>
    <w:rPr>
      <w:rFonts w:ascii="Times New Roman" w:eastAsia="Times New Roman" w:hAnsi="Times New Roman"/>
      <w:sz w:val="20"/>
      <w:szCs w:val="20"/>
      <w:lang w:eastAsia="pl-PL"/>
    </w:rPr>
  </w:style>
  <w:style w:type="paragraph" w:styleId="Zwykytekst">
    <w:name w:val="Plain Text"/>
    <w:basedOn w:val="Normalny"/>
    <w:link w:val="ZwykytekstZnak"/>
    <w:rsid w:val="005A3148"/>
    <w:pPr>
      <w:spacing w:after="0" w:line="240" w:lineRule="auto"/>
    </w:pPr>
    <w:rPr>
      <w:rFonts w:ascii="Courier New" w:eastAsia="Times New Roman" w:hAnsi="Courier New"/>
      <w:lang w:eastAsia="pl-PL"/>
    </w:rPr>
  </w:style>
  <w:style w:type="character" w:customStyle="1" w:styleId="ZwykytekstZnak">
    <w:name w:val="Zwykły tekst Znak"/>
    <w:basedOn w:val="Domylnaczcionkaakapitu"/>
    <w:link w:val="Zwykytekst"/>
    <w:rsid w:val="005A3148"/>
    <w:rPr>
      <w:rFonts w:ascii="Courier New" w:eastAsia="Times New Roman" w:hAnsi="Courier New"/>
      <w:sz w:val="20"/>
      <w:szCs w:val="20"/>
      <w:lang w:eastAsia="pl-PL"/>
    </w:rPr>
  </w:style>
  <w:style w:type="paragraph" w:styleId="NormalnyWeb">
    <w:name w:val="Normal (Web)"/>
    <w:basedOn w:val="Normalny"/>
    <w:rsid w:val="005A3148"/>
    <w:pPr>
      <w:spacing w:before="100" w:beforeAutospacing="1" w:after="100" w:afterAutospacing="1" w:line="240" w:lineRule="auto"/>
      <w:jc w:val="both"/>
    </w:pPr>
    <w:rPr>
      <w:rFonts w:ascii="Arial Unicode MS" w:eastAsia="Arial Unicode MS" w:hAnsi="Arial Unicode MS" w:cs="Arial Unicode MS"/>
      <w:lang w:eastAsia="pl-PL"/>
    </w:rPr>
  </w:style>
  <w:style w:type="paragraph" w:styleId="Tekstblokowy">
    <w:name w:val="Block Text"/>
    <w:basedOn w:val="Normalny"/>
    <w:rsid w:val="005A3148"/>
    <w:pPr>
      <w:spacing w:after="0" w:line="240" w:lineRule="auto"/>
      <w:ind w:left="360" w:right="140"/>
    </w:pPr>
    <w:rPr>
      <w:rFonts w:eastAsia="Times New Roman"/>
      <w:sz w:val="22"/>
      <w:szCs w:val="24"/>
      <w:lang w:eastAsia="pl-PL"/>
    </w:rPr>
  </w:style>
  <w:style w:type="paragraph" w:styleId="Tekstpodstawowywcity3">
    <w:name w:val="Body Text Indent 3"/>
    <w:basedOn w:val="Normalny"/>
    <w:link w:val="Tekstpodstawowywcity3Znak"/>
    <w:rsid w:val="005A3148"/>
    <w:pPr>
      <w:shd w:val="clear" w:color="auto" w:fill="FFFFFF"/>
      <w:spacing w:after="0" w:line="240" w:lineRule="auto"/>
      <w:ind w:left="454" w:hanging="454"/>
    </w:pPr>
    <w:rPr>
      <w:rFonts w:eastAsia="Times New Roman"/>
      <w:b/>
      <w:color w:val="000000"/>
      <w:spacing w:val="-1"/>
      <w:sz w:val="22"/>
      <w:szCs w:val="24"/>
      <w:lang w:eastAsia="pl-PL"/>
    </w:rPr>
  </w:style>
  <w:style w:type="character" w:customStyle="1" w:styleId="Tekstpodstawowywcity3Znak">
    <w:name w:val="Tekst podstawowy wcięty 3 Znak"/>
    <w:basedOn w:val="Domylnaczcionkaakapitu"/>
    <w:link w:val="Tekstpodstawowywcity3"/>
    <w:rsid w:val="005A3148"/>
    <w:rPr>
      <w:rFonts w:ascii="Times New Roman" w:eastAsia="Times New Roman" w:hAnsi="Times New Roman"/>
      <w:b/>
      <w:color w:val="000000"/>
      <w:spacing w:val="-1"/>
      <w:szCs w:val="24"/>
      <w:shd w:val="clear" w:color="auto" w:fill="FFFFFF"/>
      <w:lang w:eastAsia="pl-PL"/>
    </w:rPr>
  </w:style>
  <w:style w:type="paragraph" w:styleId="Stopka">
    <w:name w:val="footer"/>
    <w:basedOn w:val="Normalny"/>
    <w:link w:val="StopkaZnak"/>
    <w:rsid w:val="005A3148"/>
    <w:pPr>
      <w:tabs>
        <w:tab w:val="center" w:pos="4536"/>
        <w:tab w:val="right" w:pos="9072"/>
      </w:tabs>
      <w:spacing w:after="0" w:line="240" w:lineRule="auto"/>
    </w:pPr>
    <w:rPr>
      <w:rFonts w:eastAsia="Times New Roman"/>
      <w:sz w:val="24"/>
      <w:szCs w:val="24"/>
      <w:lang w:eastAsia="pl-PL"/>
    </w:rPr>
  </w:style>
  <w:style w:type="character" w:customStyle="1" w:styleId="StopkaZnak">
    <w:name w:val="Stopka Znak"/>
    <w:basedOn w:val="Domylnaczcionkaakapitu"/>
    <w:link w:val="Stopka"/>
    <w:rsid w:val="005A3148"/>
    <w:rPr>
      <w:rFonts w:ascii="Times New Roman" w:eastAsia="Times New Roman" w:hAnsi="Times New Roman"/>
      <w:sz w:val="24"/>
      <w:szCs w:val="24"/>
      <w:lang w:eastAsia="pl-PL"/>
    </w:rPr>
  </w:style>
  <w:style w:type="character" w:styleId="Numerstrony">
    <w:name w:val="page number"/>
    <w:basedOn w:val="Domylnaczcionkaakapitu"/>
    <w:rsid w:val="005A3148"/>
  </w:style>
  <w:style w:type="paragraph" w:customStyle="1" w:styleId="xl39">
    <w:name w:val="xl39"/>
    <w:basedOn w:val="Normalny"/>
    <w:rsid w:val="005A3148"/>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styleId="Pogrubienie">
    <w:name w:val="Strong"/>
    <w:basedOn w:val="Domylnaczcionkaakapitu"/>
    <w:qFormat/>
    <w:rsid w:val="005A3148"/>
    <w:rPr>
      <w:b/>
      <w:bCs/>
    </w:rPr>
  </w:style>
  <w:style w:type="paragraph" w:customStyle="1" w:styleId="Nagwektabeli">
    <w:name w:val="Nagłówek tabeli"/>
    <w:basedOn w:val="Zawartotabeli"/>
    <w:rsid w:val="005A3148"/>
    <w:pPr>
      <w:jc w:val="center"/>
    </w:pPr>
    <w:rPr>
      <w:b/>
      <w:bCs/>
      <w:i/>
      <w:iCs/>
    </w:rPr>
  </w:style>
  <w:style w:type="paragraph" w:customStyle="1" w:styleId="Zawartotabeli">
    <w:name w:val="Zawartość tabeli"/>
    <w:basedOn w:val="Normalny"/>
    <w:rsid w:val="005A3148"/>
    <w:pPr>
      <w:suppressLineNumbers/>
      <w:suppressAutoHyphens/>
      <w:spacing w:after="0" w:line="240" w:lineRule="auto"/>
    </w:pPr>
    <w:rPr>
      <w:rFonts w:eastAsia="Times New Roman"/>
      <w:lang w:eastAsia="ar-SA"/>
    </w:rPr>
  </w:style>
  <w:style w:type="paragraph" w:customStyle="1" w:styleId="xl29">
    <w:name w:val="xl29"/>
    <w:basedOn w:val="Normalny"/>
    <w:rsid w:val="005A3148"/>
    <w:pPr>
      <w:pBdr>
        <w:right w:val="single" w:sz="4" w:space="0" w:color="auto"/>
      </w:pBdr>
      <w:spacing w:before="100" w:beforeAutospacing="1" w:after="100" w:afterAutospacing="1" w:line="240" w:lineRule="auto"/>
      <w:textAlignment w:val="center"/>
    </w:pPr>
    <w:rPr>
      <w:rFonts w:eastAsia="Arial Unicode MS"/>
      <w:sz w:val="22"/>
      <w:szCs w:val="22"/>
      <w:lang w:eastAsia="pl-PL"/>
    </w:rPr>
  </w:style>
  <w:style w:type="paragraph" w:customStyle="1" w:styleId="font5">
    <w:name w:val="font5"/>
    <w:basedOn w:val="Normalny"/>
    <w:rsid w:val="005A3148"/>
    <w:pPr>
      <w:spacing w:before="100" w:beforeAutospacing="1" w:after="100" w:afterAutospacing="1" w:line="240" w:lineRule="auto"/>
    </w:pPr>
    <w:rPr>
      <w:rFonts w:ascii="Arial" w:eastAsia="Arial Unicode MS" w:hAnsi="Arial" w:cs="Arial"/>
      <w:lang w:eastAsia="pl-PL"/>
    </w:rPr>
  </w:style>
  <w:style w:type="paragraph" w:customStyle="1" w:styleId="font6">
    <w:name w:val="font6"/>
    <w:basedOn w:val="Normalny"/>
    <w:rsid w:val="005A3148"/>
    <w:pPr>
      <w:spacing w:before="100" w:beforeAutospacing="1" w:after="100" w:afterAutospacing="1" w:line="240" w:lineRule="auto"/>
    </w:pPr>
    <w:rPr>
      <w:rFonts w:ascii="Arial" w:eastAsia="Arial Unicode MS" w:hAnsi="Arial" w:cs="Arial"/>
      <w:b/>
      <w:bCs/>
      <w:lang w:eastAsia="pl-PL"/>
    </w:rPr>
  </w:style>
  <w:style w:type="paragraph" w:customStyle="1" w:styleId="font7">
    <w:name w:val="font7"/>
    <w:basedOn w:val="Normalny"/>
    <w:rsid w:val="005A3148"/>
    <w:pPr>
      <w:spacing w:before="100" w:beforeAutospacing="1" w:after="100" w:afterAutospacing="1" w:line="240" w:lineRule="auto"/>
    </w:pPr>
    <w:rPr>
      <w:rFonts w:ascii="Arial" w:eastAsia="Arial Unicode MS" w:hAnsi="Arial" w:cs="Arial"/>
      <w:lang w:eastAsia="pl-PL"/>
    </w:rPr>
  </w:style>
  <w:style w:type="paragraph" w:customStyle="1" w:styleId="xl24">
    <w:name w:val="xl24"/>
    <w:basedOn w:val="Normalny"/>
    <w:rsid w:val="005A3148"/>
    <w:pP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25">
    <w:name w:val="xl25"/>
    <w:basedOn w:val="Normalny"/>
    <w:rsid w:val="005A3148"/>
    <w:pP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26">
    <w:name w:val="xl26"/>
    <w:basedOn w:val="Normalny"/>
    <w:rsid w:val="005A31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27">
    <w:name w:val="xl27"/>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28">
    <w:name w:val="xl28"/>
    <w:basedOn w:val="Normalny"/>
    <w:rsid w:val="005A31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0">
    <w:name w:val="xl30"/>
    <w:basedOn w:val="Normalny"/>
    <w:rsid w:val="005A314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1">
    <w:name w:val="xl31"/>
    <w:basedOn w:val="Normalny"/>
    <w:rsid w:val="005A314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32">
    <w:name w:val="xl32"/>
    <w:basedOn w:val="Normalny"/>
    <w:rsid w:val="005A31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3">
    <w:name w:val="xl33"/>
    <w:basedOn w:val="Normalny"/>
    <w:rsid w:val="005A31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4">
    <w:name w:val="xl34"/>
    <w:basedOn w:val="Normalny"/>
    <w:rsid w:val="005A3148"/>
    <w:pPr>
      <w:pBdr>
        <w:top w:val="single" w:sz="4" w:space="0" w:color="auto"/>
        <w:lef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35">
    <w:name w:val="xl35"/>
    <w:basedOn w:val="Normalny"/>
    <w:rsid w:val="005A31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6">
    <w:name w:val="xl36"/>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7">
    <w:name w:val="xl37"/>
    <w:basedOn w:val="Normalny"/>
    <w:rsid w:val="005A314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38">
    <w:name w:val="xl38"/>
    <w:basedOn w:val="Normalny"/>
    <w:rsid w:val="005A3148"/>
    <w:pPr>
      <w:pBdr>
        <w:top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40">
    <w:name w:val="xl40"/>
    <w:basedOn w:val="Normalny"/>
    <w:rsid w:val="005A314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1">
    <w:name w:val="xl41"/>
    <w:basedOn w:val="Normalny"/>
    <w:rsid w:val="005A314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2">
    <w:name w:val="xl42"/>
    <w:basedOn w:val="Normalny"/>
    <w:rsid w:val="005A3148"/>
    <w:pPr>
      <w:pBdr>
        <w:top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3">
    <w:name w:val="xl43"/>
    <w:basedOn w:val="Normalny"/>
    <w:rsid w:val="005A3148"/>
    <w:pPr>
      <w:pBdr>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4">
    <w:name w:val="xl44"/>
    <w:basedOn w:val="Normalny"/>
    <w:rsid w:val="005A3148"/>
    <w:pPr>
      <w:pBdr>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45">
    <w:name w:val="xl45"/>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6">
    <w:name w:val="xl46"/>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47">
    <w:name w:val="xl47"/>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8">
    <w:name w:val="xl48"/>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49">
    <w:name w:val="xl49"/>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50">
    <w:name w:val="xl50"/>
    <w:basedOn w:val="Normalny"/>
    <w:rsid w:val="005A3148"/>
    <w:pP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51">
    <w:name w:val="xl51"/>
    <w:basedOn w:val="Normalny"/>
    <w:rsid w:val="005A3148"/>
    <w:pP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52">
    <w:name w:val="xl52"/>
    <w:basedOn w:val="Normalny"/>
    <w:rsid w:val="005A3148"/>
    <w:pPr>
      <w:spacing w:before="100" w:beforeAutospacing="1" w:after="100" w:afterAutospacing="1" w:line="240" w:lineRule="auto"/>
      <w:textAlignment w:val="center"/>
    </w:pPr>
    <w:rPr>
      <w:rFonts w:ascii="Arial" w:eastAsia="Arial Unicode MS" w:hAnsi="Arial" w:cs="Arial"/>
      <w:b/>
      <w:bCs/>
      <w:sz w:val="24"/>
      <w:szCs w:val="24"/>
      <w:lang w:eastAsia="pl-PL"/>
    </w:rPr>
  </w:style>
  <w:style w:type="paragraph" w:customStyle="1" w:styleId="xl53">
    <w:name w:val="xl53"/>
    <w:basedOn w:val="Normalny"/>
    <w:rsid w:val="005A3148"/>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54">
    <w:name w:val="xl54"/>
    <w:basedOn w:val="Normalny"/>
    <w:rsid w:val="005A3148"/>
    <w:pPr>
      <w:pBdr>
        <w:bottom w:val="single" w:sz="4" w:space="0" w:color="auto"/>
      </w:pBdr>
      <w:spacing w:before="100" w:beforeAutospacing="1" w:after="100" w:afterAutospacing="1" w:line="240" w:lineRule="auto"/>
      <w:jc w:val="right"/>
      <w:textAlignment w:val="center"/>
    </w:pPr>
    <w:rPr>
      <w:rFonts w:ascii="Arial" w:eastAsia="Arial Unicode MS" w:hAnsi="Arial" w:cs="Arial"/>
      <w:b/>
      <w:bCs/>
      <w:sz w:val="24"/>
      <w:szCs w:val="24"/>
      <w:lang w:eastAsia="pl-PL"/>
    </w:rPr>
  </w:style>
  <w:style w:type="paragraph" w:customStyle="1" w:styleId="xl55">
    <w:name w:val="xl55"/>
    <w:basedOn w:val="Normalny"/>
    <w:rsid w:val="005A3148"/>
    <w:pPr>
      <w:pBdr>
        <w:top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56">
    <w:name w:val="xl56"/>
    <w:basedOn w:val="Normalny"/>
    <w:rsid w:val="005A314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57">
    <w:name w:val="xl57"/>
    <w:basedOn w:val="Normalny"/>
    <w:rsid w:val="005A314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58">
    <w:name w:val="xl58"/>
    <w:basedOn w:val="Normalny"/>
    <w:rsid w:val="005A314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59">
    <w:name w:val="xl59"/>
    <w:basedOn w:val="Normalny"/>
    <w:rsid w:val="005A3148"/>
    <w:pPr>
      <w:spacing w:before="100" w:beforeAutospacing="1" w:after="100" w:afterAutospacing="1" w:line="240" w:lineRule="auto"/>
      <w:jc w:val="right"/>
      <w:textAlignment w:val="center"/>
    </w:pPr>
    <w:rPr>
      <w:rFonts w:ascii="Arial" w:eastAsia="Arial Unicode MS" w:hAnsi="Arial" w:cs="Arial"/>
      <w:b/>
      <w:bCs/>
      <w:sz w:val="24"/>
      <w:szCs w:val="24"/>
      <w:lang w:eastAsia="pl-PL"/>
    </w:rPr>
  </w:style>
  <w:style w:type="paragraph" w:customStyle="1" w:styleId="xl60">
    <w:name w:val="xl60"/>
    <w:basedOn w:val="Normalny"/>
    <w:rsid w:val="005A314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61">
    <w:name w:val="xl61"/>
    <w:basedOn w:val="Normalny"/>
    <w:rsid w:val="005A314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62">
    <w:name w:val="xl62"/>
    <w:basedOn w:val="Normalny"/>
    <w:rsid w:val="005A3148"/>
    <w:pPr>
      <w:pBdr>
        <w:top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63">
    <w:name w:val="xl63"/>
    <w:basedOn w:val="Normalny"/>
    <w:rsid w:val="005A3148"/>
    <w:pPr>
      <w:pBdr>
        <w:top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color w:val="000000"/>
      <w:sz w:val="24"/>
      <w:szCs w:val="24"/>
      <w:lang w:eastAsia="pl-PL"/>
    </w:rPr>
  </w:style>
  <w:style w:type="paragraph" w:customStyle="1" w:styleId="xl64">
    <w:name w:val="xl64"/>
    <w:basedOn w:val="Normalny"/>
    <w:rsid w:val="005A3148"/>
    <w:pPr>
      <w:pBdr>
        <w:bottom w:val="single" w:sz="4" w:space="0" w:color="auto"/>
      </w:pBdr>
      <w:spacing w:before="100" w:beforeAutospacing="1" w:after="100" w:afterAutospacing="1" w:line="240" w:lineRule="auto"/>
      <w:textAlignment w:val="center"/>
    </w:pPr>
    <w:rPr>
      <w:rFonts w:ascii="Arial" w:eastAsia="Arial Unicode MS" w:hAnsi="Arial" w:cs="Arial"/>
      <w:color w:val="000000"/>
      <w:sz w:val="24"/>
      <w:szCs w:val="24"/>
      <w:lang w:eastAsia="pl-PL"/>
    </w:rPr>
  </w:style>
  <w:style w:type="paragraph" w:customStyle="1" w:styleId="xl65">
    <w:name w:val="xl65"/>
    <w:basedOn w:val="Normalny"/>
    <w:rsid w:val="005A3148"/>
    <w:pPr>
      <w:spacing w:before="100" w:beforeAutospacing="1" w:after="100" w:afterAutospacing="1" w:line="240" w:lineRule="auto"/>
      <w:jc w:val="both"/>
      <w:textAlignment w:val="center"/>
    </w:pPr>
    <w:rPr>
      <w:rFonts w:ascii="Arial" w:eastAsia="Arial Unicode MS" w:hAnsi="Arial" w:cs="Arial"/>
      <w:sz w:val="24"/>
      <w:szCs w:val="24"/>
      <w:lang w:eastAsia="pl-PL"/>
    </w:rPr>
  </w:style>
  <w:style w:type="paragraph" w:customStyle="1" w:styleId="xl66">
    <w:name w:val="xl66"/>
    <w:basedOn w:val="Normalny"/>
    <w:rsid w:val="005A3148"/>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67">
    <w:name w:val="xl67"/>
    <w:basedOn w:val="Normalny"/>
    <w:rsid w:val="005A3148"/>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w:color w:val="000000"/>
      <w:sz w:val="24"/>
      <w:szCs w:val="24"/>
      <w:lang w:eastAsia="pl-PL"/>
    </w:rPr>
  </w:style>
  <w:style w:type="paragraph" w:customStyle="1" w:styleId="xl68">
    <w:name w:val="xl68"/>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color w:val="000000"/>
      <w:sz w:val="24"/>
      <w:szCs w:val="24"/>
      <w:lang w:eastAsia="pl-PL"/>
    </w:rPr>
  </w:style>
  <w:style w:type="paragraph" w:customStyle="1" w:styleId="xl69">
    <w:name w:val="xl69"/>
    <w:basedOn w:val="Normalny"/>
    <w:rsid w:val="005A3148"/>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color w:val="000000"/>
      <w:sz w:val="24"/>
      <w:szCs w:val="24"/>
      <w:lang w:eastAsia="pl-PL"/>
    </w:rPr>
  </w:style>
  <w:style w:type="paragraph" w:customStyle="1" w:styleId="xl70">
    <w:name w:val="xl70"/>
    <w:basedOn w:val="Normalny"/>
    <w:rsid w:val="005A3148"/>
    <w:pPr>
      <w:spacing w:before="100" w:beforeAutospacing="1" w:after="100" w:afterAutospacing="1" w:line="240" w:lineRule="auto"/>
    </w:pPr>
    <w:rPr>
      <w:rFonts w:ascii="Arial" w:eastAsia="Arial Unicode MS" w:hAnsi="Arial" w:cs="Arial"/>
      <w:sz w:val="24"/>
      <w:szCs w:val="24"/>
      <w:lang w:eastAsia="pl-PL"/>
    </w:rPr>
  </w:style>
  <w:style w:type="paragraph" w:customStyle="1" w:styleId="xl71">
    <w:name w:val="xl71"/>
    <w:basedOn w:val="Normalny"/>
    <w:rsid w:val="005A3148"/>
    <w:pPr>
      <w:spacing w:before="100" w:beforeAutospacing="1" w:after="100" w:afterAutospacing="1" w:line="240" w:lineRule="auto"/>
      <w:jc w:val="both"/>
    </w:pPr>
    <w:rPr>
      <w:rFonts w:ascii="Arial" w:eastAsia="Arial Unicode MS" w:hAnsi="Arial" w:cs="Arial"/>
      <w:sz w:val="24"/>
      <w:szCs w:val="24"/>
      <w:lang w:eastAsia="pl-PL"/>
    </w:rPr>
  </w:style>
  <w:style w:type="paragraph" w:customStyle="1" w:styleId="xl72">
    <w:name w:val="xl72"/>
    <w:basedOn w:val="Normalny"/>
    <w:rsid w:val="005A3148"/>
    <w:pPr>
      <w:pBdr>
        <w:top w:val="single" w:sz="4" w:space="0" w:color="auto"/>
        <w:left w:val="single" w:sz="4" w:space="0" w:color="auto"/>
      </w:pBdr>
      <w:spacing w:before="100" w:beforeAutospacing="1" w:after="100" w:afterAutospacing="1" w:line="240" w:lineRule="auto"/>
    </w:pPr>
    <w:rPr>
      <w:rFonts w:ascii="Arial" w:eastAsia="Arial Unicode MS" w:hAnsi="Arial" w:cs="Arial"/>
      <w:color w:val="000000"/>
      <w:sz w:val="24"/>
      <w:szCs w:val="24"/>
      <w:lang w:eastAsia="pl-PL"/>
    </w:rPr>
  </w:style>
  <w:style w:type="paragraph" w:customStyle="1" w:styleId="xl73">
    <w:name w:val="xl73"/>
    <w:basedOn w:val="Normalny"/>
    <w:rsid w:val="005A3148"/>
    <w:pPr>
      <w:pBdr>
        <w:left w:val="single" w:sz="4" w:space="0" w:color="auto"/>
        <w:bottom w:val="single" w:sz="4" w:space="0" w:color="auto"/>
      </w:pBdr>
      <w:spacing w:before="100" w:beforeAutospacing="1" w:after="100" w:afterAutospacing="1" w:line="240" w:lineRule="auto"/>
    </w:pPr>
    <w:rPr>
      <w:rFonts w:ascii="Arial" w:eastAsia="Arial Unicode MS" w:hAnsi="Arial" w:cs="Arial"/>
      <w:color w:val="000000"/>
      <w:sz w:val="24"/>
      <w:szCs w:val="24"/>
      <w:lang w:eastAsia="pl-PL"/>
    </w:rPr>
  </w:style>
  <w:style w:type="paragraph" w:customStyle="1" w:styleId="xl74">
    <w:name w:val="xl74"/>
    <w:basedOn w:val="Normalny"/>
    <w:rsid w:val="005A3148"/>
    <w:pPr>
      <w:spacing w:before="100" w:beforeAutospacing="1" w:after="100" w:afterAutospacing="1" w:line="240" w:lineRule="auto"/>
    </w:pPr>
    <w:rPr>
      <w:rFonts w:ascii="Arial" w:eastAsia="Arial Unicode MS" w:hAnsi="Arial" w:cs="Arial"/>
      <w:b/>
      <w:bCs/>
      <w:sz w:val="24"/>
      <w:szCs w:val="24"/>
      <w:lang w:eastAsia="pl-PL"/>
    </w:rPr>
  </w:style>
  <w:style w:type="paragraph" w:customStyle="1" w:styleId="xl75">
    <w:name w:val="xl75"/>
    <w:basedOn w:val="Normalny"/>
    <w:rsid w:val="005A3148"/>
    <w:pPr>
      <w:spacing w:before="100" w:beforeAutospacing="1" w:after="100" w:afterAutospacing="1" w:line="240" w:lineRule="auto"/>
      <w:textAlignment w:val="center"/>
    </w:pPr>
    <w:rPr>
      <w:rFonts w:ascii="Arial" w:eastAsia="Arial Unicode MS" w:hAnsi="Arial" w:cs="Arial"/>
      <w:b/>
      <w:bCs/>
      <w:sz w:val="24"/>
      <w:szCs w:val="24"/>
      <w:lang w:eastAsia="pl-PL"/>
    </w:rPr>
  </w:style>
  <w:style w:type="paragraph" w:customStyle="1" w:styleId="xl76">
    <w:name w:val="xl76"/>
    <w:basedOn w:val="Normalny"/>
    <w:rsid w:val="005A3148"/>
    <w:pPr>
      <w:pBdr>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77">
    <w:name w:val="xl77"/>
    <w:basedOn w:val="Normalny"/>
    <w:rsid w:val="005A314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78">
    <w:name w:val="xl78"/>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79">
    <w:name w:val="xl79"/>
    <w:basedOn w:val="Normalny"/>
    <w:rsid w:val="005A314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font0">
    <w:name w:val="font0"/>
    <w:basedOn w:val="Normalny"/>
    <w:rsid w:val="005A3148"/>
    <w:pPr>
      <w:spacing w:before="100" w:beforeAutospacing="1" w:after="100" w:afterAutospacing="1" w:line="240" w:lineRule="auto"/>
    </w:pPr>
    <w:rPr>
      <w:rFonts w:ascii="Arial" w:eastAsia="Arial Unicode MS" w:hAnsi="Arial" w:cs="Arial Unicode MS"/>
      <w:lang w:eastAsia="pl-PL"/>
    </w:rPr>
  </w:style>
  <w:style w:type="paragraph" w:styleId="Tekstprzypisukocowego">
    <w:name w:val="endnote text"/>
    <w:basedOn w:val="Normalny"/>
    <w:link w:val="TekstprzypisukocowegoZnak"/>
    <w:semiHidden/>
    <w:rsid w:val="005A3148"/>
    <w:pPr>
      <w:spacing w:after="0" w:line="240" w:lineRule="auto"/>
    </w:pPr>
    <w:rPr>
      <w:rFonts w:eastAsia="Times New Roman"/>
      <w:lang w:eastAsia="pl-PL"/>
    </w:rPr>
  </w:style>
  <w:style w:type="character" w:customStyle="1" w:styleId="TekstprzypisukocowegoZnak">
    <w:name w:val="Tekst przypisu końcowego Znak"/>
    <w:basedOn w:val="Domylnaczcionkaakapitu"/>
    <w:link w:val="Tekstprzypisukocowego"/>
    <w:semiHidden/>
    <w:rsid w:val="005A3148"/>
    <w:rPr>
      <w:rFonts w:ascii="Times New Roman" w:eastAsia="Times New Roman" w:hAnsi="Times New Roman"/>
      <w:sz w:val="20"/>
      <w:szCs w:val="20"/>
      <w:lang w:eastAsia="pl-PL"/>
    </w:rPr>
  </w:style>
  <w:style w:type="character" w:styleId="Odwoanieprzypisukocowego">
    <w:name w:val="endnote reference"/>
    <w:basedOn w:val="Domylnaczcionkaakapitu"/>
    <w:semiHidden/>
    <w:rsid w:val="005A3148"/>
    <w:rPr>
      <w:vertAlign w:val="superscript"/>
    </w:rPr>
  </w:style>
  <w:style w:type="paragraph" w:styleId="Tytu">
    <w:name w:val="Title"/>
    <w:basedOn w:val="Normalny"/>
    <w:link w:val="TytuZnak"/>
    <w:qFormat/>
    <w:rsid w:val="005A3148"/>
    <w:pPr>
      <w:spacing w:after="0" w:line="240" w:lineRule="auto"/>
      <w:ind w:left="426" w:hanging="426"/>
      <w:jc w:val="center"/>
    </w:pPr>
    <w:rPr>
      <w:rFonts w:eastAsia="Times New Roman"/>
      <w:sz w:val="28"/>
      <w:lang w:eastAsia="pl-PL"/>
    </w:rPr>
  </w:style>
  <w:style w:type="character" w:customStyle="1" w:styleId="TytuZnak">
    <w:name w:val="Tytuł Znak"/>
    <w:basedOn w:val="Domylnaczcionkaakapitu"/>
    <w:link w:val="Tytu"/>
    <w:rsid w:val="005A3148"/>
    <w:rPr>
      <w:rFonts w:ascii="Times New Roman" w:eastAsia="Times New Roman" w:hAnsi="Times New Roman"/>
      <w:sz w:val="28"/>
      <w:szCs w:val="20"/>
      <w:lang w:eastAsia="pl-PL"/>
    </w:rPr>
  </w:style>
  <w:style w:type="paragraph" w:styleId="Tekstkomentarza">
    <w:name w:val="annotation text"/>
    <w:basedOn w:val="Normalny"/>
    <w:link w:val="TekstkomentarzaZnak"/>
    <w:semiHidden/>
    <w:rsid w:val="005A3148"/>
    <w:pPr>
      <w:spacing w:after="0" w:line="240" w:lineRule="auto"/>
    </w:pPr>
    <w:rPr>
      <w:rFonts w:eastAsia="Times New Roman"/>
      <w:lang w:eastAsia="pl-PL"/>
    </w:rPr>
  </w:style>
  <w:style w:type="character" w:customStyle="1" w:styleId="TekstkomentarzaZnak">
    <w:name w:val="Tekst komentarza Znak"/>
    <w:basedOn w:val="Domylnaczcionkaakapitu"/>
    <w:link w:val="Tekstkomentarza"/>
    <w:semiHidden/>
    <w:rsid w:val="005A3148"/>
    <w:rPr>
      <w:rFonts w:ascii="Times New Roman" w:eastAsia="Times New Roman" w:hAnsi="Times New Roman"/>
      <w:sz w:val="20"/>
      <w:szCs w:val="20"/>
      <w:lang w:eastAsia="pl-PL"/>
    </w:rPr>
  </w:style>
  <w:style w:type="paragraph" w:customStyle="1" w:styleId="Tekstpodstawowy21">
    <w:name w:val="Tekst podstawowy 21"/>
    <w:basedOn w:val="Normalny"/>
    <w:rsid w:val="005A3148"/>
    <w:pPr>
      <w:spacing w:after="0" w:line="240" w:lineRule="auto"/>
      <w:jc w:val="both"/>
    </w:pPr>
    <w:rPr>
      <w:rFonts w:eastAsia="Times New Roman"/>
      <w:lang w:eastAsia="pl-PL"/>
    </w:rPr>
  </w:style>
  <w:style w:type="paragraph" w:customStyle="1" w:styleId="Styl2">
    <w:name w:val="Styl2"/>
    <w:basedOn w:val="Normalny"/>
    <w:rsid w:val="005A3148"/>
    <w:pPr>
      <w:tabs>
        <w:tab w:val="left" w:pos="720"/>
      </w:tabs>
      <w:spacing w:after="0" w:line="240" w:lineRule="auto"/>
      <w:ind w:left="720" w:hanging="360"/>
      <w:jc w:val="both"/>
    </w:pPr>
    <w:rPr>
      <w:rFonts w:eastAsia="Times New Roman"/>
      <w:lang w:eastAsia="pl-PL"/>
    </w:rPr>
  </w:style>
  <w:style w:type="paragraph" w:styleId="Tekstdymka">
    <w:name w:val="Balloon Text"/>
    <w:basedOn w:val="Normalny"/>
    <w:link w:val="TekstdymkaZnak"/>
    <w:semiHidden/>
    <w:rsid w:val="005A314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5A3148"/>
    <w:rPr>
      <w:rFonts w:ascii="Tahoma" w:eastAsia="Times New Roman" w:hAnsi="Tahoma" w:cs="Tahoma"/>
      <w:sz w:val="16"/>
      <w:szCs w:val="16"/>
      <w:lang w:eastAsia="pl-PL"/>
    </w:rPr>
  </w:style>
  <w:style w:type="character" w:customStyle="1" w:styleId="Znakinumeracji">
    <w:name w:val="Znaki numeracji"/>
    <w:rsid w:val="005A3148"/>
  </w:style>
  <w:style w:type="character" w:customStyle="1" w:styleId="Symbolewypunktowania">
    <w:name w:val="Symbole wypunktowania"/>
    <w:rsid w:val="005A3148"/>
    <w:rPr>
      <w:rFonts w:ascii="StarSymbol" w:eastAsia="StarSymbol" w:hAnsi="StarSymbol" w:cs="StarSymbol"/>
      <w:sz w:val="18"/>
      <w:szCs w:val="18"/>
    </w:rPr>
  </w:style>
  <w:style w:type="character" w:customStyle="1" w:styleId="WW8Num11z2">
    <w:name w:val="WW8Num11z2"/>
    <w:rsid w:val="005A3148"/>
    <w:rPr>
      <w:rFonts w:ascii="Times New Roman" w:hAnsi="Times New Roman" w:cs="Times New Roman"/>
    </w:rPr>
  </w:style>
  <w:style w:type="character" w:customStyle="1" w:styleId="WW8Num17z0">
    <w:name w:val="WW8Num17z0"/>
    <w:rsid w:val="005A3148"/>
    <w:rPr>
      <w:rFonts w:ascii="Times New Roman" w:hAnsi="Times New Roman"/>
      <w:b/>
      <w:i w:val="0"/>
      <w:sz w:val="28"/>
      <w:u w:val="none"/>
    </w:rPr>
  </w:style>
  <w:style w:type="character" w:customStyle="1" w:styleId="Absatz-Standardschriftart">
    <w:name w:val="Absatz-Standardschriftart"/>
    <w:rsid w:val="005A3148"/>
  </w:style>
  <w:style w:type="character" w:customStyle="1" w:styleId="WW-Absatz-Standardschriftart">
    <w:name w:val="WW-Absatz-Standardschriftart"/>
    <w:rsid w:val="005A3148"/>
  </w:style>
  <w:style w:type="character" w:customStyle="1" w:styleId="WW-Absatz-Standardschriftart1">
    <w:name w:val="WW-Absatz-Standardschriftart1"/>
    <w:rsid w:val="005A3148"/>
  </w:style>
  <w:style w:type="character" w:customStyle="1" w:styleId="WW-Absatz-Standardschriftart11">
    <w:name w:val="WW-Absatz-Standardschriftart11"/>
    <w:rsid w:val="005A3148"/>
  </w:style>
  <w:style w:type="character" w:customStyle="1" w:styleId="WW-Absatz-Standardschriftart111">
    <w:name w:val="WW-Absatz-Standardschriftart111"/>
    <w:rsid w:val="005A3148"/>
  </w:style>
  <w:style w:type="character" w:customStyle="1" w:styleId="WW-Absatz-Standardschriftart1111">
    <w:name w:val="WW-Absatz-Standardschriftart1111"/>
    <w:rsid w:val="005A3148"/>
  </w:style>
  <w:style w:type="character" w:customStyle="1" w:styleId="WW8Num1z0">
    <w:name w:val="WW8Num1z0"/>
    <w:rsid w:val="005A3148"/>
    <w:rPr>
      <w:rFonts w:ascii="Symbol" w:hAnsi="Symbol"/>
    </w:rPr>
  </w:style>
  <w:style w:type="character" w:customStyle="1" w:styleId="WW8Num2z0">
    <w:name w:val="WW8Num2z0"/>
    <w:rsid w:val="005A3148"/>
    <w:rPr>
      <w:rFonts w:ascii="Symbol" w:hAnsi="Symbol"/>
    </w:rPr>
  </w:style>
  <w:style w:type="character" w:customStyle="1" w:styleId="WW8Num3z0">
    <w:name w:val="WW8Num3z0"/>
    <w:rsid w:val="005A3148"/>
    <w:rPr>
      <w:rFonts w:ascii="Symbol" w:hAnsi="Symbol"/>
    </w:rPr>
  </w:style>
  <w:style w:type="character" w:customStyle="1" w:styleId="WW8Num5z0">
    <w:name w:val="WW8Num5z0"/>
    <w:rsid w:val="005A3148"/>
    <w:rPr>
      <w:rFonts w:ascii="Times New Roman" w:hAnsi="Times New Roman"/>
      <w:b/>
      <w:i w:val="0"/>
      <w:sz w:val="26"/>
      <w:u w:val="none"/>
    </w:rPr>
  </w:style>
  <w:style w:type="character" w:customStyle="1" w:styleId="WW8Num8z0">
    <w:name w:val="WW8Num8z0"/>
    <w:rsid w:val="005A3148"/>
    <w:rPr>
      <w:rFonts w:ascii="Times New Roman" w:hAnsi="Times New Roman"/>
      <w:b/>
      <w:i w:val="0"/>
      <w:sz w:val="26"/>
      <w:u w:val="none"/>
    </w:rPr>
  </w:style>
  <w:style w:type="character" w:customStyle="1" w:styleId="WW8Num9z0">
    <w:name w:val="WW8Num9z0"/>
    <w:rsid w:val="005A3148"/>
    <w:rPr>
      <w:rFonts w:ascii="Times New Roman" w:hAnsi="Times New Roman"/>
      <w:b/>
      <w:i w:val="0"/>
      <w:sz w:val="28"/>
      <w:u w:val="none"/>
    </w:rPr>
  </w:style>
  <w:style w:type="character" w:customStyle="1" w:styleId="WW8Num10z0">
    <w:name w:val="WW8Num10z0"/>
    <w:rsid w:val="005A3148"/>
    <w:rPr>
      <w:rFonts w:ascii="Times New Roman" w:hAnsi="Times New Roman"/>
      <w:b w:val="0"/>
      <w:i w:val="0"/>
      <w:sz w:val="26"/>
      <w:u w:val="none"/>
    </w:rPr>
  </w:style>
  <w:style w:type="character" w:customStyle="1" w:styleId="WW8Num12z0">
    <w:name w:val="WW8Num12z0"/>
    <w:rsid w:val="005A3148"/>
    <w:rPr>
      <w:rFonts w:ascii="Times New Roman" w:hAnsi="Times New Roman"/>
      <w:b/>
      <w:i w:val="0"/>
      <w:sz w:val="28"/>
      <w:u w:val="none"/>
    </w:rPr>
  </w:style>
  <w:style w:type="character" w:customStyle="1" w:styleId="WW8Num14z0">
    <w:name w:val="WW8Num14z0"/>
    <w:rsid w:val="005A3148"/>
    <w:rPr>
      <w:b w:val="0"/>
      <w:i w:val="0"/>
    </w:rPr>
  </w:style>
  <w:style w:type="character" w:customStyle="1" w:styleId="WW8Num16z0">
    <w:name w:val="WW8Num16z0"/>
    <w:rsid w:val="005A3148"/>
    <w:rPr>
      <w:rFonts w:ascii="Times New Roman" w:hAnsi="Times New Roman"/>
      <w:b/>
      <w:i w:val="0"/>
      <w:sz w:val="26"/>
      <w:u w:val="none"/>
    </w:rPr>
  </w:style>
  <w:style w:type="character" w:customStyle="1" w:styleId="WW8Num18z0">
    <w:name w:val="WW8Num18z0"/>
    <w:rsid w:val="005A3148"/>
    <w:rPr>
      <w:rFonts w:ascii="Times New Roman" w:hAnsi="Times New Roman"/>
      <w:b/>
      <w:i w:val="0"/>
      <w:sz w:val="26"/>
      <w:u w:val="none"/>
    </w:rPr>
  </w:style>
  <w:style w:type="character" w:customStyle="1" w:styleId="WW8Num20z0">
    <w:name w:val="WW8Num20z0"/>
    <w:rsid w:val="005A3148"/>
    <w:rPr>
      <w:rFonts w:ascii="Times New Roman" w:hAnsi="Times New Roman"/>
      <w:b w:val="0"/>
      <w:i w:val="0"/>
      <w:sz w:val="28"/>
      <w:u w:val="none"/>
    </w:rPr>
  </w:style>
  <w:style w:type="character" w:customStyle="1" w:styleId="WW8Num24z0">
    <w:name w:val="WW8Num24z0"/>
    <w:rsid w:val="005A3148"/>
    <w:rPr>
      <w:b/>
    </w:rPr>
  </w:style>
  <w:style w:type="character" w:customStyle="1" w:styleId="WW8Num25z0">
    <w:name w:val="WW8Num25z0"/>
    <w:rsid w:val="005A3148"/>
    <w:rPr>
      <w:rFonts w:ascii="Wingdings" w:hAnsi="Wingdings"/>
    </w:rPr>
  </w:style>
  <w:style w:type="character" w:customStyle="1" w:styleId="WW8Num26z0">
    <w:name w:val="WW8Num26z0"/>
    <w:rsid w:val="005A3148"/>
    <w:rPr>
      <w:rFonts w:ascii="Times New Roman" w:hAnsi="Times New Roman"/>
      <w:b/>
      <w:i w:val="0"/>
      <w:sz w:val="26"/>
      <w:u w:val="none"/>
    </w:rPr>
  </w:style>
  <w:style w:type="character" w:customStyle="1" w:styleId="WW8Num28z0">
    <w:name w:val="WW8Num28z0"/>
    <w:rsid w:val="005A3148"/>
    <w:rPr>
      <w:rFonts w:ascii="Symbol" w:hAnsi="Symbol"/>
    </w:rPr>
  </w:style>
  <w:style w:type="character" w:customStyle="1" w:styleId="WW8Num29z0">
    <w:name w:val="WW8Num29z0"/>
    <w:rsid w:val="005A3148"/>
    <w:rPr>
      <w:rFonts w:ascii="Times New Roman" w:hAnsi="Times New Roman"/>
      <w:b/>
      <w:i w:val="0"/>
      <w:sz w:val="28"/>
      <w:u w:val="none"/>
    </w:rPr>
  </w:style>
  <w:style w:type="character" w:customStyle="1" w:styleId="WW8Num30z0">
    <w:name w:val="WW8Num30z0"/>
    <w:rsid w:val="005A3148"/>
    <w:rPr>
      <w:rFonts w:ascii="Times New Roman" w:hAnsi="Times New Roman"/>
      <w:b/>
      <w:i w:val="0"/>
      <w:sz w:val="26"/>
      <w:u w:val="none"/>
    </w:rPr>
  </w:style>
  <w:style w:type="character" w:customStyle="1" w:styleId="WW8Num32z0">
    <w:name w:val="WW8Num32z0"/>
    <w:rsid w:val="005A3148"/>
    <w:rPr>
      <w:b/>
    </w:rPr>
  </w:style>
  <w:style w:type="character" w:customStyle="1" w:styleId="WW8Num37z0">
    <w:name w:val="WW8Num37z0"/>
    <w:rsid w:val="005A3148"/>
    <w:rPr>
      <w:rFonts w:ascii="Times New Roman" w:hAnsi="Times New Roman"/>
      <w:b w:val="0"/>
      <w:i w:val="0"/>
      <w:sz w:val="26"/>
      <w:u w:val="none"/>
    </w:rPr>
  </w:style>
  <w:style w:type="character" w:customStyle="1" w:styleId="WW8Num38z0">
    <w:name w:val="WW8Num38z0"/>
    <w:rsid w:val="005A3148"/>
    <w:rPr>
      <w:rFonts w:ascii="Times New Roman" w:hAnsi="Times New Roman"/>
      <w:b/>
      <w:i w:val="0"/>
      <w:sz w:val="26"/>
      <w:u w:val="none"/>
    </w:rPr>
  </w:style>
  <w:style w:type="character" w:customStyle="1" w:styleId="WW8Num40z0">
    <w:name w:val="WW8Num40z0"/>
    <w:rsid w:val="005A3148"/>
    <w:rPr>
      <w:rFonts w:ascii="Times New Roman" w:hAnsi="Times New Roman"/>
      <w:b/>
      <w:i w:val="0"/>
      <w:sz w:val="26"/>
      <w:u w:val="none"/>
    </w:rPr>
  </w:style>
  <w:style w:type="character" w:customStyle="1" w:styleId="WW8Num41z2">
    <w:name w:val="WW8Num41z2"/>
    <w:rsid w:val="005A3148"/>
    <w:rPr>
      <w:rFonts w:ascii="Times New Roman" w:eastAsia="Times New Roman" w:hAnsi="Times New Roman" w:cs="Times New Roman"/>
    </w:rPr>
  </w:style>
  <w:style w:type="character" w:customStyle="1" w:styleId="WW8Num42z0">
    <w:name w:val="WW8Num42z0"/>
    <w:rsid w:val="005A3148"/>
    <w:rPr>
      <w:rFonts w:ascii="Times New Roman" w:hAnsi="Times New Roman"/>
      <w:b/>
      <w:i w:val="0"/>
      <w:sz w:val="28"/>
      <w:u w:val="none"/>
    </w:rPr>
  </w:style>
  <w:style w:type="character" w:customStyle="1" w:styleId="WW8Num43z1">
    <w:name w:val="WW8Num43z1"/>
    <w:rsid w:val="005A3148"/>
    <w:rPr>
      <w:rFonts w:ascii="Courier New" w:hAnsi="Courier New"/>
    </w:rPr>
  </w:style>
  <w:style w:type="character" w:customStyle="1" w:styleId="WW8Num43z2">
    <w:name w:val="WW8Num43z2"/>
    <w:rsid w:val="005A3148"/>
    <w:rPr>
      <w:rFonts w:ascii="Wingdings" w:hAnsi="Wingdings"/>
    </w:rPr>
  </w:style>
  <w:style w:type="character" w:customStyle="1" w:styleId="WW8Num43z3">
    <w:name w:val="WW8Num43z3"/>
    <w:rsid w:val="005A3148"/>
    <w:rPr>
      <w:rFonts w:ascii="Symbol" w:hAnsi="Symbol"/>
    </w:rPr>
  </w:style>
  <w:style w:type="character" w:customStyle="1" w:styleId="WW8Num46z0">
    <w:name w:val="WW8Num46z0"/>
    <w:rsid w:val="005A3148"/>
    <w:rPr>
      <w:rFonts w:ascii="Times New Roman" w:hAnsi="Times New Roman"/>
      <w:b w:val="0"/>
      <w:i w:val="0"/>
      <w:sz w:val="26"/>
      <w:u w:val="none"/>
    </w:rPr>
  </w:style>
  <w:style w:type="character" w:customStyle="1" w:styleId="WW8Num49z0">
    <w:name w:val="WW8Num49z0"/>
    <w:rsid w:val="005A3148"/>
    <w:rPr>
      <w:rFonts w:ascii="Times New Roman" w:hAnsi="Times New Roman"/>
      <w:b/>
      <w:i w:val="0"/>
      <w:sz w:val="28"/>
      <w:u w:val="none"/>
    </w:rPr>
  </w:style>
  <w:style w:type="character" w:customStyle="1" w:styleId="WW8Num50z0">
    <w:name w:val="WW8Num50z0"/>
    <w:rsid w:val="005A3148"/>
    <w:rPr>
      <w:rFonts w:ascii="Times New Roman" w:hAnsi="Times New Roman"/>
      <w:b w:val="0"/>
      <w:i w:val="0"/>
      <w:sz w:val="26"/>
      <w:u w:val="none"/>
    </w:rPr>
  </w:style>
  <w:style w:type="character" w:customStyle="1" w:styleId="WW8Num51z0">
    <w:name w:val="WW8Num51z0"/>
    <w:rsid w:val="005A3148"/>
    <w:rPr>
      <w:sz w:val="26"/>
    </w:rPr>
  </w:style>
  <w:style w:type="character" w:customStyle="1" w:styleId="WW8Num52z0">
    <w:name w:val="WW8Num52z0"/>
    <w:rsid w:val="005A3148"/>
    <w:rPr>
      <w:rFonts w:ascii="Times New Roman" w:hAnsi="Times New Roman"/>
      <w:b w:val="0"/>
      <w:i w:val="0"/>
      <w:sz w:val="26"/>
      <w:u w:val="none"/>
    </w:rPr>
  </w:style>
  <w:style w:type="character" w:customStyle="1" w:styleId="WW8Num53z0">
    <w:name w:val="WW8Num53z0"/>
    <w:rsid w:val="005A3148"/>
    <w:rPr>
      <w:b w:val="0"/>
      <w:i w:val="0"/>
    </w:rPr>
  </w:style>
  <w:style w:type="character" w:customStyle="1" w:styleId="WW8Num55z0">
    <w:name w:val="WW8Num55z0"/>
    <w:rsid w:val="005A3148"/>
    <w:rPr>
      <w:b w:val="0"/>
      <w:i w:val="0"/>
    </w:rPr>
  </w:style>
  <w:style w:type="character" w:customStyle="1" w:styleId="WW8Num56z0">
    <w:name w:val="WW8Num56z0"/>
    <w:rsid w:val="005A3148"/>
    <w:rPr>
      <w:rFonts w:ascii="Times New Roman" w:hAnsi="Times New Roman"/>
      <w:b/>
      <w:i w:val="0"/>
      <w:sz w:val="28"/>
      <w:u w:val="none"/>
    </w:rPr>
  </w:style>
  <w:style w:type="character" w:customStyle="1" w:styleId="WW8Num57z0">
    <w:name w:val="WW8Num57z0"/>
    <w:rsid w:val="005A3148"/>
    <w:rPr>
      <w:rFonts w:ascii="Times New Roman" w:hAnsi="Times New Roman"/>
      <w:b/>
      <w:i w:val="0"/>
      <w:sz w:val="28"/>
      <w:u w:val="none"/>
    </w:rPr>
  </w:style>
  <w:style w:type="character" w:customStyle="1" w:styleId="WW8Num60z0">
    <w:name w:val="WW8Num60z0"/>
    <w:rsid w:val="005A3148"/>
    <w:rPr>
      <w:rFonts w:ascii="Times New Roman" w:hAnsi="Times New Roman"/>
      <w:b w:val="0"/>
      <w:i w:val="0"/>
      <w:sz w:val="28"/>
      <w:u w:val="none"/>
    </w:rPr>
  </w:style>
  <w:style w:type="character" w:customStyle="1" w:styleId="WW8Num61z0">
    <w:name w:val="WW8Num61z0"/>
    <w:rsid w:val="005A3148"/>
    <w:rPr>
      <w:b w:val="0"/>
      <w:i w:val="0"/>
    </w:rPr>
  </w:style>
  <w:style w:type="character" w:customStyle="1" w:styleId="WW8Num64z0">
    <w:name w:val="WW8Num64z0"/>
    <w:rsid w:val="005A3148"/>
    <w:rPr>
      <w:rFonts w:ascii="Times New Roman" w:hAnsi="Times New Roman"/>
      <w:b/>
      <w:i w:val="0"/>
      <w:sz w:val="26"/>
      <w:u w:val="none"/>
    </w:rPr>
  </w:style>
  <w:style w:type="character" w:customStyle="1" w:styleId="WW8Num66z0">
    <w:name w:val="WW8Num66z0"/>
    <w:rsid w:val="005A3148"/>
    <w:rPr>
      <w:rFonts w:ascii="Times New Roman" w:hAnsi="Times New Roman"/>
      <w:b/>
      <w:i w:val="0"/>
      <w:sz w:val="26"/>
      <w:u w:val="none"/>
    </w:rPr>
  </w:style>
  <w:style w:type="character" w:customStyle="1" w:styleId="WW8Num67z0">
    <w:name w:val="WW8Num67z0"/>
    <w:rsid w:val="005A3148"/>
    <w:rPr>
      <w:rFonts w:ascii="Symbol" w:hAnsi="Symbol"/>
    </w:rPr>
  </w:style>
  <w:style w:type="character" w:customStyle="1" w:styleId="WW8Num69z0">
    <w:name w:val="WW8Num69z0"/>
    <w:rsid w:val="005A3148"/>
    <w:rPr>
      <w:b/>
    </w:rPr>
  </w:style>
  <w:style w:type="character" w:customStyle="1" w:styleId="WW8Num70z0">
    <w:name w:val="WW8Num70z0"/>
    <w:rsid w:val="005A3148"/>
    <w:rPr>
      <w:rFonts w:ascii="Times New Roman" w:hAnsi="Times New Roman"/>
      <w:b/>
      <w:i w:val="0"/>
      <w:sz w:val="28"/>
      <w:u w:val="none"/>
    </w:rPr>
  </w:style>
  <w:style w:type="character" w:customStyle="1" w:styleId="WW8Num74z0">
    <w:name w:val="WW8Num74z0"/>
    <w:rsid w:val="005A3148"/>
    <w:rPr>
      <w:rFonts w:ascii="Times New Roman" w:hAnsi="Times New Roman"/>
      <w:b w:val="0"/>
      <w:i w:val="0"/>
      <w:sz w:val="26"/>
      <w:u w:val="none"/>
    </w:rPr>
  </w:style>
  <w:style w:type="character" w:customStyle="1" w:styleId="WW8Num75z0">
    <w:name w:val="WW8Num75z0"/>
    <w:rsid w:val="005A3148"/>
    <w:rPr>
      <w:rFonts w:ascii="Times New Roman" w:hAnsi="Times New Roman"/>
      <w:b/>
      <w:i w:val="0"/>
      <w:sz w:val="26"/>
      <w:u w:val="none"/>
    </w:rPr>
  </w:style>
  <w:style w:type="character" w:customStyle="1" w:styleId="WW8Num76z0">
    <w:name w:val="WW8Num76z0"/>
    <w:rsid w:val="005A3148"/>
    <w:rPr>
      <w:rFonts w:ascii="Symbol" w:hAnsi="Symbol"/>
    </w:rPr>
  </w:style>
  <w:style w:type="character" w:customStyle="1" w:styleId="WW8Num77z0">
    <w:name w:val="WW8Num77z0"/>
    <w:rsid w:val="005A3148"/>
    <w:rPr>
      <w:rFonts w:ascii="Times New Roman" w:hAnsi="Times New Roman"/>
      <w:b/>
      <w:i w:val="0"/>
      <w:sz w:val="26"/>
      <w:u w:val="none"/>
    </w:rPr>
  </w:style>
  <w:style w:type="character" w:customStyle="1" w:styleId="WW8Num79z0">
    <w:name w:val="WW8Num79z0"/>
    <w:rsid w:val="005A3148"/>
    <w:rPr>
      <w:rFonts w:ascii="Times New Roman" w:hAnsi="Times New Roman"/>
      <w:b w:val="0"/>
      <w:i w:val="0"/>
      <w:sz w:val="26"/>
      <w:u w:val="none"/>
    </w:rPr>
  </w:style>
  <w:style w:type="character" w:customStyle="1" w:styleId="WW8Num81z0">
    <w:name w:val="WW8Num81z0"/>
    <w:rsid w:val="005A3148"/>
    <w:rPr>
      <w:b/>
    </w:rPr>
  </w:style>
  <w:style w:type="character" w:customStyle="1" w:styleId="WW8Num82z0">
    <w:name w:val="WW8Num82z0"/>
    <w:rsid w:val="005A3148"/>
    <w:rPr>
      <w:rFonts w:ascii="Times New Roman" w:hAnsi="Times New Roman"/>
      <w:b w:val="0"/>
      <w:i w:val="0"/>
      <w:sz w:val="28"/>
      <w:u w:val="none"/>
    </w:rPr>
  </w:style>
  <w:style w:type="character" w:customStyle="1" w:styleId="WW8Num85z0">
    <w:name w:val="WW8Num85z0"/>
    <w:rsid w:val="005A3148"/>
    <w:rPr>
      <w:rFonts w:ascii="Times New Roman" w:hAnsi="Times New Roman"/>
      <w:b/>
      <w:i w:val="0"/>
      <w:sz w:val="26"/>
      <w:u w:val="none"/>
    </w:rPr>
  </w:style>
  <w:style w:type="character" w:customStyle="1" w:styleId="WW8Num86z0">
    <w:name w:val="WW8Num86z0"/>
    <w:rsid w:val="005A3148"/>
    <w:rPr>
      <w:rFonts w:ascii="Times New Roman" w:hAnsi="Times New Roman"/>
      <w:b/>
      <w:i w:val="0"/>
      <w:sz w:val="28"/>
      <w:u w:val="none"/>
    </w:rPr>
  </w:style>
  <w:style w:type="character" w:customStyle="1" w:styleId="WW8Num88z0">
    <w:name w:val="WW8Num88z0"/>
    <w:rsid w:val="005A3148"/>
    <w:rPr>
      <w:rFonts w:ascii="Times New Roman" w:hAnsi="Times New Roman"/>
      <w:b w:val="0"/>
      <w:i w:val="0"/>
      <w:sz w:val="26"/>
      <w:u w:val="none"/>
    </w:rPr>
  </w:style>
  <w:style w:type="character" w:customStyle="1" w:styleId="WW8Num89z0">
    <w:name w:val="WW8Num89z0"/>
    <w:rsid w:val="005A3148"/>
    <w:rPr>
      <w:rFonts w:ascii="Times New Roman" w:hAnsi="Times New Roman"/>
      <w:b w:val="0"/>
      <w:i w:val="0"/>
      <w:sz w:val="26"/>
      <w:u w:val="none"/>
    </w:rPr>
  </w:style>
  <w:style w:type="character" w:customStyle="1" w:styleId="WW8Num91z0">
    <w:name w:val="WW8Num91z0"/>
    <w:rsid w:val="005A3148"/>
    <w:rPr>
      <w:b/>
    </w:rPr>
  </w:style>
  <w:style w:type="character" w:customStyle="1" w:styleId="WW8Num93z0">
    <w:name w:val="WW8Num93z0"/>
    <w:rsid w:val="005A3148"/>
    <w:rPr>
      <w:rFonts w:ascii="Times New Roman" w:hAnsi="Times New Roman"/>
      <w:b/>
      <w:i w:val="0"/>
      <w:sz w:val="26"/>
      <w:u w:val="none"/>
    </w:rPr>
  </w:style>
  <w:style w:type="character" w:customStyle="1" w:styleId="WW8Num94z0">
    <w:name w:val="WW8Num94z0"/>
    <w:rsid w:val="005A3148"/>
    <w:rPr>
      <w:rFonts w:ascii="Times New Roman" w:hAnsi="Times New Roman"/>
      <w:b w:val="0"/>
      <w:i w:val="0"/>
      <w:sz w:val="28"/>
      <w:u w:val="none"/>
    </w:rPr>
  </w:style>
  <w:style w:type="character" w:customStyle="1" w:styleId="WW8Num95z0">
    <w:name w:val="WW8Num95z0"/>
    <w:rsid w:val="005A3148"/>
    <w:rPr>
      <w:b/>
    </w:rPr>
  </w:style>
  <w:style w:type="character" w:customStyle="1" w:styleId="WW8Num96z0">
    <w:name w:val="WW8Num96z0"/>
    <w:rsid w:val="005A3148"/>
    <w:rPr>
      <w:rFonts w:ascii="Symbol" w:hAnsi="Symbol"/>
    </w:rPr>
  </w:style>
  <w:style w:type="character" w:customStyle="1" w:styleId="WW8Num97z0">
    <w:name w:val="WW8Num97z0"/>
    <w:rsid w:val="005A3148"/>
    <w:rPr>
      <w:rFonts w:ascii="Times New Roman" w:hAnsi="Times New Roman"/>
      <w:b/>
      <w:i w:val="0"/>
      <w:sz w:val="28"/>
      <w:u w:val="none"/>
    </w:rPr>
  </w:style>
  <w:style w:type="character" w:customStyle="1" w:styleId="WW8Num98z0">
    <w:name w:val="WW8Num98z0"/>
    <w:rsid w:val="005A3148"/>
    <w:rPr>
      <w:sz w:val="26"/>
    </w:rPr>
  </w:style>
  <w:style w:type="character" w:customStyle="1" w:styleId="WW8Num99z0">
    <w:name w:val="WW8Num99z0"/>
    <w:rsid w:val="005A3148"/>
    <w:rPr>
      <w:rFonts w:ascii="Times New Roman" w:hAnsi="Times New Roman"/>
      <w:b/>
      <w:i w:val="0"/>
      <w:sz w:val="26"/>
      <w:u w:val="none"/>
    </w:rPr>
  </w:style>
  <w:style w:type="character" w:customStyle="1" w:styleId="WW8Num101z0">
    <w:name w:val="WW8Num101z0"/>
    <w:rsid w:val="005A3148"/>
    <w:rPr>
      <w:rFonts w:ascii="Times New Roman" w:hAnsi="Times New Roman"/>
      <w:b w:val="0"/>
      <w:i w:val="0"/>
      <w:sz w:val="26"/>
      <w:u w:val="none"/>
    </w:rPr>
  </w:style>
  <w:style w:type="character" w:customStyle="1" w:styleId="WW8Num102z0">
    <w:name w:val="WW8Num102z0"/>
    <w:rsid w:val="005A3148"/>
    <w:rPr>
      <w:b/>
    </w:rPr>
  </w:style>
  <w:style w:type="character" w:customStyle="1" w:styleId="WW8Num103z0">
    <w:name w:val="WW8Num103z0"/>
    <w:rsid w:val="005A3148"/>
    <w:rPr>
      <w:rFonts w:ascii="Wingdings" w:hAnsi="Wingdings"/>
      <w:sz w:val="24"/>
    </w:rPr>
  </w:style>
  <w:style w:type="character" w:customStyle="1" w:styleId="WW8Num103z1">
    <w:name w:val="WW8Num103z1"/>
    <w:rsid w:val="005A3148"/>
    <w:rPr>
      <w:rFonts w:ascii="Courier New" w:hAnsi="Courier New"/>
    </w:rPr>
  </w:style>
  <w:style w:type="character" w:customStyle="1" w:styleId="WW8Num103z2">
    <w:name w:val="WW8Num103z2"/>
    <w:rsid w:val="005A3148"/>
    <w:rPr>
      <w:rFonts w:ascii="Wingdings" w:hAnsi="Wingdings"/>
    </w:rPr>
  </w:style>
  <w:style w:type="character" w:customStyle="1" w:styleId="WW8Num103z3">
    <w:name w:val="WW8Num103z3"/>
    <w:rsid w:val="005A3148"/>
    <w:rPr>
      <w:rFonts w:ascii="Symbol" w:hAnsi="Symbol"/>
    </w:rPr>
  </w:style>
  <w:style w:type="character" w:customStyle="1" w:styleId="WW8Num104z0">
    <w:name w:val="WW8Num104z0"/>
    <w:rsid w:val="005A3148"/>
    <w:rPr>
      <w:rFonts w:ascii="Symbol" w:hAnsi="Symbol"/>
    </w:rPr>
  </w:style>
  <w:style w:type="character" w:customStyle="1" w:styleId="WW8Num104z1">
    <w:name w:val="WW8Num104z1"/>
    <w:rsid w:val="005A3148"/>
    <w:rPr>
      <w:rFonts w:ascii="Courier New" w:hAnsi="Courier New"/>
    </w:rPr>
  </w:style>
  <w:style w:type="character" w:customStyle="1" w:styleId="WW8Num104z2">
    <w:name w:val="WW8Num104z2"/>
    <w:rsid w:val="005A3148"/>
    <w:rPr>
      <w:rFonts w:ascii="Wingdings" w:hAnsi="Wingdings"/>
    </w:rPr>
  </w:style>
  <w:style w:type="character" w:customStyle="1" w:styleId="WW8Num106z0">
    <w:name w:val="WW8Num106z0"/>
    <w:rsid w:val="005A3148"/>
    <w:rPr>
      <w:b/>
    </w:rPr>
  </w:style>
  <w:style w:type="character" w:customStyle="1" w:styleId="WW8Num108z0">
    <w:name w:val="WW8Num108z0"/>
    <w:rsid w:val="005A3148"/>
    <w:rPr>
      <w:rFonts w:ascii="Times New Roman" w:hAnsi="Times New Roman"/>
      <w:b/>
      <w:i w:val="0"/>
      <w:sz w:val="26"/>
      <w:u w:val="none"/>
    </w:rPr>
  </w:style>
  <w:style w:type="character" w:customStyle="1" w:styleId="WW8Num109z0">
    <w:name w:val="WW8Num109z0"/>
    <w:rsid w:val="005A3148"/>
    <w:rPr>
      <w:rFonts w:ascii="Times New Roman" w:hAnsi="Times New Roman"/>
      <w:b/>
      <w:i w:val="0"/>
      <w:sz w:val="28"/>
      <w:u w:val="none"/>
    </w:rPr>
  </w:style>
  <w:style w:type="character" w:customStyle="1" w:styleId="WW8Num110z0">
    <w:name w:val="WW8Num110z0"/>
    <w:rsid w:val="005A3148"/>
    <w:rPr>
      <w:rFonts w:ascii="Times New Roman" w:hAnsi="Times New Roman"/>
      <w:b/>
      <w:i w:val="0"/>
      <w:sz w:val="26"/>
      <w:u w:val="none"/>
    </w:rPr>
  </w:style>
  <w:style w:type="character" w:customStyle="1" w:styleId="WW8Num111z0">
    <w:name w:val="WW8Num111z0"/>
    <w:rsid w:val="005A3148"/>
    <w:rPr>
      <w:b/>
    </w:rPr>
  </w:style>
  <w:style w:type="character" w:customStyle="1" w:styleId="WW8Num115z0">
    <w:name w:val="WW8Num115z0"/>
    <w:rsid w:val="005A3148"/>
    <w:rPr>
      <w:rFonts w:ascii="Times New Roman" w:hAnsi="Times New Roman"/>
      <w:b w:val="0"/>
      <w:i w:val="0"/>
      <w:sz w:val="22"/>
      <w:u w:val="none"/>
    </w:rPr>
  </w:style>
  <w:style w:type="character" w:customStyle="1" w:styleId="WW8Num116z0">
    <w:name w:val="WW8Num116z0"/>
    <w:rsid w:val="005A3148"/>
    <w:rPr>
      <w:rFonts w:ascii="Times New Roman" w:hAnsi="Times New Roman"/>
      <w:b w:val="0"/>
      <w:i w:val="0"/>
      <w:sz w:val="28"/>
      <w:u w:val="none"/>
    </w:rPr>
  </w:style>
  <w:style w:type="character" w:customStyle="1" w:styleId="WW8Num118z0">
    <w:name w:val="WW8Num118z0"/>
    <w:rsid w:val="005A3148"/>
    <w:rPr>
      <w:rFonts w:ascii="Times New Roman" w:hAnsi="Times New Roman"/>
      <w:b/>
      <w:i w:val="0"/>
      <w:sz w:val="28"/>
      <w:u w:val="none"/>
    </w:rPr>
  </w:style>
  <w:style w:type="character" w:customStyle="1" w:styleId="WW8Num119z0">
    <w:name w:val="WW8Num119z0"/>
    <w:rsid w:val="005A3148"/>
    <w:rPr>
      <w:rFonts w:ascii="Times New Roman" w:hAnsi="Times New Roman"/>
      <w:b w:val="0"/>
      <w:i w:val="0"/>
      <w:sz w:val="28"/>
      <w:u w:val="none"/>
    </w:rPr>
  </w:style>
  <w:style w:type="character" w:customStyle="1" w:styleId="WW8Num123z0">
    <w:name w:val="WW8Num123z0"/>
    <w:rsid w:val="005A3148"/>
    <w:rPr>
      <w:rFonts w:ascii="Times New Roman" w:hAnsi="Times New Roman"/>
      <w:b w:val="0"/>
      <w:i w:val="0"/>
      <w:sz w:val="26"/>
      <w:u w:val="none"/>
    </w:rPr>
  </w:style>
  <w:style w:type="character" w:customStyle="1" w:styleId="WW8Num124z0">
    <w:name w:val="WW8Num124z0"/>
    <w:rsid w:val="005A3148"/>
    <w:rPr>
      <w:rFonts w:ascii="Times New Roman" w:hAnsi="Times New Roman"/>
      <w:b w:val="0"/>
      <w:i w:val="0"/>
      <w:sz w:val="26"/>
      <w:u w:val="none"/>
    </w:rPr>
  </w:style>
  <w:style w:type="character" w:customStyle="1" w:styleId="WW8Num129z0">
    <w:name w:val="WW8Num129z0"/>
    <w:rsid w:val="005A3148"/>
    <w:rPr>
      <w:b w:val="0"/>
      <w:i w:val="0"/>
    </w:rPr>
  </w:style>
  <w:style w:type="character" w:customStyle="1" w:styleId="WW8Num131z0">
    <w:name w:val="WW8Num131z0"/>
    <w:rsid w:val="005A3148"/>
    <w:rPr>
      <w:rFonts w:ascii="Times New Roman" w:hAnsi="Times New Roman"/>
      <w:b/>
      <w:i w:val="0"/>
      <w:sz w:val="26"/>
      <w:u w:val="none"/>
    </w:rPr>
  </w:style>
  <w:style w:type="character" w:customStyle="1" w:styleId="WW8Num135z0">
    <w:name w:val="WW8Num135z0"/>
    <w:rsid w:val="005A3148"/>
    <w:rPr>
      <w:sz w:val="26"/>
    </w:rPr>
  </w:style>
  <w:style w:type="character" w:customStyle="1" w:styleId="WW8Num139z0">
    <w:name w:val="WW8Num139z0"/>
    <w:rsid w:val="005A3148"/>
    <w:rPr>
      <w:rFonts w:ascii="Times New Roman" w:hAnsi="Times New Roman"/>
      <w:b/>
      <w:i w:val="0"/>
      <w:sz w:val="26"/>
      <w:u w:val="none"/>
    </w:rPr>
  </w:style>
  <w:style w:type="character" w:customStyle="1" w:styleId="WW8Num140z0">
    <w:name w:val="WW8Num140z0"/>
    <w:rsid w:val="005A3148"/>
    <w:rPr>
      <w:b w:val="0"/>
    </w:rPr>
  </w:style>
  <w:style w:type="character" w:customStyle="1" w:styleId="WW8Num143z0">
    <w:name w:val="WW8Num143z0"/>
    <w:rsid w:val="005A3148"/>
    <w:rPr>
      <w:rFonts w:ascii="Times New Roman" w:hAnsi="Times New Roman"/>
      <w:b/>
      <w:i w:val="0"/>
      <w:sz w:val="26"/>
      <w:u w:val="none"/>
    </w:rPr>
  </w:style>
  <w:style w:type="character" w:customStyle="1" w:styleId="WW8Num144z0">
    <w:name w:val="WW8Num144z0"/>
    <w:rsid w:val="005A3148"/>
    <w:rPr>
      <w:rFonts w:ascii="Times New Roman" w:hAnsi="Times New Roman"/>
      <w:b w:val="0"/>
      <w:i w:val="0"/>
      <w:sz w:val="26"/>
      <w:u w:val="none"/>
    </w:rPr>
  </w:style>
  <w:style w:type="character" w:customStyle="1" w:styleId="WW8Num145z0">
    <w:name w:val="WW8Num145z0"/>
    <w:rsid w:val="005A3148"/>
    <w:rPr>
      <w:rFonts w:ascii="Times New Roman" w:hAnsi="Times New Roman"/>
      <w:b w:val="0"/>
      <w:i w:val="0"/>
      <w:sz w:val="26"/>
      <w:u w:val="none"/>
    </w:rPr>
  </w:style>
  <w:style w:type="character" w:customStyle="1" w:styleId="WW8Num148z0">
    <w:name w:val="WW8Num148z0"/>
    <w:rsid w:val="005A3148"/>
    <w:rPr>
      <w:rFonts w:ascii="Times New Roman" w:hAnsi="Times New Roman"/>
      <w:b/>
      <w:i w:val="0"/>
      <w:sz w:val="28"/>
      <w:u w:val="none"/>
    </w:rPr>
  </w:style>
  <w:style w:type="character" w:customStyle="1" w:styleId="WW8Num153z0">
    <w:name w:val="WW8Num153z0"/>
    <w:rsid w:val="005A3148"/>
    <w:rPr>
      <w:rFonts w:ascii="Times New Roman" w:hAnsi="Times New Roman"/>
      <w:b w:val="0"/>
      <w:i w:val="0"/>
      <w:sz w:val="22"/>
    </w:rPr>
  </w:style>
  <w:style w:type="character" w:customStyle="1" w:styleId="WW8Num154z0">
    <w:name w:val="WW8Num154z0"/>
    <w:rsid w:val="005A3148"/>
    <w:rPr>
      <w:rFonts w:ascii="Symbol" w:hAnsi="Symbol"/>
    </w:rPr>
  </w:style>
  <w:style w:type="character" w:customStyle="1" w:styleId="WW8Num155z1">
    <w:name w:val="WW8Num155z1"/>
    <w:rsid w:val="005A3148"/>
    <w:rPr>
      <w:rFonts w:ascii="Courier New" w:hAnsi="Courier New"/>
    </w:rPr>
  </w:style>
  <w:style w:type="character" w:customStyle="1" w:styleId="WW8Num155z2">
    <w:name w:val="WW8Num155z2"/>
    <w:rsid w:val="005A3148"/>
    <w:rPr>
      <w:rFonts w:ascii="Wingdings" w:hAnsi="Wingdings"/>
    </w:rPr>
  </w:style>
  <w:style w:type="character" w:customStyle="1" w:styleId="WW8Num155z3">
    <w:name w:val="WW8Num155z3"/>
    <w:rsid w:val="005A3148"/>
    <w:rPr>
      <w:rFonts w:ascii="Symbol" w:hAnsi="Symbol"/>
    </w:rPr>
  </w:style>
  <w:style w:type="character" w:customStyle="1" w:styleId="WW8Num156z0">
    <w:name w:val="WW8Num156z0"/>
    <w:rsid w:val="005A3148"/>
    <w:rPr>
      <w:rFonts w:ascii="Times New Roman" w:hAnsi="Times New Roman"/>
      <w:b w:val="0"/>
      <w:i w:val="0"/>
      <w:sz w:val="26"/>
      <w:u w:val="none"/>
    </w:rPr>
  </w:style>
  <w:style w:type="character" w:customStyle="1" w:styleId="WW8Num158z0">
    <w:name w:val="WW8Num158z0"/>
    <w:rsid w:val="005A3148"/>
    <w:rPr>
      <w:rFonts w:ascii="Times New Roman" w:hAnsi="Times New Roman"/>
      <w:b/>
      <w:i w:val="0"/>
      <w:sz w:val="28"/>
      <w:u w:val="none"/>
    </w:rPr>
  </w:style>
  <w:style w:type="character" w:customStyle="1" w:styleId="WW8Num160z0">
    <w:name w:val="WW8Num160z0"/>
    <w:rsid w:val="005A3148"/>
    <w:rPr>
      <w:b w:val="0"/>
      <w:i w:val="0"/>
    </w:rPr>
  </w:style>
  <w:style w:type="character" w:customStyle="1" w:styleId="WW8Num161z0">
    <w:name w:val="WW8Num161z0"/>
    <w:rsid w:val="005A3148"/>
    <w:rPr>
      <w:rFonts w:ascii="Times New Roman" w:hAnsi="Times New Roman"/>
      <w:b/>
      <w:i w:val="0"/>
      <w:sz w:val="28"/>
      <w:u w:val="none"/>
    </w:rPr>
  </w:style>
  <w:style w:type="character" w:customStyle="1" w:styleId="WW8Num167z0">
    <w:name w:val="WW8Num167z0"/>
    <w:rsid w:val="005A3148"/>
    <w:rPr>
      <w:rFonts w:ascii="Times New Roman" w:hAnsi="Times New Roman"/>
      <w:b w:val="0"/>
      <w:i w:val="0"/>
      <w:sz w:val="26"/>
      <w:u w:val="none"/>
    </w:rPr>
  </w:style>
  <w:style w:type="character" w:customStyle="1" w:styleId="WW8Num168z0">
    <w:name w:val="WW8Num168z0"/>
    <w:rsid w:val="005A3148"/>
    <w:rPr>
      <w:rFonts w:ascii="Times New Roman" w:hAnsi="Times New Roman"/>
      <w:b w:val="0"/>
      <w:i w:val="0"/>
      <w:sz w:val="26"/>
      <w:u w:val="none"/>
    </w:rPr>
  </w:style>
  <w:style w:type="character" w:customStyle="1" w:styleId="WW8Num170z0">
    <w:name w:val="WW8Num170z0"/>
    <w:rsid w:val="005A3148"/>
    <w:rPr>
      <w:rFonts w:ascii="Times New Roman" w:hAnsi="Times New Roman"/>
      <w:b w:val="0"/>
      <w:i w:val="0"/>
      <w:sz w:val="26"/>
      <w:u w:val="none"/>
    </w:rPr>
  </w:style>
  <w:style w:type="character" w:customStyle="1" w:styleId="WW8Num171z0">
    <w:name w:val="WW8Num171z0"/>
    <w:rsid w:val="005A3148"/>
    <w:rPr>
      <w:rFonts w:ascii="Times New Roman" w:hAnsi="Times New Roman"/>
      <w:b/>
      <w:i w:val="0"/>
      <w:sz w:val="26"/>
      <w:u w:val="none"/>
    </w:rPr>
  </w:style>
  <w:style w:type="character" w:customStyle="1" w:styleId="WW8Num173z0">
    <w:name w:val="WW8Num173z0"/>
    <w:rsid w:val="005A3148"/>
    <w:rPr>
      <w:rFonts w:ascii="Times New Roman" w:hAnsi="Times New Roman"/>
      <w:b w:val="0"/>
      <w:i w:val="0"/>
      <w:sz w:val="26"/>
      <w:u w:val="none"/>
    </w:rPr>
  </w:style>
  <w:style w:type="character" w:customStyle="1" w:styleId="WW8Num174z0">
    <w:name w:val="WW8Num174z0"/>
    <w:rsid w:val="005A3148"/>
    <w:rPr>
      <w:rFonts w:ascii="Times New Roman" w:hAnsi="Times New Roman"/>
      <w:b w:val="0"/>
      <w:i w:val="0"/>
      <w:sz w:val="24"/>
      <w:u w:val="none"/>
    </w:rPr>
  </w:style>
  <w:style w:type="character" w:customStyle="1" w:styleId="WW8Num176z0">
    <w:name w:val="WW8Num176z0"/>
    <w:rsid w:val="005A3148"/>
    <w:rPr>
      <w:rFonts w:ascii="Times New Roman" w:hAnsi="Times New Roman"/>
      <w:b/>
      <w:i w:val="0"/>
      <w:sz w:val="28"/>
      <w:u w:val="none"/>
    </w:rPr>
  </w:style>
  <w:style w:type="character" w:customStyle="1" w:styleId="WW8Num179z0">
    <w:name w:val="WW8Num179z0"/>
    <w:rsid w:val="005A3148"/>
    <w:rPr>
      <w:rFonts w:ascii="Times New Roman" w:hAnsi="Times New Roman"/>
      <w:b w:val="0"/>
      <w:i w:val="0"/>
      <w:sz w:val="26"/>
      <w:u w:val="none"/>
    </w:rPr>
  </w:style>
  <w:style w:type="character" w:customStyle="1" w:styleId="WW8Num180z0">
    <w:name w:val="WW8Num180z0"/>
    <w:rsid w:val="005A3148"/>
    <w:rPr>
      <w:rFonts w:ascii="Times New Roman" w:hAnsi="Times New Roman"/>
      <w:b w:val="0"/>
      <w:i w:val="0"/>
      <w:sz w:val="26"/>
      <w:u w:val="none"/>
    </w:rPr>
  </w:style>
  <w:style w:type="character" w:customStyle="1" w:styleId="WW8Num182z0">
    <w:name w:val="WW8Num182z0"/>
    <w:rsid w:val="005A3148"/>
    <w:rPr>
      <w:rFonts w:ascii="Times New Roman" w:hAnsi="Times New Roman"/>
      <w:b w:val="0"/>
      <w:i w:val="0"/>
      <w:sz w:val="26"/>
      <w:u w:val="none"/>
    </w:rPr>
  </w:style>
  <w:style w:type="character" w:customStyle="1" w:styleId="WW8Num183z0">
    <w:name w:val="WW8Num183z0"/>
    <w:rsid w:val="005A3148"/>
    <w:rPr>
      <w:rFonts w:ascii="Times New Roman" w:hAnsi="Times New Roman"/>
      <w:b w:val="0"/>
      <w:i w:val="0"/>
      <w:sz w:val="26"/>
      <w:u w:val="none"/>
    </w:rPr>
  </w:style>
  <w:style w:type="character" w:customStyle="1" w:styleId="WW8Num186z2">
    <w:name w:val="WW8Num186z2"/>
    <w:rsid w:val="005A3148"/>
    <w:rPr>
      <w:b/>
    </w:rPr>
  </w:style>
  <w:style w:type="character" w:customStyle="1" w:styleId="WW8Num186z3">
    <w:name w:val="WW8Num186z3"/>
    <w:rsid w:val="005A3148"/>
    <w:rPr>
      <w:rFonts w:ascii="Times New Roman" w:eastAsia="Times New Roman" w:hAnsi="Times New Roman" w:cs="Times New Roman"/>
    </w:rPr>
  </w:style>
  <w:style w:type="character" w:customStyle="1" w:styleId="WW8Num187z0">
    <w:name w:val="WW8Num187z0"/>
    <w:rsid w:val="005A3148"/>
    <w:rPr>
      <w:b/>
    </w:rPr>
  </w:style>
  <w:style w:type="character" w:customStyle="1" w:styleId="WW8Num192z0">
    <w:name w:val="WW8Num192z0"/>
    <w:rsid w:val="005A3148"/>
    <w:rPr>
      <w:rFonts w:ascii="Times New Roman" w:hAnsi="Times New Roman"/>
      <w:b w:val="0"/>
      <w:i w:val="0"/>
      <w:sz w:val="24"/>
      <w:u w:val="none"/>
    </w:rPr>
  </w:style>
  <w:style w:type="character" w:customStyle="1" w:styleId="WW8Num193z0">
    <w:name w:val="WW8Num193z0"/>
    <w:rsid w:val="005A3148"/>
    <w:rPr>
      <w:b w:val="0"/>
      <w:i w:val="0"/>
    </w:rPr>
  </w:style>
  <w:style w:type="character" w:customStyle="1" w:styleId="WW8Num194z0">
    <w:name w:val="WW8Num194z0"/>
    <w:rsid w:val="005A3148"/>
    <w:rPr>
      <w:b/>
    </w:rPr>
  </w:style>
  <w:style w:type="character" w:customStyle="1" w:styleId="WW8Num195z0">
    <w:name w:val="WW8Num195z0"/>
    <w:rsid w:val="005A3148"/>
    <w:rPr>
      <w:b/>
    </w:rPr>
  </w:style>
  <w:style w:type="character" w:customStyle="1" w:styleId="WW8Num197z0">
    <w:name w:val="WW8Num197z0"/>
    <w:rsid w:val="005A3148"/>
    <w:rPr>
      <w:rFonts w:ascii="Times New Roman" w:hAnsi="Times New Roman"/>
      <w:b w:val="0"/>
      <w:i w:val="0"/>
      <w:sz w:val="26"/>
      <w:u w:val="none"/>
    </w:rPr>
  </w:style>
  <w:style w:type="character" w:customStyle="1" w:styleId="WW8Num201z0">
    <w:name w:val="WW8Num201z0"/>
    <w:rsid w:val="005A3148"/>
    <w:rPr>
      <w:rFonts w:ascii="Times New Roman" w:hAnsi="Times New Roman"/>
      <w:b w:val="0"/>
      <w:i w:val="0"/>
      <w:sz w:val="28"/>
      <w:u w:val="none"/>
    </w:rPr>
  </w:style>
  <w:style w:type="character" w:customStyle="1" w:styleId="WW8Num202z0">
    <w:name w:val="WW8Num202z0"/>
    <w:rsid w:val="005A3148"/>
    <w:rPr>
      <w:rFonts w:ascii="Times New Roman" w:hAnsi="Times New Roman"/>
      <w:b/>
      <w:i w:val="0"/>
      <w:sz w:val="26"/>
      <w:u w:val="none"/>
    </w:rPr>
  </w:style>
  <w:style w:type="character" w:customStyle="1" w:styleId="WW8Num203z0">
    <w:name w:val="WW8Num203z0"/>
    <w:rsid w:val="005A3148"/>
    <w:rPr>
      <w:b w:val="0"/>
      <w:i w:val="0"/>
    </w:rPr>
  </w:style>
  <w:style w:type="character" w:customStyle="1" w:styleId="WW8Num204z0">
    <w:name w:val="WW8Num204z0"/>
    <w:rsid w:val="005A3148"/>
    <w:rPr>
      <w:rFonts w:ascii="Times New Roman" w:hAnsi="Times New Roman"/>
      <w:b/>
      <w:i w:val="0"/>
      <w:sz w:val="28"/>
      <w:u w:val="none"/>
    </w:rPr>
  </w:style>
  <w:style w:type="character" w:customStyle="1" w:styleId="WW8Num207z0">
    <w:name w:val="WW8Num207z0"/>
    <w:rsid w:val="005A3148"/>
    <w:rPr>
      <w:b/>
    </w:rPr>
  </w:style>
  <w:style w:type="character" w:customStyle="1" w:styleId="WW8Num210z0">
    <w:name w:val="WW8Num210z0"/>
    <w:rsid w:val="005A3148"/>
    <w:rPr>
      <w:rFonts w:ascii="Times New Roman" w:hAnsi="Times New Roman"/>
      <w:b/>
      <w:i w:val="0"/>
      <w:sz w:val="26"/>
      <w:u w:val="none"/>
    </w:rPr>
  </w:style>
  <w:style w:type="character" w:customStyle="1" w:styleId="WW8Num211z0">
    <w:name w:val="WW8Num211z0"/>
    <w:rsid w:val="005A3148"/>
    <w:rPr>
      <w:rFonts w:ascii="Times New Roman" w:hAnsi="Times New Roman"/>
      <w:b w:val="0"/>
      <w:i w:val="0"/>
      <w:sz w:val="26"/>
      <w:u w:val="none"/>
    </w:rPr>
  </w:style>
  <w:style w:type="character" w:customStyle="1" w:styleId="WW8Num212z0">
    <w:name w:val="WW8Num212z0"/>
    <w:rsid w:val="005A3148"/>
    <w:rPr>
      <w:rFonts w:ascii="Times New Roman" w:hAnsi="Times New Roman"/>
      <w:b/>
      <w:i w:val="0"/>
      <w:sz w:val="26"/>
      <w:u w:val="none"/>
    </w:rPr>
  </w:style>
  <w:style w:type="character" w:customStyle="1" w:styleId="WW8Num214z0">
    <w:name w:val="WW8Num214z0"/>
    <w:rsid w:val="005A3148"/>
    <w:rPr>
      <w:rFonts w:ascii="Times New Roman" w:hAnsi="Times New Roman"/>
      <w:b w:val="0"/>
      <w:i w:val="0"/>
      <w:sz w:val="26"/>
      <w:u w:val="none"/>
    </w:rPr>
  </w:style>
  <w:style w:type="character" w:customStyle="1" w:styleId="WW8Num216z0">
    <w:name w:val="WW8Num216z0"/>
    <w:rsid w:val="005A3148"/>
    <w:rPr>
      <w:rFonts w:ascii="Times New Roman" w:hAnsi="Times New Roman"/>
      <w:b w:val="0"/>
      <w:i w:val="0"/>
      <w:sz w:val="26"/>
      <w:u w:val="none"/>
    </w:rPr>
  </w:style>
  <w:style w:type="character" w:customStyle="1" w:styleId="WW8Num219z0">
    <w:name w:val="WW8Num219z0"/>
    <w:rsid w:val="005A3148"/>
    <w:rPr>
      <w:rFonts w:ascii="Times New Roman" w:hAnsi="Times New Roman"/>
      <w:b w:val="0"/>
      <w:i w:val="0"/>
      <w:sz w:val="26"/>
      <w:u w:val="none"/>
    </w:rPr>
  </w:style>
  <w:style w:type="character" w:customStyle="1" w:styleId="WW8Num225z0">
    <w:name w:val="WW8Num225z0"/>
    <w:rsid w:val="005A3148"/>
    <w:rPr>
      <w:rFonts w:ascii="Times New Roman" w:hAnsi="Times New Roman"/>
      <w:b/>
      <w:i w:val="0"/>
      <w:sz w:val="28"/>
      <w:u w:val="none"/>
    </w:rPr>
  </w:style>
  <w:style w:type="character" w:customStyle="1" w:styleId="WW8Num229z0">
    <w:name w:val="WW8Num229z0"/>
    <w:rsid w:val="005A3148"/>
    <w:rPr>
      <w:rFonts w:ascii="Times New Roman" w:hAnsi="Times New Roman"/>
      <w:b w:val="0"/>
      <w:i w:val="0"/>
      <w:sz w:val="28"/>
      <w:u w:val="none"/>
    </w:rPr>
  </w:style>
  <w:style w:type="character" w:customStyle="1" w:styleId="WW8Num230z0">
    <w:name w:val="WW8Num230z0"/>
    <w:rsid w:val="005A3148"/>
    <w:rPr>
      <w:b w:val="0"/>
      <w:i w:val="0"/>
    </w:rPr>
  </w:style>
  <w:style w:type="character" w:customStyle="1" w:styleId="WW8Num231z0">
    <w:name w:val="WW8Num231z0"/>
    <w:rsid w:val="005A3148"/>
    <w:rPr>
      <w:rFonts w:ascii="Times New Roman" w:hAnsi="Times New Roman"/>
      <w:b w:val="0"/>
      <w:i w:val="0"/>
      <w:sz w:val="28"/>
      <w:u w:val="none"/>
    </w:rPr>
  </w:style>
  <w:style w:type="character" w:customStyle="1" w:styleId="WW8Num233z0">
    <w:name w:val="WW8Num233z0"/>
    <w:rsid w:val="005A3148"/>
    <w:rPr>
      <w:rFonts w:ascii="Times New Roman" w:hAnsi="Times New Roman"/>
      <w:b w:val="0"/>
      <w:i w:val="0"/>
      <w:sz w:val="26"/>
      <w:u w:val="none"/>
    </w:rPr>
  </w:style>
  <w:style w:type="character" w:customStyle="1" w:styleId="WW8Num236z0">
    <w:name w:val="WW8Num236z0"/>
    <w:rsid w:val="005A3148"/>
    <w:rPr>
      <w:rFonts w:ascii="Times New Roman" w:hAnsi="Times New Roman"/>
      <w:b/>
      <w:i w:val="0"/>
      <w:sz w:val="26"/>
      <w:u w:val="none"/>
    </w:rPr>
  </w:style>
  <w:style w:type="character" w:customStyle="1" w:styleId="WW8Num238z0">
    <w:name w:val="WW8Num238z0"/>
    <w:rsid w:val="005A3148"/>
    <w:rPr>
      <w:rFonts w:ascii="Times New Roman" w:hAnsi="Times New Roman"/>
      <w:b/>
      <w:i w:val="0"/>
      <w:sz w:val="26"/>
      <w:u w:val="none"/>
    </w:rPr>
  </w:style>
  <w:style w:type="character" w:customStyle="1" w:styleId="WW8Num240z0">
    <w:name w:val="WW8Num240z0"/>
    <w:rsid w:val="005A3148"/>
    <w:rPr>
      <w:rFonts w:ascii="Times New Roman" w:hAnsi="Times New Roman"/>
      <w:b/>
      <w:i w:val="0"/>
      <w:sz w:val="28"/>
      <w:u w:val="none"/>
    </w:rPr>
  </w:style>
  <w:style w:type="character" w:customStyle="1" w:styleId="WW8Num243z0">
    <w:name w:val="WW8Num243z0"/>
    <w:rsid w:val="005A3148"/>
    <w:rPr>
      <w:rFonts w:ascii="Times New Roman" w:hAnsi="Times New Roman"/>
      <w:b w:val="0"/>
      <w:i w:val="0"/>
      <w:sz w:val="24"/>
      <w:u w:val="none"/>
    </w:rPr>
  </w:style>
  <w:style w:type="character" w:customStyle="1" w:styleId="WW8Num245z0">
    <w:name w:val="WW8Num245z0"/>
    <w:rsid w:val="005A3148"/>
    <w:rPr>
      <w:rFonts w:ascii="Times New Roman" w:hAnsi="Times New Roman"/>
      <w:b w:val="0"/>
      <w:i w:val="0"/>
      <w:sz w:val="28"/>
      <w:u w:val="none"/>
    </w:rPr>
  </w:style>
  <w:style w:type="character" w:customStyle="1" w:styleId="WW8Num247z0">
    <w:name w:val="WW8Num247z0"/>
    <w:rsid w:val="005A3148"/>
    <w:rPr>
      <w:rFonts w:ascii="Times New Roman" w:hAnsi="Times New Roman"/>
      <w:b w:val="0"/>
      <w:i w:val="0"/>
    </w:rPr>
  </w:style>
  <w:style w:type="character" w:customStyle="1" w:styleId="WW8Num247z2">
    <w:name w:val="WW8Num247z2"/>
    <w:rsid w:val="005A3148"/>
    <w:rPr>
      <w:b w:val="0"/>
      <w:i w:val="0"/>
    </w:rPr>
  </w:style>
  <w:style w:type="character" w:customStyle="1" w:styleId="WW8Num248z0">
    <w:name w:val="WW8Num248z0"/>
    <w:rsid w:val="005A3148"/>
    <w:rPr>
      <w:rFonts w:ascii="Times New Roman" w:hAnsi="Times New Roman"/>
      <w:b/>
      <w:i w:val="0"/>
      <w:sz w:val="26"/>
      <w:u w:val="none"/>
    </w:rPr>
  </w:style>
  <w:style w:type="character" w:customStyle="1" w:styleId="WW8Num251z0">
    <w:name w:val="WW8Num251z0"/>
    <w:rsid w:val="005A3148"/>
    <w:rPr>
      <w:rFonts w:ascii="Times New Roman" w:hAnsi="Times New Roman"/>
      <w:b w:val="0"/>
      <w:i w:val="0"/>
      <w:sz w:val="24"/>
      <w:u w:val="none"/>
    </w:rPr>
  </w:style>
  <w:style w:type="character" w:customStyle="1" w:styleId="WW8Num257z0">
    <w:name w:val="WW8Num257z0"/>
    <w:rsid w:val="005A3148"/>
    <w:rPr>
      <w:b/>
    </w:rPr>
  </w:style>
  <w:style w:type="character" w:customStyle="1" w:styleId="WW8Num258z0">
    <w:name w:val="WW8Num258z0"/>
    <w:rsid w:val="005A3148"/>
    <w:rPr>
      <w:b/>
    </w:rPr>
  </w:style>
  <w:style w:type="character" w:customStyle="1" w:styleId="WW8Num259z0">
    <w:name w:val="WW8Num259z0"/>
    <w:rsid w:val="005A3148"/>
    <w:rPr>
      <w:rFonts w:ascii="Times New Roman" w:hAnsi="Times New Roman"/>
      <w:b w:val="0"/>
      <w:i w:val="0"/>
      <w:sz w:val="26"/>
      <w:u w:val="none"/>
    </w:rPr>
  </w:style>
  <w:style w:type="character" w:customStyle="1" w:styleId="WW8Num262z0">
    <w:name w:val="WW8Num262z0"/>
    <w:rsid w:val="005A3148"/>
    <w:rPr>
      <w:rFonts w:ascii="Times New Roman" w:hAnsi="Times New Roman"/>
      <w:b w:val="0"/>
      <w:i w:val="0"/>
      <w:sz w:val="26"/>
      <w:u w:val="none"/>
    </w:rPr>
  </w:style>
  <w:style w:type="character" w:customStyle="1" w:styleId="WW8Num263z0">
    <w:name w:val="WW8Num263z0"/>
    <w:rsid w:val="005A3148"/>
    <w:rPr>
      <w:rFonts w:ascii="Times New Roman" w:hAnsi="Times New Roman"/>
      <w:b/>
      <w:i w:val="0"/>
      <w:sz w:val="26"/>
      <w:u w:val="none"/>
    </w:rPr>
  </w:style>
  <w:style w:type="character" w:customStyle="1" w:styleId="WW8Num265z0">
    <w:name w:val="WW8Num265z0"/>
    <w:rsid w:val="005A3148"/>
    <w:rPr>
      <w:rFonts w:ascii="Times New Roman" w:hAnsi="Times New Roman"/>
      <w:b w:val="0"/>
      <w:i w:val="0"/>
      <w:sz w:val="28"/>
      <w:u w:val="none"/>
    </w:rPr>
  </w:style>
  <w:style w:type="character" w:customStyle="1" w:styleId="WW8Num269z0">
    <w:name w:val="WW8Num269z0"/>
    <w:rsid w:val="005A3148"/>
    <w:rPr>
      <w:b/>
    </w:rPr>
  </w:style>
  <w:style w:type="character" w:customStyle="1" w:styleId="WW8Num270z0">
    <w:name w:val="WW8Num270z0"/>
    <w:rsid w:val="005A3148"/>
    <w:rPr>
      <w:rFonts w:ascii="Times New Roman" w:hAnsi="Times New Roman"/>
      <w:b/>
      <w:i w:val="0"/>
      <w:sz w:val="26"/>
      <w:u w:val="none"/>
    </w:rPr>
  </w:style>
  <w:style w:type="character" w:customStyle="1" w:styleId="WW8Num272z0">
    <w:name w:val="WW8Num272z0"/>
    <w:rsid w:val="005A3148"/>
    <w:rPr>
      <w:b w:val="0"/>
      <w:i w:val="0"/>
    </w:rPr>
  </w:style>
  <w:style w:type="character" w:customStyle="1" w:styleId="WW8Num273z0">
    <w:name w:val="WW8Num273z0"/>
    <w:rsid w:val="005A3148"/>
    <w:rPr>
      <w:rFonts w:ascii="Times New Roman" w:hAnsi="Times New Roman"/>
      <w:b w:val="0"/>
      <w:i w:val="0"/>
      <w:sz w:val="24"/>
      <w:u w:val="none"/>
    </w:rPr>
  </w:style>
  <w:style w:type="character" w:customStyle="1" w:styleId="WW8Num275z0">
    <w:name w:val="WW8Num275z0"/>
    <w:rsid w:val="005A3148"/>
    <w:rPr>
      <w:rFonts w:ascii="Times New Roman" w:hAnsi="Times New Roman"/>
      <w:b w:val="0"/>
      <w:i w:val="0"/>
      <w:sz w:val="26"/>
      <w:u w:val="none"/>
    </w:rPr>
  </w:style>
  <w:style w:type="character" w:customStyle="1" w:styleId="WW8Num278z0">
    <w:name w:val="WW8Num278z0"/>
    <w:rsid w:val="005A3148"/>
    <w:rPr>
      <w:rFonts w:ascii="Symbol" w:hAnsi="Symbol"/>
    </w:rPr>
  </w:style>
  <w:style w:type="character" w:customStyle="1" w:styleId="WW8Num279z0">
    <w:name w:val="WW8Num279z0"/>
    <w:rsid w:val="005A3148"/>
    <w:rPr>
      <w:rFonts w:ascii="Times New Roman" w:hAnsi="Times New Roman"/>
      <w:b w:val="0"/>
      <w:i w:val="0"/>
      <w:sz w:val="22"/>
      <w:u w:val="none"/>
    </w:rPr>
  </w:style>
  <w:style w:type="character" w:customStyle="1" w:styleId="WW8Num282z0">
    <w:name w:val="WW8Num282z0"/>
    <w:rsid w:val="005A3148"/>
    <w:rPr>
      <w:b/>
    </w:rPr>
  </w:style>
  <w:style w:type="character" w:customStyle="1" w:styleId="WW8Num284z0">
    <w:name w:val="WW8Num284z0"/>
    <w:rsid w:val="005A3148"/>
    <w:rPr>
      <w:rFonts w:ascii="Times New Roman" w:hAnsi="Times New Roman"/>
      <w:b w:val="0"/>
      <w:i w:val="0"/>
      <w:sz w:val="28"/>
      <w:u w:val="none"/>
    </w:rPr>
  </w:style>
  <w:style w:type="character" w:customStyle="1" w:styleId="WW8Num285z0">
    <w:name w:val="WW8Num285z0"/>
    <w:rsid w:val="005A3148"/>
    <w:rPr>
      <w:rFonts w:ascii="Times New Roman" w:hAnsi="Times New Roman"/>
      <w:b/>
      <w:i w:val="0"/>
      <w:sz w:val="28"/>
      <w:u w:val="none"/>
    </w:rPr>
  </w:style>
  <w:style w:type="character" w:customStyle="1" w:styleId="WW8Num286z0">
    <w:name w:val="WW8Num286z0"/>
    <w:rsid w:val="005A3148"/>
    <w:rPr>
      <w:rFonts w:ascii="Times New Roman" w:hAnsi="Times New Roman"/>
      <w:b/>
      <w:i w:val="0"/>
      <w:sz w:val="26"/>
      <w:u w:val="none"/>
    </w:rPr>
  </w:style>
  <w:style w:type="character" w:customStyle="1" w:styleId="WW8Num287z0">
    <w:name w:val="WW8Num287z0"/>
    <w:rsid w:val="005A3148"/>
    <w:rPr>
      <w:rFonts w:ascii="Times New Roman" w:hAnsi="Times New Roman"/>
      <w:b w:val="0"/>
      <w:i w:val="0"/>
      <w:sz w:val="26"/>
      <w:u w:val="none"/>
    </w:rPr>
  </w:style>
  <w:style w:type="character" w:customStyle="1" w:styleId="WW8Num288z0">
    <w:name w:val="WW8Num288z0"/>
    <w:rsid w:val="005A3148"/>
    <w:rPr>
      <w:rFonts w:ascii="Times New Roman" w:hAnsi="Times New Roman"/>
      <w:b/>
      <w:i w:val="0"/>
      <w:sz w:val="26"/>
      <w:u w:val="none"/>
    </w:rPr>
  </w:style>
  <w:style w:type="character" w:customStyle="1" w:styleId="WW8Num289z0">
    <w:name w:val="WW8Num289z0"/>
    <w:rsid w:val="005A3148"/>
    <w:rPr>
      <w:rFonts w:ascii="Times New Roman" w:hAnsi="Times New Roman"/>
      <w:b w:val="0"/>
      <w:i w:val="0"/>
      <w:sz w:val="28"/>
      <w:u w:val="none"/>
    </w:rPr>
  </w:style>
  <w:style w:type="character" w:customStyle="1" w:styleId="WW8Num291z0">
    <w:name w:val="WW8Num291z0"/>
    <w:rsid w:val="005A3148"/>
    <w:rPr>
      <w:rFonts w:ascii="Times New Roman" w:hAnsi="Times New Roman"/>
      <w:b w:val="0"/>
      <w:i w:val="0"/>
      <w:sz w:val="26"/>
      <w:u w:val="none"/>
    </w:rPr>
  </w:style>
  <w:style w:type="character" w:customStyle="1" w:styleId="WW8Num292z0">
    <w:name w:val="WW8Num292z0"/>
    <w:rsid w:val="005A3148"/>
    <w:rPr>
      <w:rFonts w:ascii="Times New Roman" w:hAnsi="Times New Roman"/>
      <w:b/>
      <w:i w:val="0"/>
      <w:sz w:val="26"/>
      <w:u w:val="none"/>
    </w:rPr>
  </w:style>
  <w:style w:type="character" w:customStyle="1" w:styleId="WW8Num294z0">
    <w:name w:val="WW8Num294z0"/>
    <w:rsid w:val="005A3148"/>
    <w:rPr>
      <w:rFonts w:ascii="Times New Roman" w:hAnsi="Times New Roman"/>
      <w:b/>
      <w:i w:val="0"/>
      <w:sz w:val="28"/>
      <w:u w:val="none"/>
    </w:rPr>
  </w:style>
  <w:style w:type="character" w:customStyle="1" w:styleId="WW8NumSt3z0">
    <w:name w:val="WW8NumSt3z0"/>
    <w:rsid w:val="005A3148"/>
    <w:rPr>
      <w:rFonts w:ascii="Times New Roman" w:hAnsi="Times New Roman"/>
      <w:b/>
      <w:i w:val="0"/>
      <w:sz w:val="26"/>
      <w:u w:val="none"/>
    </w:rPr>
  </w:style>
  <w:style w:type="character" w:customStyle="1" w:styleId="WW8NumSt9z0">
    <w:name w:val="WW8NumSt9z0"/>
    <w:rsid w:val="005A3148"/>
    <w:rPr>
      <w:rFonts w:ascii="Times New Roman" w:hAnsi="Times New Roman"/>
      <w:b w:val="0"/>
      <w:i w:val="0"/>
      <w:sz w:val="28"/>
      <w:u w:val="none"/>
    </w:rPr>
  </w:style>
  <w:style w:type="character" w:customStyle="1" w:styleId="WW8NumSt22z0">
    <w:name w:val="WW8NumSt22z0"/>
    <w:rsid w:val="005A3148"/>
    <w:rPr>
      <w:rFonts w:ascii="Times New Roman" w:hAnsi="Times New Roman"/>
      <w:b w:val="0"/>
      <w:i w:val="0"/>
      <w:sz w:val="26"/>
      <w:u w:val="none"/>
    </w:rPr>
  </w:style>
  <w:style w:type="character" w:customStyle="1" w:styleId="WW8NumSt28z0">
    <w:name w:val="WW8NumSt28z0"/>
    <w:rsid w:val="005A3148"/>
    <w:rPr>
      <w:rFonts w:ascii="Times New Roman" w:hAnsi="Times New Roman"/>
      <w:b w:val="0"/>
      <w:i w:val="0"/>
      <w:sz w:val="26"/>
      <w:u w:val="none"/>
    </w:rPr>
  </w:style>
  <w:style w:type="character" w:customStyle="1" w:styleId="WW8NumSt38z0">
    <w:name w:val="WW8NumSt38z0"/>
    <w:rsid w:val="005A3148"/>
    <w:rPr>
      <w:rFonts w:ascii="Symbol" w:hAnsi="Symbol"/>
    </w:rPr>
  </w:style>
  <w:style w:type="character" w:customStyle="1" w:styleId="WW8NumSt43z0">
    <w:name w:val="WW8NumSt43z0"/>
    <w:rsid w:val="005A3148"/>
    <w:rPr>
      <w:rFonts w:ascii="Times New Roman" w:hAnsi="Times New Roman"/>
      <w:b w:val="0"/>
      <w:i w:val="0"/>
      <w:sz w:val="26"/>
      <w:u w:val="none"/>
    </w:rPr>
  </w:style>
  <w:style w:type="character" w:customStyle="1" w:styleId="WW8NumSt56z0">
    <w:name w:val="WW8NumSt56z0"/>
    <w:rsid w:val="005A3148"/>
    <w:rPr>
      <w:rFonts w:ascii="Symbol" w:hAnsi="Symbol"/>
    </w:rPr>
  </w:style>
  <w:style w:type="character" w:customStyle="1" w:styleId="WW8NumSt61z0">
    <w:name w:val="WW8NumSt61z0"/>
    <w:rsid w:val="005A3148"/>
    <w:rPr>
      <w:rFonts w:ascii="Times New Roman" w:hAnsi="Times New Roman"/>
      <w:b/>
      <w:i w:val="0"/>
      <w:sz w:val="26"/>
      <w:u w:val="none"/>
    </w:rPr>
  </w:style>
  <w:style w:type="character" w:customStyle="1" w:styleId="WW8NumSt63z0">
    <w:name w:val="WW8NumSt63z0"/>
    <w:rsid w:val="005A3148"/>
    <w:rPr>
      <w:rFonts w:ascii="Times New Roman" w:hAnsi="Times New Roman"/>
      <w:b/>
      <w:i w:val="0"/>
      <w:sz w:val="26"/>
      <w:u w:val="none"/>
    </w:rPr>
  </w:style>
  <w:style w:type="character" w:customStyle="1" w:styleId="WW8NumSt65z0">
    <w:name w:val="WW8NumSt65z0"/>
    <w:rsid w:val="005A3148"/>
    <w:rPr>
      <w:rFonts w:ascii="Times New Roman" w:hAnsi="Times New Roman"/>
      <w:b/>
      <w:i w:val="0"/>
      <w:sz w:val="26"/>
      <w:u w:val="none"/>
    </w:rPr>
  </w:style>
  <w:style w:type="character" w:customStyle="1" w:styleId="WW8NumSt78z0">
    <w:name w:val="WW8NumSt78z0"/>
    <w:rsid w:val="005A3148"/>
    <w:rPr>
      <w:rFonts w:ascii="Times New Roman" w:hAnsi="Times New Roman"/>
      <w:b/>
      <w:i w:val="0"/>
      <w:sz w:val="26"/>
      <w:u w:val="none"/>
    </w:rPr>
  </w:style>
  <w:style w:type="character" w:customStyle="1" w:styleId="WW8NumSt93z0">
    <w:name w:val="WW8NumSt93z0"/>
    <w:rsid w:val="005A3148"/>
    <w:rPr>
      <w:rFonts w:ascii="Times New Roman" w:hAnsi="Times New Roman"/>
      <w:b w:val="0"/>
      <w:i w:val="0"/>
      <w:sz w:val="26"/>
      <w:u w:val="none"/>
    </w:rPr>
  </w:style>
  <w:style w:type="character" w:customStyle="1" w:styleId="WW8NumSt100z0">
    <w:name w:val="WW8NumSt100z0"/>
    <w:rsid w:val="005A3148"/>
    <w:rPr>
      <w:rFonts w:ascii="Times New Roman" w:hAnsi="Times New Roman"/>
      <w:b/>
      <w:i w:val="0"/>
      <w:sz w:val="28"/>
      <w:u w:val="none"/>
    </w:rPr>
  </w:style>
  <w:style w:type="character" w:customStyle="1" w:styleId="WW8NumSt106z0">
    <w:name w:val="WW8NumSt106z0"/>
    <w:rsid w:val="005A3148"/>
    <w:rPr>
      <w:rFonts w:ascii="Times New Roman" w:hAnsi="Times New Roman"/>
      <w:b/>
      <w:i w:val="0"/>
      <w:sz w:val="26"/>
      <w:u w:val="none"/>
    </w:rPr>
  </w:style>
  <w:style w:type="character" w:customStyle="1" w:styleId="WW8NumSt129z0">
    <w:name w:val="WW8NumSt129z0"/>
    <w:rsid w:val="005A3148"/>
    <w:rPr>
      <w:rFonts w:ascii="Times New Roman" w:hAnsi="Times New Roman"/>
      <w:b/>
      <w:i w:val="0"/>
      <w:sz w:val="26"/>
      <w:u w:val="none"/>
    </w:rPr>
  </w:style>
  <w:style w:type="character" w:customStyle="1" w:styleId="WW8NumSt137z0">
    <w:name w:val="WW8NumSt137z0"/>
    <w:rsid w:val="005A3148"/>
    <w:rPr>
      <w:rFonts w:ascii="Times New Roman" w:hAnsi="Times New Roman"/>
      <w:b w:val="0"/>
      <w:i w:val="0"/>
      <w:sz w:val="28"/>
      <w:u w:val="none"/>
    </w:rPr>
  </w:style>
  <w:style w:type="character" w:customStyle="1" w:styleId="WW8NumSt152z0">
    <w:name w:val="WW8NumSt152z0"/>
    <w:rsid w:val="005A3148"/>
    <w:rPr>
      <w:rFonts w:ascii="Times New Roman" w:hAnsi="Times New Roman"/>
      <w:b w:val="0"/>
      <w:i w:val="0"/>
      <w:sz w:val="22"/>
      <w:u w:val="none"/>
    </w:rPr>
  </w:style>
  <w:style w:type="character" w:customStyle="1" w:styleId="Domylnaczcionkaakapitu1">
    <w:name w:val="Domyślna czcionka akapitu1"/>
    <w:rsid w:val="005A3148"/>
  </w:style>
  <w:style w:type="paragraph" w:customStyle="1" w:styleId="Podpis1">
    <w:name w:val="Podpis1"/>
    <w:basedOn w:val="Normalny"/>
    <w:rsid w:val="005A3148"/>
    <w:pPr>
      <w:suppressLineNumbers/>
      <w:suppressAutoHyphens/>
      <w:spacing w:before="120" w:after="120" w:line="240" w:lineRule="auto"/>
    </w:pPr>
    <w:rPr>
      <w:rFonts w:eastAsia="Times New Roman" w:cs="Tahoma"/>
      <w:i/>
      <w:iCs/>
      <w:sz w:val="24"/>
      <w:szCs w:val="24"/>
      <w:lang w:eastAsia="ar-SA"/>
    </w:rPr>
  </w:style>
  <w:style w:type="paragraph" w:customStyle="1" w:styleId="Nagwek10">
    <w:name w:val="Nagłówek1"/>
    <w:basedOn w:val="Normalny"/>
    <w:next w:val="Tekstpodstawowy"/>
    <w:rsid w:val="005A3148"/>
    <w:pPr>
      <w:keepNext/>
      <w:suppressAutoHyphens/>
      <w:spacing w:before="240" w:after="120" w:line="240" w:lineRule="auto"/>
    </w:pPr>
    <w:rPr>
      <w:rFonts w:ascii="Arial" w:eastAsia="MS Mincho" w:hAnsi="Arial" w:cs="Tahoma"/>
      <w:sz w:val="28"/>
      <w:szCs w:val="28"/>
      <w:lang w:eastAsia="ar-SA"/>
    </w:rPr>
  </w:style>
  <w:style w:type="paragraph" w:styleId="Lista">
    <w:name w:val="List"/>
    <w:basedOn w:val="Tekstpodstawowy"/>
    <w:rsid w:val="005A3148"/>
    <w:pPr>
      <w:suppressAutoHyphens/>
      <w:spacing w:after="0"/>
      <w:jc w:val="both"/>
    </w:pPr>
    <w:rPr>
      <w:rFonts w:cs="Tahoma"/>
      <w:b/>
      <w:szCs w:val="20"/>
      <w:lang w:eastAsia="ar-SA"/>
    </w:rPr>
  </w:style>
  <w:style w:type="paragraph" w:customStyle="1" w:styleId="Zawartoramki">
    <w:name w:val="Zawartość ramki"/>
    <w:basedOn w:val="Tekstpodstawowy"/>
    <w:rsid w:val="005A3148"/>
    <w:pPr>
      <w:suppressAutoHyphens/>
      <w:spacing w:after="0"/>
      <w:jc w:val="both"/>
    </w:pPr>
    <w:rPr>
      <w:b/>
      <w:szCs w:val="20"/>
      <w:lang w:eastAsia="ar-SA"/>
    </w:rPr>
  </w:style>
  <w:style w:type="paragraph" w:customStyle="1" w:styleId="Indeks">
    <w:name w:val="Indeks"/>
    <w:basedOn w:val="Normalny"/>
    <w:rsid w:val="005A3148"/>
    <w:pPr>
      <w:suppressLineNumbers/>
      <w:suppressAutoHyphens/>
      <w:spacing w:after="0" w:line="240" w:lineRule="auto"/>
    </w:pPr>
    <w:rPr>
      <w:rFonts w:eastAsia="Times New Roman" w:cs="Tahoma"/>
      <w:lang w:eastAsia="ar-SA"/>
    </w:rPr>
  </w:style>
  <w:style w:type="paragraph" w:customStyle="1" w:styleId="Tekstpodstawowywcity21">
    <w:name w:val="Tekst podstawowy wcięty 21"/>
    <w:basedOn w:val="Normalny"/>
    <w:rsid w:val="005A3148"/>
    <w:pPr>
      <w:suppressAutoHyphens/>
      <w:spacing w:after="0" w:line="240" w:lineRule="auto"/>
      <w:ind w:left="360"/>
    </w:pPr>
    <w:rPr>
      <w:rFonts w:eastAsia="Times New Roman"/>
      <w:b/>
      <w:sz w:val="24"/>
      <w:lang w:eastAsia="ar-SA"/>
    </w:rPr>
  </w:style>
  <w:style w:type="paragraph" w:customStyle="1" w:styleId="Tekstpodstawowywcity31">
    <w:name w:val="Tekst podstawowy wcięty 31"/>
    <w:basedOn w:val="Normalny"/>
    <w:rsid w:val="005A3148"/>
    <w:pPr>
      <w:suppressAutoHyphens/>
      <w:spacing w:after="0" w:line="240" w:lineRule="auto"/>
      <w:ind w:left="426" w:firstLine="708"/>
      <w:jc w:val="both"/>
    </w:pPr>
    <w:rPr>
      <w:rFonts w:eastAsia="Times New Roman"/>
      <w:sz w:val="24"/>
      <w:lang w:eastAsia="ar-SA"/>
    </w:rPr>
  </w:style>
  <w:style w:type="paragraph" w:customStyle="1" w:styleId="Tekstpodstawowy31">
    <w:name w:val="Tekst podstawowy 31"/>
    <w:basedOn w:val="Normalny"/>
    <w:rsid w:val="005A3148"/>
    <w:pPr>
      <w:suppressAutoHyphens/>
      <w:spacing w:after="0" w:line="240" w:lineRule="auto"/>
    </w:pPr>
    <w:rPr>
      <w:rFonts w:eastAsia="Times New Roman"/>
      <w:sz w:val="24"/>
      <w:lang w:eastAsia="ar-SA"/>
    </w:rPr>
  </w:style>
  <w:style w:type="paragraph" w:customStyle="1" w:styleId="Tekstpodstawowy210">
    <w:name w:val="Tekst podstawowy 21"/>
    <w:basedOn w:val="Normalny"/>
    <w:rsid w:val="005A3148"/>
    <w:pPr>
      <w:suppressAutoHyphens/>
      <w:spacing w:after="0" w:line="240" w:lineRule="auto"/>
      <w:jc w:val="both"/>
    </w:pPr>
    <w:rPr>
      <w:rFonts w:eastAsia="Times New Roman"/>
      <w:sz w:val="26"/>
      <w:lang w:eastAsia="ar-SA"/>
    </w:rPr>
  </w:style>
  <w:style w:type="paragraph" w:customStyle="1" w:styleId="Tekstdugiegocytatu">
    <w:name w:val="Tekst długiego cytatu"/>
    <w:basedOn w:val="Normalny"/>
    <w:rsid w:val="005A3148"/>
    <w:pPr>
      <w:suppressAutoHyphens/>
      <w:spacing w:after="0" w:line="240" w:lineRule="auto"/>
      <w:ind w:left="357" w:right="142" w:hanging="357"/>
      <w:jc w:val="both"/>
    </w:pPr>
    <w:rPr>
      <w:rFonts w:eastAsia="Times New Roman"/>
      <w:sz w:val="22"/>
      <w:lang w:eastAsia="ar-SA"/>
    </w:rPr>
  </w:style>
  <w:style w:type="paragraph" w:customStyle="1" w:styleId="Zwykytekst1">
    <w:name w:val="Zwykły tekst1"/>
    <w:basedOn w:val="Normalny"/>
    <w:rsid w:val="005A3148"/>
    <w:pPr>
      <w:numPr>
        <w:numId w:val="8"/>
      </w:numPr>
      <w:tabs>
        <w:tab w:val="clear" w:pos="454"/>
      </w:tabs>
      <w:suppressAutoHyphens/>
      <w:spacing w:after="0" w:line="240" w:lineRule="auto"/>
      <w:ind w:left="0" w:firstLine="0"/>
    </w:pPr>
    <w:rPr>
      <w:rFonts w:ascii="Courier New" w:eastAsia="Times New Roman" w:hAnsi="Courier New"/>
      <w:lang w:eastAsia="ar-SA"/>
    </w:rPr>
  </w:style>
  <w:style w:type="character" w:customStyle="1" w:styleId="symbol1">
    <w:name w:val="symbol1"/>
    <w:basedOn w:val="Domylnaczcionkaakapitu"/>
    <w:rsid w:val="005A3148"/>
    <w:rPr>
      <w:rFonts w:ascii="Courier New" w:hAnsi="Courier New" w:cs="Courier New" w:hint="default"/>
      <w:b/>
      <w:bCs/>
      <w:sz w:val="14"/>
      <w:szCs w:val="14"/>
    </w:rPr>
  </w:style>
  <w:style w:type="paragraph" w:customStyle="1" w:styleId="LISTA0">
    <w:name w:val="LISTA"/>
    <w:basedOn w:val="Normalny"/>
    <w:rsid w:val="005A3148"/>
    <w:pPr>
      <w:tabs>
        <w:tab w:val="num" w:pos="454"/>
      </w:tabs>
      <w:spacing w:after="0" w:line="240" w:lineRule="auto"/>
      <w:ind w:left="454" w:hanging="397"/>
    </w:pPr>
    <w:rPr>
      <w:rFonts w:ascii="Arial" w:eastAsia="Times New Roman" w:hAnsi="Arial"/>
      <w:color w:val="000000"/>
      <w:sz w:val="16"/>
      <w:lang w:eastAsia="pl-PL"/>
    </w:rPr>
  </w:style>
  <w:style w:type="paragraph" w:customStyle="1" w:styleId="ZnakZnakZnakZnak">
    <w:name w:val="Znak Znak Znak Znak"/>
    <w:basedOn w:val="Normalny"/>
    <w:rsid w:val="005A3148"/>
    <w:pPr>
      <w:spacing w:after="0" w:line="240" w:lineRule="auto"/>
    </w:pPr>
    <w:rPr>
      <w:rFonts w:eastAsia="Times New Roman"/>
      <w:sz w:val="24"/>
      <w:szCs w:val="24"/>
      <w:lang w:eastAsia="pl-PL"/>
    </w:rPr>
  </w:style>
  <w:style w:type="paragraph" w:customStyle="1" w:styleId="Standard">
    <w:name w:val="Standard"/>
    <w:basedOn w:val="Normalny"/>
    <w:rsid w:val="005A3148"/>
    <w:pPr>
      <w:widowControl w:val="0"/>
      <w:suppressAutoHyphens/>
      <w:autoSpaceDE w:val="0"/>
      <w:spacing w:after="0" w:line="240" w:lineRule="auto"/>
    </w:pPr>
    <w:rPr>
      <w:rFonts w:eastAsia="Times New Roman"/>
      <w:sz w:val="24"/>
      <w:lang w:eastAsia="pl-PL"/>
    </w:rPr>
  </w:style>
  <w:style w:type="paragraph" w:styleId="Tekstprzypisudolnego">
    <w:name w:val="footnote text"/>
    <w:basedOn w:val="Normalny"/>
    <w:link w:val="TekstprzypisudolnegoZnak"/>
    <w:semiHidden/>
    <w:rsid w:val="005A3148"/>
    <w:pPr>
      <w:widowControl w:val="0"/>
      <w:autoSpaceDE w:val="0"/>
      <w:autoSpaceDN w:val="0"/>
      <w:adjustRightInd w:val="0"/>
      <w:spacing w:after="0" w:line="240" w:lineRule="auto"/>
    </w:pPr>
    <w:rPr>
      <w:rFonts w:ascii="Arial" w:eastAsia="Times New Roman" w:hAnsi="Arial" w:cs="Arial"/>
      <w:lang w:eastAsia="pl-PL"/>
    </w:rPr>
  </w:style>
  <w:style w:type="character" w:customStyle="1" w:styleId="TekstprzypisudolnegoZnak">
    <w:name w:val="Tekst przypisu dolnego Znak"/>
    <w:basedOn w:val="Domylnaczcionkaakapitu"/>
    <w:link w:val="Tekstprzypisudolnego"/>
    <w:semiHidden/>
    <w:rsid w:val="005A3148"/>
    <w:rPr>
      <w:rFonts w:ascii="Arial" w:eastAsia="Times New Roman" w:hAnsi="Arial" w:cs="Arial"/>
      <w:sz w:val="20"/>
      <w:szCs w:val="20"/>
      <w:lang w:eastAsia="pl-PL"/>
    </w:rPr>
  </w:style>
  <w:style w:type="paragraph" w:customStyle="1" w:styleId="ZnakZnakZnak">
    <w:name w:val="Znak Znak Znak"/>
    <w:basedOn w:val="Normalny"/>
    <w:rsid w:val="005A3148"/>
    <w:pPr>
      <w:spacing w:after="0" w:line="240" w:lineRule="auto"/>
    </w:pPr>
    <w:rPr>
      <w:rFonts w:eastAsia="Times New Roman"/>
      <w:sz w:val="24"/>
      <w:szCs w:val="24"/>
      <w:lang w:eastAsia="pl-PL"/>
    </w:rPr>
  </w:style>
  <w:style w:type="paragraph" w:customStyle="1" w:styleId="ZnakZnakZnakZnak0">
    <w:name w:val="Znak Znak Znak Znak"/>
    <w:basedOn w:val="Normalny"/>
    <w:rsid w:val="005A3148"/>
    <w:pPr>
      <w:spacing w:after="0" w:line="240" w:lineRule="auto"/>
    </w:pPr>
    <w:rPr>
      <w:rFonts w:eastAsia="Times New Roman"/>
      <w:sz w:val="24"/>
      <w:szCs w:val="24"/>
      <w:lang w:eastAsia="pl-PL"/>
    </w:rPr>
  </w:style>
  <w:style w:type="paragraph" w:customStyle="1" w:styleId="ZnakZnakZnak1ZnakZnakZnakZnak">
    <w:name w:val="Znak Znak Znak1 Znak Znak Znak Znak"/>
    <w:basedOn w:val="Normalny"/>
    <w:rsid w:val="005A3148"/>
    <w:pPr>
      <w:spacing w:after="0" w:line="240" w:lineRule="auto"/>
    </w:pPr>
    <w:rPr>
      <w:rFonts w:eastAsia="Times New Roman"/>
      <w:sz w:val="24"/>
      <w:szCs w:val="24"/>
      <w:lang w:eastAsia="pl-PL"/>
    </w:rPr>
  </w:style>
  <w:style w:type="paragraph" w:customStyle="1" w:styleId="xl22">
    <w:name w:val="xl22"/>
    <w:basedOn w:val="Normalny"/>
    <w:rsid w:val="005A3148"/>
    <w:pPr>
      <w:spacing w:before="100" w:beforeAutospacing="1" w:after="100" w:afterAutospacing="1" w:line="240" w:lineRule="auto"/>
      <w:jc w:val="center"/>
    </w:pPr>
    <w:rPr>
      <w:rFonts w:eastAsia="Arial Unicode MS"/>
      <w:sz w:val="22"/>
      <w:szCs w:val="22"/>
      <w:lang w:eastAsia="pl-PL"/>
    </w:rPr>
  </w:style>
  <w:style w:type="paragraph" w:customStyle="1" w:styleId="ZnakZnakZnakZnakZnakZnakZnakZnak">
    <w:name w:val="Znak Znak Znak Znak Znak Znak Znak Znak"/>
    <w:basedOn w:val="Normalny"/>
    <w:rsid w:val="005A3148"/>
    <w:pPr>
      <w:spacing w:after="0" w:line="240" w:lineRule="auto"/>
    </w:pPr>
    <w:rPr>
      <w:rFonts w:eastAsia="Times New Roman"/>
      <w:sz w:val="24"/>
      <w:szCs w:val="24"/>
      <w:lang w:eastAsia="pl-PL"/>
    </w:rPr>
  </w:style>
  <w:style w:type="paragraph" w:customStyle="1" w:styleId="ZnakZnakCharCharZnakZnakCharCharZnakZnakZnakZnakZnakZnakZnak">
    <w:name w:val="Znak Znak Char Char Znak Znak Char Char Znak Znak Znak Znak Znak Znak Znak"/>
    <w:basedOn w:val="Normalny"/>
    <w:rsid w:val="00FF1332"/>
    <w:pPr>
      <w:spacing w:after="0" w:line="240" w:lineRule="auto"/>
    </w:pPr>
    <w:rPr>
      <w:rFonts w:eastAsia="Times New Roman"/>
      <w:sz w:val="24"/>
      <w:szCs w:val="24"/>
      <w:lang w:eastAsia="pl-PL"/>
    </w:rPr>
  </w:style>
  <w:style w:type="paragraph" w:styleId="Akapitzlist">
    <w:name w:val="List Paragraph"/>
    <w:basedOn w:val="Normalny"/>
    <w:uiPriority w:val="34"/>
    <w:qFormat/>
    <w:rsid w:val="000161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pital.koscian.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pital.koscian.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pital.koscia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p.spzozkoscian@post.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zpital.koscian.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CE717-2D80-4055-8E9C-794F8E295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10029</Words>
  <Characters>60178</Characters>
  <Application>Microsoft Office Word</Application>
  <DocSecurity>0</DocSecurity>
  <Lines>501</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21</cp:revision>
  <cp:lastPrinted>2014-05-26T07:04:00Z</cp:lastPrinted>
  <dcterms:created xsi:type="dcterms:W3CDTF">2014-05-19T09:08:00Z</dcterms:created>
  <dcterms:modified xsi:type="dcterms:W3CDTF">2014-05-26T07:37:00Z</dcterms:modified>
</cp:coreProperties>
</file>