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D53" w:rsidRPr="007F3D53" w:rsidRDefault="007F3D53" w:rsidP="007F3D53">
      <w:pPr>
        <w:spacing w:after="280" w:line="420" w:lineRule="atLeast"/>
        <w:jc w:val="center"/>
        <w:rPr>
          <w:rFonts w:ascii="Arial CE" w:eastAsia="Times New Roman" w:hAnsi="Arial CE" w:cs="Arial CE"/>
          <w:sz w:val="28"/>
          <w:szCs w:val="28"/>
          <w:lang w:eastAsia="pl-PL"/>
        </w:rPr>
      </w:pPr>
      <w:r w:rsidRPr="007F3D53">
        <w:rPr>
          <w:rFonts w:ascii="Arial CE" w:eastAsia="Times New Roman" w:hAnsi="Arial CE" w:cs="Arial CE"/>
          <w:b/>
          <w:bCs/>
          <w:sz w:val="28"/>
          <w:szCs w:val="28"/>
          <w:lang w:eastAsia="pl-PL"/>
        </w:rPr>
        <w:t xml:space="preserve">Kościan: Sukcesywne dostawy odczynników, kalibratorów oraz materiałów zużywalnych wraz z dzierżawą analizatorów hematologicznych 3 i 5 </w:t>
      </w:r>
      <w:proofErr w:type="spellStart"/>
      <w:r w:rsidRPr="007F3D53">
        <w:rPr>
          <w:rFonts w:ascii="Arial CE" w:eastAsia="Times New Roman" w:hAnsi="Arial CE" w:cs="Arial CE"/>
          <w:b/>
          <w:bCs/>
          <w:sz w:val="28"/>
          <w:szCs w:val="28"/>
          <w:lang w:eastAsia="pl-PL"/>
        </w:rPr>
        <w:t>diff</w:t>
      </w:r>
      <w:proofErr w:type="spellEnd"/>
      <w:r w:rsidRPr="007F3D53">
        <w:rPr>
          <w:rFonts w:ascii="Arial CE" w:eastAsia="Times New Roman" w:hAnsi="Arial CE" w:cs="Arial CE"/>
          <w:sz w:val="28"/>
          <w:szCs w:val="28"/>
          <w:lang w:eastAsia="pl-PL"/>
        </w:rPr>
        <w:br/>
      </w:r>
      <w:r w:rsidRPr="007F3D53">
        <w:rPr>
          <w:rFonts w:ascii="Arial CE" w:eastAsia="Times New Roman" w:hAnsi="Arial CE" w:cs="Arial CE"/>
          <w:b/>
          <w:bCs/>
          <w:sz w:val="28"/>
          <w:szCs w:val="28"/>
          <w:lang w:eastAsia="pl-PL"/>
        </w:rPr>
        <w:t>Numer ogłoszenia: 124491 - 2011; data zamieszczenia: 27.04.2011</w:t>
      </w:r>
      <w:r w:rsidRPr="007F3D53">
        <w:rPr>
          <w:rFonts w:ascii="Arial CE" w:eastAsia="Times New Roman" w:hAnsi="Arial CE" w:cs="Arial CE"/>
          <w:sz w:val="28"/>
          <w:szCs w:val="28"/>
          <w:lang w:eastAsia="pl-PL"/>
        </w:rPr>
        <w:br/>
        <w:t>OGŁOSZENIE O ZAMÓWIENIU - dostawy</w:t>
      </w:r>
    </w:p>
    <w:p w:rsidR="007F3D53" w:rsidRPr="007F3D53" w:rsidRDefault="007F3D53" w:rsidP="007F3D53">
      <w:pPr>
        <w:spacing w:after="0" w:line="300" w:lineRule="atLeast"/>
        <w:rPr>
          <w:rFonts w:ascii="Arial CE" w:eastAsia="Times New Roman" w:hAnsi="Arial CE" w:cs="Arial CE"/>
          <w:sz w:val="20"/>
          <w:szCs w:val="20"/>
          <w:lang w:eastAsia="pl-PL"/>
        </w:rPr>
      </w:pPr>
      <w:r w:rsidRPr="007F3D53">
        <w:rPr>
          <w:rFonts w:ascii="Arial CE" w:eastAsia="Times New Roman" w:hAnsi="Arial CE" w:cs="Arial CE"/>
          <w:b/>
          <w:bCs/>
          <w:sz w:val="20"/>
          <w:szCs w:val="20"/>
          <w:lang w:eastAsia="pl-PL"/>
        </w:rPr>
        <w:t>Zamieszczanie ogłoszenia:</w:t>
      </w:r>
      <w:r w:rsidRPr="007F3D53">
        <w:rPr>
          <w:rFonts w:ascii="Arial CE" w:eastAsia="Times New Roman" w:hAnsi="Arial CE" w:cs="Arial CE"/>
          <w:sz w:val="20"/>
          <w:szCs w:val="20"/>
          <w:lang w:eastAsia="pl-PL"/>
        </w:rPr>
        <w:t xml:space="preserve"> obowiązkowe.</w:t>
      </w:r>
    </w:p>
    <w:p w:rsidR="007F3D53" w:rsidRPr="007F3D53" w:rsidRDefault="007F3D53" w:rsidP="007F3D53">
      <w:pPr>
        <w:spacing w:after="0" w:line="300" w:lineRule="atLeast"/>
        <w:rPr>
          <w:rFonts w:ascii="Arial CE" w:eastAsia="Times New Roman" w:hAnsi="Arial CE" w:cs="Arial CE"/>
          <w:sz w:val="20"/>
          <w:szCs w:val="20"/>
          <w:lang w:eastAsia="pl-PL"/>
        </w:rPr>
      </w:pPr>
      <w:r w:rsidRPr="007F3D53">
        <w:rPr>
          <w:rFonts w:ascii="Arial CE" w:eastAsia="Times New Roman" w:hAnsi="Arial CE" w:cs="Arial CE"/>
          <w:b/>
          <w:bCs/>
          <w:sz w:val="20"/>
          <w:szCs w:val="20"/>
          <w:lang w:eastAsia="pl-PL"/>
        </w:rPr>
        <w:t>Ogłoszenie dotyczy:</w:t>
      </w:r>
      <w:r w:rsidRPr="007F3D53">
        <w:rPr>
          <w:rFonts w:ascii="Arial CE" w:eastAsia="Times New Roman" w:hAnsi="Arial CE" w:cs="Arial CE"/>
          <w:sz w:val="20"/>
          <w:szCs w:val="20"/>
          <w:lang w:eastAsia="pl-PL"/>
        </w:rPr>
        <w:t xml:space="preserve"> zamówienia publicznego.</w:t>
      </w:r>
    </w:p>
    <w:p w:rsidR="007F3D53" w:rsidRPr="007F3D53" w:rsidRDefault="007F3D53" w:rsidP="007F3D53">
      <w:pPr>
        <w:spacing w:before="375" w:after="225" w:line="300" w:lineRule="atLeast"/>
        <w:rPr>
          <w:rFonts w:ascii="Arial CE" w:eastAsia="Times New Roman" w:hAnsi="Arial CE" w:cs="Arial CE"/>
          <w:b/>
          <w:bCs/>
          <w:sz w:val="24"/>
          <w:szCs w:val="24"/>
          <w:u w:val="single"/>
          <w:lang w:eastAsia="pl-PL"/>
        </w:rPr>
      </w:pPr>
      <w:r w:rsidRPr="007F3D53">
        <w:rPr>
          <w:rFonts w:ascii="Arial CE" w:eastAsia="Times New Roman" w:hAnsi="Arial CE" w:cs="Arial CE"/>
          <w:b/>
          <w:bCs/>
          <w:sz w:val="24"/>
          <w:szCs w:val="24"/>
          <w:u w:val="single"/>
          <w:lang w:eastAsia="pl-PL"/>
        </w:rPr>
        <w:t>SEKCJA I: ZAMAWIAJĄCY</w:t>
      </w:r>
    </w:p>
    <w:p w:rsidR="007F3D53" w:rsidRPr="007F3D53" w:rsidRDefault="007F3D53" w:rsidP="007F3D53">
      <w:pPr>
        <w:spacing w:after="0" w:line="300" w:lineRule="atLeast"/>
        <w:rPr>
          <w:rFonts w:ascii="Arial CE" w:eastAsia="Times New Roman" w:hAnsi="Arial CE" w:cs="Arial CE"/>
          <w:sz w:val="20"/>
          <w:szCs w:val="20"/>
          <w:lang w:eastAsia="pl-PL"/>
        </w:rPr>
      </w:pPr>
      <w:r w:rsidRPr="007F3D53">
        <w:rPr>
          <w:rFonts w:ascii="Arial CE" w:eastAsia="Times New Roman" w:hAnsi="Arial CE" w:cs="Arial CE"/>
          <w:b/>
          <w:bCs/>
          <w:sz w:val="20"/>
          <w:szCs w:val="20"/>
          <w:lang w:eastAsia="pl-PL"/>
        </w:rPr>
        <w:t>I. 1) NAZWA I ADRES:</w:t>
      </w:r>
      <w:r w:rsidRPr="007F3D53">
        <w:rPr>
          <w:rFonts w:ascii="Arial CE" w:eastAsia="Times New Roman" w:hAnsi="Arial CE" w:cs="Arial CE"/>
          <w:sz w:val="20"/>
          <w:szCs w:val="20"/>
          <w:lang w:eastAsia="pl-PL"/>
        </w:rPr>
        <w:t xml:space="preserve"> Samodzielny Publiczny Zespół Opieki Zdrowotnej w Kościanie , ul. Szpitalna 7, 64-000 Kościan, woj. wielkopolskie, tel. 065 5120855, faks 065 5120707.</w:t>
      </w:r>
    </w:p>
    <w:p w:rsidR="007F3D53" w:rsidRPr="007F3D53" w:rsidRDefault="007F3D53" w:rsidP="007F3D53">
      <w:pPr>
        <w:numPr>
          <w:ilvl w:val="0"/>
          <w:numId w:val="1"/>
        </w:numPr>
        <w:spacing w:before="100" w:beforeAutospacing="1" w:after="100" w:afterAutospacing="1" w:line="300" w:lineRule="atLeast"/>
        <w:ind w:left="450"/>
        <w:rPr>
          <w:rFonts w:ascii="Arial CE" w:eastAsia="Times New Roman" w:hAnsi="Arial CE" w:cs="Arial CE"/>
          <w:sz w:val="20"/>
          <w:szCs w:val="20"/>
          <w:lang w:eastAsia="pl-PL"/>
        </w:rPr>
      </w:pPr>
      <w:r w:rsidRPr="007F3D53">
        <w:rPr>
          <w:rFonts w:ascii="Arial CE" w:eastAsia="Times New Roman" w:hAnsi="Arial CE" w:cs="Arial CE"/>
          <w:b/>
          <w:bCs/>
          <w:sz w:val="20"/>
          <w:szCs w:val="20"/>
          <w:lang w:eastAsia="pl-PL"/>
        </w:rPr>
        <w:t>Adres strony internetowej zamawiającego:</w:t>
      </w:r>
      <w:r w:rsidRPr="007F3D53">
        <w:rPr>
          <w:rFonts w:ascii="Arial CE" w:eastAsia="Times New Roman" w:hAnsi="Arial CE" w:cs="Arial CE"/>
          <w:sz w:val="20"/>
          <w:szCs w:val="20"/>
          <w:lang w:eastAsia="pl-PL"/>
        </w:rPr>
        <w:t xml:space="preserve"> http://szpital.koscian.pl</w:t>
      </w:r>
    </w:p>
    <w:p w:rsidR="007F3D53" w:rsidRPr="007F3D53" w:rsidRDefault="007F3D53" w:rsidP="007F3D53">
      <w:pPr>
        <w:spacing w:after="0" w:line="300" w:lineRule="atLeast"/>
        <w:rPr>
          <w:rFonts w:ascii="Arial CE" w:eastAsia="Times New Roman" w:hAnsi="Arial CE" w:cs="Arial CE"/>
          <w:sz w:val="20"/>
          <w:szCs w:val="20"/>
          <w:lang w:eastAsia="pl-PL"/>
        </w:rPr>
      </w:pPr>
      <w:r w:rsidRPr="007F3D53">
        <w:rPr>
          <w:rFonts w:ascii="Arial CE" w:eastAsia="Times New Roman" w:hAnsi="Arial CE" w:cs="Arial CE"/>
          <w:b/>
          <w:bCs/>
          <w:sz w:val="20"/>
          <w:szCs w:val="20"/>
          <w:lang w:eastAsia="pl-PL"/>
        </w:rPr>
        <w:t>I. 2) RODZAJ ZAMAWIAJĄCEGO:</w:t>
      </w:r>
      <w:r w:rsidRPr="007F3D53">
        <w:rPr>
          <w:rFonts w:ascii="Arial CE" w:eastAsia="Times New Roman" w:hAnsi="Arial CE" w:cs="Arial CE"/>
          <w:sz w:val="20"/>
          <w:szCs w:val="20"/>
          <w:lang w:eastAsia="pl-PL"/>
        </w:rPr>
        <w:t xml:space="preserve"> Samodzielny publiczny zakład opieki zdrowotnej.</w:t>
      </w:r>
    </w:p>
    <w:p w:rsidR="007F3D53" w:rsidRPr="007F3D53" w:rsidRDefault="007F3D53" w:rsidP="007F3D53">
      <w:pPr>
        <w:spacing w:before="375" w:after="225" w:line="300" w:lineRule="atLeast"/>
        <w:rPr>
          <w:rFonts w:ascii="Arial CE" w:eastAsia="Times New Roman" w:hAnsi="Arial CE" w:cs="Arial CE"/>
          <w:b/>
          <w:bCs/>
          <w:sz w:val="24"/>
          <w:szCs w:val="24"/>
          <w:u w:val="single"/>
          <w:lang w:eastAsia="pl-PL"/>
        </w:rPr>
      </w:pPr>
      <w:r w:rsidRPr="007F3D53">
        <w:rPr>
          <w:rFonts w:ascii="Arial CE" w:eastAsia="Times New Roman" w:hAnsi="Arial CE" w:cs="Arial CE"/>
          <w:b/>
          <w:bCs/>
          <w:sz w:val="24"/>
          <w:szCs w:val="24"/>
          <w:u w:val="single"/>
          <w:lang w:eastAsia="pl-PL"/>
        </w:rPr>
        <w:t>SEKCJA II: PRZEDMIOT ZAMÓWIENIA</w:t>
      </w:r>
    </w:p>
    <w:p w:rsidR="007F3D53" w:rsidRPr="007F3D53" w:rsidRDefault="007F3D53" w:rsidP="007F3D53">
      <w:pPr>
        <w:spacing w:after="0" w:line="300" w:lineRule="atLeast"/>
        <w:rPr>
          <w:rFonts w:ascii="Arial CE" w:eastAsia="Times New Roman" w:hAnsi="Arial CE" w:cs="Arial CE"/>
          <w:sz w:val="20"/>
          <w:szCs w:val="20"/>
          <w:lang w:eastAsia="pl-PL"/>
        </w:rPr>
      </w:pPr>
      <w:r w:rsidRPr="007F3D53">
        <w:rPr>
          <w:rFonts w:ascii="Arial CE" w:eastAsia="Times New Roman" w:hAnsi="Arial CE" w:cs="Arial CE"/>
          <w:b/>
          <w:bCs/>
          <w:sz w:val="20"/>
          <w:szCs w:val="20"/>
          <w:lang w:eastAsia="pl-PL"/>
        </w:rPr>
        <w:t>II.1) OKREŚLENIE PRZEDMIOTU ZAMÓWIENIA</w:t>
      </w:r>
    </w:p>
    <w:p w:rsidR="007F3D53" w:rsidRPr="007F3D53" w:rsidRDefault="007F3D53" w:rsidP="007F3D53">
      <w:pPr>
        <w:spacing w:after="0" w:line="300" w:lineRule="atLeast"/>
        <w:rPr>
          <w:rFonts w:ascii="Arial CE" w:eastAsia="Times New Roman" w:hAnsi="Arial CE" w:cs="Arial CE"/>
          <w:sz w:val="20"/>
          <w:szCs w:val="20"/>
          <w:lang w:eastAsia="pl-PL"/>
        </w:rPr>
      </w:pPr>
      <w:r w:rsidRPr="007F3D53">
        <w:rPr>
          <w:rFonts w:ascii="Arial CE" w:eastAsia="Times New Roman" w:hAnsi="Arial CE" w:cs="Arial CE"/>
          <w:b/>
          <w:bCs/>
          <w:sz w:val="20"/>
          <w:szCs w:val="20"/>
          <w:lang w:eastAsia="pl-PL"/>
        </w:rPr>
        <w:t>II.1.1) Nazwa nadana zamówieniu przez zamawiającego:</w:t>
      </w:r>
      <w:r w:rsidRPr="007F3D53">
        <w:rPr>
          <w:rFonts w:ascii="Arial CE" w:eastAsia="Times New Roman" w:hAnsi="Arial CE" w:cs="Arial CE"/>
          <w:sz w:val="20"/>
          <w:szCs w:val="20"/>
          <w:lang w:eastAsia="pl-PL"/>
        </w:rPr>
        <w:t xml:space="preserve"> Sukcesywne dostawy odczynników, kalibratorów oraz materiałów zużywalnych wraz z dzierżawą analizatorów hematologicznych 3 i 5 </w:t>
      </w:r>
      <w:proofErr w:type="spellStart"/>
      <w:r w:rsidRPr="007F3D53">
        <w:rPr>
          <w:rFonts w:ascii="Arial CE" w:eastAsia="Times New Roman" w:hAnsi="Arial CE" w:cs="Arial CE"/>
          <w:sz w:val="20"/>
          <w:szCs w:val="20"/>
          <w:lang w:eastAsia="pl-PL"/>
        </w:rPr>
        <w:t>diff</w:t>
      </w:r>
      <w:proofErr w:type="spellEnd"/>
      <w:r w:rsidRPr="007F3D53">
        <w:rPr>
          <w:rFonts w:ascii="Arial CE" w:eastAsia="Times New Roman" w:hAnsi="Arial CE" w:cs="Arial CE"/>
          <w:sz w:val="20"/>
          <w:szCs w:val="20"/>
          <w:lang w:eastAsia="pl-PL"/>
        </w:rPr>
        <w:t>.</w:t>
      </w:r>
    </w:p>
    <w:p w:rsidR="007F3D53" w:rsidRPr="007F3D53" w:rsidRDefault="007F3D53" w:rsidP="007F3D53">
      <w:pPr>
        <w:spacing w:after="0" w:line="300" w:lineRule="atLeast"/>
        <w:rPr>
          <w:rFonts w:ascii="Arial CE" w:eastAsia="Times New Roman" w:hAnsi="Arial CE" w:cs="Arial CE"/>
          <w:sz w:val="20"/>
          <w:szCs w:val="20"/>
          <w:lang w:eastAsia="pl-PL"/>
        </w:rPr>
      </w:pPr>
      <w:r w:rsidRPr="007F3D53">
        <w:rPr>
          <w:rFonts w:ascii="Arial CE" w:eastAsia="Times New Roman" w:hAnsi="Arial CE" w:cs="Arial CE"/>
          <w:b/>
          <w:bCs/>
          <w:sz w:val="20"/>
          <w:szCs w:val="20"/>
          <w:lang w:eastAsia="pl-PL"/>
        </w:rPr>
        <w:t>II.1.2) Rodzaj zamówienia:</w:t>
      </w:r>
      <w:r w:rsidRPr="007F3D53">
        <w:rPr>
          <w:rFonts w:ascii="Arial CE" w:eastAsia="Times New Roman" w:hAnsi="Arial CE" w:cs="Arial CE"/>
          <w:sz w:val="20"/>
          <w:szCs w:val="20"/>
          <w:lang w:eastAsia="pl-PL"/>
        </w:rPr>
        <w:t xml:space="preserve"> dostawy.</w:t>
      </w:r>
    </w:p>
    <w:p w:rsidR="007F3D53" w:rsidRPr="007F3D53" w:rsidRDefault="007F3D53" w:rsidP="007F3D53">
      <w:pPr>
        <w:spacing w:after="0" w:line="300" w:lineRule="atLeast"/>
        <w:rPr>
          <w:rFonts w:ascii="Arial CE" w:eastAsia="Times New Roman" w:hAnsi="Arial CE" w:cs="Arial CE"/>
          <w:sz w:val="20"/>
          <w:szCs w:val="20"/>
          <w:lang w:eastAsia="pl-PL"/>
        </w:rPr>
      </w:pPr>
      <w:r w:rsidRPr="007F3D53">
        <w:rPr>
          <w:rFonts w:ascii="Arial CE" w:eastAsia="Times New Roman" w:hAnsi="Arial CE" w:cs="Arial CE"/>
          <w:b/>
          <w:bCs/>
          <w:sz w:val="20"/>
          <w:szCs w:val="20"/>
          <w:lang w:eastAsia="pl-PL"/>
        </w:rPr>
        <w:t>II.1.3) Określenie przedmiotu oraz wielkości lub zakresu zamówienia:</w:t>
      </w:r>
      <w:r w:rsidRPr="007F3D53">
        <w:rPr>
          <w:rFonts w:ascii="Arial CE" w:eastAsia="Times New Roman" w:hAnsi="Arial CE" w:cs="Arial CE"/>
          <w:sz w:val="20"/>
          <w:szCs w:val="20"/>
          <w:lang w:eastAsia="pl-PL"/>
        </w:rPr>
        <w:t xml:space="preserve"> Dostawa do siedziby Zamawiającego kosztem i staraniem dostawcy odczynników i materiałów eksploatacyjnych do oznaczeń hematologicznych niezbędnych do funkcjonowania zamawiającego wraz z dzierżawą analizatorów 3 </w:t>
      </w:r>
      <w:proofErr w:type="spellStart"/>
      <w:r w:rsidRPr="007F3D53">
        <w:rPr>
          <w:rFonts w:ascii="Arial CE" w:eastAsia="Times New Roman" w:hAnsi="Arial CE" w:cs="Arial CE"/>
          <w:sz w:val="20"/>
          <w:szCs w:val="20"/>
          <w:lang w:eastAsia="pl-PL"/>
        </w:rPr>
        <w:t>diff</w:t>
      </w:r>
      <w:proofErr w:type="spellEnd"/>
      <w:r w:rsidRPr="007F3D53">
        <w:rPr>
          <w:rFonts w:ascii="Arial CE" w:eastAsia="Times New Roman" w:hAnsi="Arial CE" w:cs="Arial CE"/>
          <w:sz w:val="20"/>
          <w:szCs w:val="20"/>
          <w:lang w:eastAsia="pl-PL"/>
        </w:rPr>
        <w:t xml:space="preserve"> i 5 </w:t>
      </w:r>
      <w:proofErr w:type="spellStart"/>
      <w:r w:rsidRPr="007F3D53">
        <w:rPr>
          <w:rFonts w:ascii="Arial CE" w:eastAsia="Times New Roman" w:hAnsi="Arial CE" w:cs="Arial CE"/>
          <w:sz w:val="20"/>
          <w:szCs w:val="20"/>
          <w:lang w:eastAsia="pl-PL"/>
        </w:rPr>
        <w:t>diff</w:t>
      </w:r>
      <w:proofErr w:type="spellEnd"/>
      <w:r w:rsidRPr="007F3D53">
        <w:rPr>
          <w:rFonts w:ascii="Arial CE" w:eastAsia="Times New Roman" w:hAnsi="Arial CE" w:cs="Arial CE"/>
          <w:sz w:val="20"/>
          <w:szCs w:val="20"/>
          <w:lang w:eastAsia="pl-PL"/>
        </w:rPr>
        <w:t xml:space="preserve"> o parametrach technicznych nie mniejszych i nie gorszych od określonych w załącznikach nr 5 i 6 , wraz z oprogramowaniem umożliwiającym jego współpracę ze szpitalną siecią informatyczną. Przewidywana ilość oznaczeń która może ulec zmianie w trakcie obowiązywania 24 miesięcznej Umowy wynosi :6 600 dotyczy analizatora 3 </w:t>
      </w:r>
      <w:proofErr w:type="spellStart"/>
      <w:r w:rsidRPr="007F3D53">
        <w:rPr>
          <w:rFonts w:ascii="Arial CE" w:eastAsia="Times New Roman" w:hAnsi="Arial CE" w:cs="Arial CE"/>
          <w:sz w:val="20"/>
          <w:szCs w:val="20"/>
          <w:lang w:eastAsia="pl-PL"/>
        </w:rPr>
        <w:t>diff</w:t>
      </w:r>
      <w:proofErr w:type="spellEnd"/>
      <w:r w:rsidRPr="007F3D53">
        <w:rPr>
          <w:rFonts w:ascii="Arial CE" w:eastAsia="Times New Roman" w:hAnsi="Arial CE" w:cs="Arial CE"/>
          <w:sz w:val="20"/>
          <w:szCs w:val="20"/>
          <w:lang w:eastAsia="pl-PL"/>
        </w:rPr>
        <w:t xml:space="preserve"> i 79 000 dotyczy analizatora 5 </w:t>
      </w:r>
      <w:proofErr w:type="spellStart"/>
      <w:r w:rsidRPr="007F3D53">
        <w:rPr>
          <w:rFonts w:ascii="Arial CE" w:eastAsia="Times New Roman" w:hAnsi="Arial CE" w:cs="Arial CE"/>
          <w:sz w:val="20"/>
          <w:szCs w:val="20"/>
          <w:lang w:eastAsia="pl-PL"/>
        </w:rPr>
        <w:t>diff.Wykonawcy</w:t>
      </w:r>
      <w:proofErr w:type="spellEnd"/>
      <w:r w:rsidRPr="007F3D53">
        <w:rPr>
          <w:rFonts w:ascii="Arial CE" w:eastAsia="Times New Roman" w:hAnsi="Arial CE" w:cs="Arial CE"/>
          <w:sz w:val="20"/>
          <w:szCs w:val="20"/>
          <w:lang w:eastAsia="pl-PL"/>
        </w:rPr>
        <w:t xml:space="preserve"> będą zobowiązani do wydzierżawienia odpłatnie kompletnych analizatorów - systemu niezbędnego do przeprowadzenia planowych badań. Zobowiązuje się wykonawcę do włączenia analizatora do szpitalnej sieci informatycznej Eskulap Politechniki Poznańskiej którego opiekunem serwisowym jest Konsultant-Komputer Poznań, wraz z dostawą, instalacją i próbami niezbędnego oprogramowania oraz synchronizacji analizatorów z laboratoryjnym systemem komputerowym tak, aby w 21 dniach od daty podpisania Umowy analizator był w pełni gotów do pracy bez dodatkowych nakładów ze strony </w:t>
      </w:r>
      <w:proofErr w:type="spellStart"/>
      <w:r w:rsidRPr="007F3D53">
        <w:rPr>
          <w:rFonts w:ascii="Arial CE" w:eastAsia="Times New Roman" w:hAnsi="Arial CE" w:cs="Arial CE"/>
          <w:sz w:val="20"/>
          <w:szCs w:val="20"/>
          <w:lang w:eastAsia="pl-PL"/>
        </w:rPr>
        <w:t>zamawiającego.Serwis</w:t>
      </w:r>
      <w:proofErr w:type="spellEnd"/>
      <w:r w:rsidRPr="007F3D53">
        <w:rPr>
          <w:rFonts w:ascii="Arial CE" w:eastAsia="Times New Roman" w:hAnsi="Arial CE" w:cs="Arial CE"/>
          <w:sz w:val="20"/>
          <w:szCs w:val="20"/>
          <w:lang w:eastAsia="pl-PL"/>
        </w:rPr>
        <w:t xml:space="preserve"> bezpłatny w czasie trwania </w:t>
      </w:r>
      <w:proofErr w:type="spellStart"/>
      <w:r w:rsidRPr="007F3D53">
        <w:rPr>
          <w:rFonts w:ascii="Arial CE" w:eastAsia="Times New Roman" w:hAnsi="Arial CE" w:cs="Arial CE"/>
          <w:sz w:val="20"/>
          <w:szCs w:val="20"/>
          <w:lang w:eastAsia="pl-PL"/>
        </w:rPr>
        <w:t>Umowy.Czas</w:t>
      </w:r>
      <w:proofErr w:type="spellEnd"/>
      <w:r w:rsidRPr="007F3D53">
        <w:rPr>
          <w:rFonts w:ascii="Arial CE" w:eastAsia="Times New Roman" w:hAnsi="Arial CE" w:cs="Arial CE"/>
          <w:sz w:val="20"/>
          <w:szCs w:val="20"/>
          <w:lang w:eastAsia="pl-PL"/>
        </w:rPr>
        <w:t xml:space="preserve"> reakcji serwisowej w dni robocze ( od poniedziałku do piątku) do 24 godz. od momentu zgłoszenia. Możliwość zgłoszenia zamówienia i awarii przez 24 h na dobę przez 365 dni w roku. W przypadku wystąpienia awarii , której naprawa jest nie możliwa u Zamawiającego -Wykonawca zobowiązuje się dostarczyć w ciągu 48 godz. urządzenia zastępcze na czas prowadzenia naprawy. Wykonawca dostarczy wraz z ofertą katalogi, foldery lub inne firmowe dokumenty dotyczące oferowanych analizatorów które będą potwierdzać ich zgodność ze szczegółowymi wymaganiami określonymi przez zamawiającego. W </w:t>
      </w:r>
      <w:r w:rsidRPr="007F3D53">
        <w:rPr>
          <w:rFonts w:ascii="Arial CE" w:eastAsia="Times New Roman" w:hAnsi="Arial CE" w:cs="Arial CE"/>
          <w:sz w:val="20"/>
          <w:szCs w:val="20"/>
          <w:lang w:eastAsia="pl-PL"/>
        </w:rPr>
        <w:lastRenderedPageBreak/>
        <w:t>przypadkach, w których do określenia zamówienia użyto znaków towarowych, patentów lub pochodzenia uczyniono to jedynie, aby przybliżyć przedmiot zamówienia, zawsze jednak dopuszcza się składanie ofert równoważnych, tzn. na artykuły o walorach użytkowych nie gorszych niż posiadają wskazane artykuły lub posiadające rozwiązania techniczne równoważne do opisanych. Wykonawca, który powołuje się na rozwiązania równoważne opisywanym, jest obowiązany wykazać, że oferowane przez niego dostawy, spełniają określone wymagania..</w:t>
      </w:r>
    </w:p>
    <w:p w:rsidR="007F3D53" w:rsidRPr="007F3D53" w:rsidRDefault="007F3D53" w:rsidP="007F3D53">
      <w:pPr>
        <w:spacing w:after="0" w:line="300" w:lineRule="atLeast"/>
        <w:rPr>
          <w:rFonts w:ascii="Arial CE" w:eastAsia="Times New Roman" w:hAnsi="Arial CE" w:cs="Arial CE"/>
          <w:sz w:val="20"/>
          <w:szCs w:val="20"/>
          <w:lang w:eastAsia="pl-PL"/>
        </w:rPr>
      </w:pPr>
      <w:r w:rsidRPr="007F3D53">
        <w:rPr>
          <w:rFonts w:ascii="Arial CE" w:eastAsia="Times New Roman" w:hAnsi="Arial CE" w:cs="Arial CE"/>
          <w:b/>
          <w:bCs/>
          <w:sz w:val="20"/>
          <w:szCs w:val="20"/>
          <w:lang w:eastAsia="pl-PL"/>
        </w:rPr>
        <w:t>II.1.4) Czy przewiduje się udzielenie zamówień uzupełniających:</w:t>
      </w:r>
      <w:r w:rsidRPr="007F3D53">
        <w:rPr>
          <w:rFonts w:ascii="Arial CE" w:eastAsia="Times New Roman" w:hAnsi="Arial CE" w:cs="Arial CE"/>
          <w:sz w:val="20"/>
          <w:szCs w:val="20"/>
          <w:lang w:eastAsia="pl-PL"/>
        </w:rPr>
        <w:t xml:space="preserve"> tak.</w:t>
      </w:r>
    </w:p>
    <w:p w:rsidR="007F3D53" w:rsidRPr="007F3D53" w:rsidRDefault="007F3D53" w:rsidP="007F3D53">
      <w:pPr>
        <w:numPr>
          <w:ilvl w:val="0"/>
          <w:numId w:val="2"/>
        </w:numPr>
        <w:spacing w:before="100" w:beforeAutospacing="1" w:after="100" w:afterAutospacing="1" w:line="300" w:lineRule="atLeast"/>
        <w:ind w:left="450"/>
        <w:rPr>
          <w:rFonts w:ascii="Arial CE" w:eastAsia="Times New Roman" w:hAnsi="Arial CE" w:cs="Arial CE"/>
          <w:sz w:val="20"/>
          <w:szCs w:val="20"/>
          <w:lang w:eastAsia="pl-PL"/>
        </w:rPr>
      </w:pPr>
      <w:r w:rsidRPr="007F3D53">
        <w:rPr>
          <w:rFonts w:ascii="Arial CE" w:eastAsia="Times New Roman" w:hAnsi="Arial CE" w:cs="Arial CE"/>
          <w:b/>
          <w:bCs/>
          <w:sz w:val="20"/>
          <w:szCs w:val="20"/>
          <w:lang w:eastAsia="pl-PL"/>
        </w:rPr>
        <w:t>Określenie przedmiotu oraz wielkości lub zakresu zamówień uzupełniających</w:t>
      </w:r>
      <w:r w:rsidRPr="007F3D53">
        <w:rPr>
          <w:rFonts w:ascii="Arial CE" w:eastAsia="Times New Roman" w:hAnsi="Arial CE" w:cs="Arial CE"/>
          <w:sz w:val="20"/>
          <w:szCs w:val="20"/>
          <w:lang w:eastAsia="pl-PL"/>
        </w:rPr>
        <w:t xml:space="preserve"> </w:t>
      </w:r>
    </w:p>
    <w:p w:rsidR="007F3D53" w:rsidRPr="007F3D53" w:rsidRDefault="007F3D53" w:rsidP="007F3D53">
      <w:pPr>
        <w:numPr>
          <w:ilvl w:val="0"/>
          <w:numId w:val="2"/>
        </w:numPr>
        <w:spacing w:before="100" w:beforeAutospacing="1" w:after="100" w:afterAutospacing="1" w:line="300" w:lineRule="atLeast"/>
        <w:ind w:left="450"/>
        <w:rPr>
          <w:rFonts w:ascii="Arial CE" w:eastAsia="Times New Roman" w:hAnsi="Arial CE" w:cs="Arial CE"/>
          <w:sz w:val="20"/>
          <w:szCs w:val="20"/>
          <w:lang w:eastAsia="pl-PL"/>
        </w:rPr>
      </w:pPr>
      <w:r w:rsidRPr="007F3D53">
        <w:rPr>
          <w:rFonts w:ascii="Arial CE" w:eastAsia="Times New Roman" w:hAnsi="Arial CE" w:cs="Arial CE"/>
          <w:sz w:val="20"/>
          <w:szCs w:val="20"/>
          <w:lang w:eastAsia="pl-PL"/>
        </w:rPr>
        <w:t xml:space="preserve">Dostawa do siedziby Zamawiającego kosztem i staraniem dostawcy odczynników i materiałów eksploatacyjnych do oznaczeń hematologicznych niezbędnych do funkcjonowania zamawiającego wraz z dzierżawą analizatorów 3 </w:t>
      </w:r>
      <w:proofErr w:type="spellStart"/>
      <w:r w:rsidRPr="007F3D53">
        <w:rPr>
          <w:rFonts w:ascii="Arial CE" w:eastAsia="Times New Roman" w:hAnsi="Arial CE" w:cs="Arial CE"/>
          <w:sz w:val="20"/>
          <w:szCs w:val="20"/>
          <w:lang w:eastAsia="pl-PL"/>
        </w:rPr>
        <w:t>diff</w:t>
      </w:r>
      <w:proofErr w:type="spellEnd"/>
      <w:r w:rsidRPr="007F3D53">
        <w:rPr>
          <w:rFonts w:ascii="Arial CE" w:eastAsia="Times New Roman" w:hAnsi="Arial CE" w:cs="Arial CE"/>
          <w:sz w:val="20"/>
          <w:szCs w:val="20"/>
          <w:lang w:eastAsia="pl-PL"/>
        </w:rPr>
        <w:t xml:space="preserve"> i 5 </w:t>
      </w:r>
      <w:proofErr w:type="spellStart"/>
      <w:r w:rsidRPr="007F3D53">
        <w:rPr>
          <w:rFonts w:ascii="Arial CE" w:eastAsia="Times New Roman" w:hAnsi="Arial CE" w:cs="Arial CE"/>
          <w:sz w:val="20"/>
          <w:szCs w:val="20"/>
          <w:lang w:eastAsia="pl-PL"/>
        </w:rPr>
        <w:t>diff</w:t>
      </w:r>
      <w:proofErr w:type="spellEnd"/>
      <w:r w:rsidRPr="007F3D53">
        <w:rPr>
          <w:rFonts w:ascii="Arial CE" w:eastAsia="Times New Roman" w:hAnsi="Arial CE" w:cs="Arial CE"/>
          <w:sz w:val="20"/>
          <w:szCs w:val="20"/>
          <w:lang w:eastAsia="pl-PL"/>
        </w:rPr>
        <w:t xml:space="preserve"> w wielkości do 20 % wartości.</w:t>
      </w:r>
    </w:p>
    <w:p w:rsidR="007F3D53" w:rsidRPr="007F3D53" w:rsidRDefault="007F3D53" w:rsidP="007F3D53">
      <w:pPr>
        <w:spacing w:after="0" w:line="300" w:lineRule="atLeast"/>
        <w:rPr>
          <w:rFonts w:ascii="Arial CE" w:eastAsia="Times New Roman" w:hAnsi="Arial CE" w:cs="Arial CE"/>
          <w:sz w:val="20"/>
          <w:szCs w:val="20"/>
          <w:lang w:eastAsia="pl-PL"/>
        </w:rPr>
      </w:pPr>
      <w:r w:rsidRPr="007F3D53">
        <w:rPr>
          <w:rFonts w:ascii="Arial CE" w:eastAsia="Times New Roman" w:hAnsi="Arial CE" w:cs="Arial CE"/>
          <w:b/>
          <w:bCs/>
          <w:sz w:val="20"/>
          <w:szCs w:val="20"/>
          <w:lang w:eastAsia="pl-PL"/>
        </w:rPr>
        <w:t>II.1.5) Wspólny Słownik Zamówień (CPV):</w:t>
      </w:r>
      <w:r w:rsidRPr="007F3D53">
        <w:rPr>
          <w:rFonts w:ascii="Arial CE" w:eastAsia="Times New Roman" w:hAnsi="Arial CE" w:cs="Arial CE"/>
          <w:sz w:val="20"/>
          <w:szCs w:val="20"/>
          <w:lang w:eastAsia="pl-PL"/>
        </w:rPr>
        <w:t xml:space="preserve"> 33.69.65.00-0, 33.69.62.00-7, 51.43.00.00-5.</w:t>
      </w:r>
    </w:p>
    <w:p w:rsidR="007F3D53" w:rsidRPr="007F3D53" w:rsidRDefault="007F3D53" w:rsidP="007F3D53">
      <w:pPr>
        <w:spacing w:after="0" w:line="300" w:lineRule="atLeast"/>
        <w:rPr>
          <w:rFonts w:ascii="Arial CE" w:eastAsia="Times New Roman" w:hAnsi="Arial CE" w:cs="Arial CE"/>
          <w:sz w:val="20"/>
          <w:szCs w:val="20"/>
          <w:lang w:eastAsia="pl-PL"/>
        </w:rPr>
      </w:pPr>
      <w:r w:rsidRPr="007F3D53">
        <w:rPr>
          <w:rFonts w:ascii="Arial CE" w:eastAsia="Times New Roman" w:hAnsi="Arial CE" w:cs="Arial CE"/>
          <w:b/>
          <w:bCs/>
          <w:sz w:val="20"/>
          <w:szCs w:val="20"/>
          <w:lang w:eastAsia="pl-PL"/>
        </w:rPr>
        <w:t>II.1.6) Czy dopuszcza się złożenie oferty częściowej:</w:t>
      </w:r>
      <w:r w:rsidRPr="007F3D53">
        <w:rPr>
          <w:rFonts w:ascii="Arial CE" w:eastAsia="Times New Roman" w:hAnsi="Arial CE" w:cs="Arial CE"/>
          <w:sz w:val="20"/>
          <w:szCs w:val="20"/>
          <w:lang w:eastAsia="pl-PL"/>
        </w:rPr>
        <w:t xml:space="preserve"> nie.</w:t>
      </w:r>
    </w:p>
    <w:p w:rsidR="007F3D53" w:rsidRPr="007F3D53" w:rsidRDefault="007F3D53" w:rsidP="007F3D53">
      <w:pPr>
        <w:spacing w:after="0" w:line="300" w:lineRule="atLeast"/>
        <w:rPr>
          <w:rFonts w:ascii="Arial CE" w:eastAsia="Times New Roman" w:hAnsi="Arial CE" w:cs="Arial CE"/>
          <w:sz w:val="20"/>
          <w:szCs w:val="20"/>
          <w:lang w:eastAsia="pl-PL"/>
        </w:rPr>
      </w:pPr>
      <w:r w:rsidRPr="007F3D53">
        <w:rPr>
          <w:rFonts w:ascii="Arial CE" w:eastAsia="Times New Roman" w:hAnsi="Arial CE" w:cs="Arial CE"/>
          <w:b/>
          <w:bCs/>
          <w:sz w:val="20"/>
          <w:szCs w:val="20"/>
          <w:lang w:eastAsia="pl-PL"/>
        </w:rPr>
        <w:t>II.1.7) Czy dopuszcza się złożenie oferty wariantowej:</w:t>
      </w:r>
      <w:r w:rsidRPr="007F3D53">
        <w:rPr>
          <w:rFonts w:ascii="Arial CE" w:eastAsia="Times New Roman" w:hAnsi="Arial CE" w:cs="Arial CE"/>
          <w:sz w:val="20"/>
          <w:szCs w:val="20"/>
          <w:lang w:eastAsia="pl-PL"/>
        </w:rPr>
        <w:t xml:space="preserve"> nie.</w:t>
      </w:r>
    </w:p>
    <w:p w:rsidR="007F3D53" w:rsidRPr="007F3D53" w:rsidRDefault="007F3D53" w:rsidP="007F3D53">
      <w:pPr>
        <w:spacing w:after="0" w:line="300" w:lineRule="atLeast"/>
        <w:rPr>
          <w:rFonts w:ascii="Arial CE" w:eastAsia="Times New Roman" w:hAnsi="Arial CE" w:cs="Arial CE"/>
          <w:sz w:val="20"/>
          <w:szCs w:val="20"/>
          <w:lang w:eastAsia="pl-PL"/>
        </w:rPr>
      </w:pPr>
    </w:p>
    <w:p w:rsidR="007F3D53" w:rsidRPr="007F3D53" w:rsidRDefault="007F3D53" w:rsidP="007F3D53">
      <w:pPr>
        <w:spacing w:after="0" w:line="300" w:lineRule="atLeast"/>
        <w:rPr>
          <w:rFonts w:ascii="Arial CE" w:eastAsia="Times New Roman" w:hAnsi="Arial CE" w:cs="Arial CE"/>
          <w:sz w:val="20"/>
          <w:szCs w:val="20"/>
          <w:lang w:eastAsia="pl-PL"/>
        </w:rPr>
      </w:pPr>
      <w:r w:rsidRPr="007F3D53">
        <w:rPr>
          <w:rFonts w:ascii="Arial CE" w:eastAsia="Times New Roman" w:hAnsi="Arial CE" w:cs="Arial CE"/>
          <w:b/>
          <w:bCs/>
          <w:sz w:val="20"/>
          <w:szCs w:val="20"/>
          <w:lang w:eastAsia="pl-PL"/>
        </w:rPr>
        <w:t>II.2) CZAS TRWANIA ZAMÓWIENIA LUB TERMIN WYKONANIA:</w:t>
      </w:r>
      <w:r w:rsidRPr="007F3D53">
        <w:rPr>
          <w:rFonts w:ascii="Arial CE" w:eastAsia="Times New Roman" w:hAnsi="Arial CE" w:cs="Arial CE"/>
          <w:sz w:val="20"/>
          <w:szCs w:val="20"/>
          <w:lang w:eastAsia="pl-PL"/>
        </w:rPr>
        <w:t xml:space="preserve"> Okres w miesiącach: 24.</w:t>
      </w:r>
    </w:p>
    <w:p w:rsidR="007F3D53" w:rsidRPr="007F3D53" w:rsidRDefault="007F3D53" w:rsidP="007F3D53">
      <w:pPr>
        <w:spacing w:before="375" w:after="225" w:line="300" w:lineRule="atLeast"/>
        <w:rPr>
          <w:rFonts w:ascii="Arial CE" w:eastAsia="Times New Roman" w:hAnsi="Arial CE" w:cs="Arial CE"/>
          <w:b/>
          <w:bCs/>
          <w:sz w:val="24"/>
          <w:szCs w:val="24"/>
          <w:u w:val="single"/>
          <w:lang w:eastAsia="pl-PL"/>
        </w:rPr>
      </w:pPr>
      <w:r w:rsidRPr="007F3D53">
        <w:rPr>
          <w:rFonts w:ascii="Arial CE" w:eastAsia="Times New Roman" w:hAnsi="Arial CE" w:cs="Arial CE"/>
          <w:b/>
          <w:bCs/>
          <w:sz w:val="24"/>
          <w:szCs w:val="24"/>
          <w:u w:val="single"/>
          <w:lang w:eastAsia="pl-PL"/>
        </w:rPr>
        <w:t>SEKCJA III: INFORMACJE O CHARAKTERZE PRAWNYM, EKONOMICZNYM, FINANSOWYM I TECHNICZNYM</w:t>
      </w:r>
    </w:p>
    <w:p w:rsidR="007F3D53" w:rsidRPr="007F3D53" w:rsidRDefault="007F3D53" w:rsidP="007F3D53">
      <w:pPr>
        <w:spacing w:after="0" w:line="300" w:lineRule="atLeast"/>
        <w:rPr>
          <w:rFonts w:ascii="Arial CE" w:eastAsia="Times New Roman" w:hAnsi="Arial CE" w:cs="Arial CE"/>
          <w:sz w:val="20"/>
          <w:szCs w:val="20"/>
          <w:lang w:eastAsia="pl-PL"/>
        </w:rPr>
      </w:pPr>
      <w:r w:rsidRPr="007F3D53">
        <w:rPr>
          <w:rFonts w:ascii="Arial CE" w:eastAsia="Times New Roman" w:hAnsi="Arial CE" w:cs="Arial CE"/>
          <w:b/>
          <w:bCs/>
          <w:sz w:val="20"/>
          <w:szCs w:val="20"/>
          <w:lang w:eastAsia="pl-PL"/>
        </w:rPr>
        <w:t>III.1) WADIUM</w:t>
      </w:r>
    </w:p>
    <w:p w:rsidR="007F3D53" w:rsidRPr="007F3D53" w:rsidRDefault="007F3D53" w:rsidP="007F3D53">
      <w:pPr>
        <w:spacing w:after="0" w:line="300" w:lineRule="atLeast"/>
        <w:rPr>
          <w:rFonts w:ascii="Arial CE" w:eastAsia="Times New Roman" w:hAnsi="Arial CE" w:cs="Arial CE"/>
          <w:sz w:val="20"/>
          <w:szCs w:val="20"/>
          <w:lang w:eastAsia="pl-PL"/>
        </w:rPr>
      </w:pPr>
      <w:r w:rsidRPr="007F3D53">
        <w:rPr>
          <w:rFonts w:ascii="Arial CE" w:eastAsia="Times New Roman" w:hAnsi="Arial CE" w:cs="Arial CE"/>
          <w:b/>
          <w:bCs/>
          <w:sz w:val="20"/>
          <w:szCs w:val="20"/>
          <w:lang w:eastAsia="pl-PL"/>
        </w:rPr>
        <w:t>Informacja na temat wadium:</w:t>
      </w:r>
      <w:r w:rsidRPr="007F3D53">
        <w:rPr>
          <w:rFonts w:ascii="Arial CE" w:eastAsia="Times New Roman" w:hAnsi="Arial CE" w:cs="Arial CE"/>
          <w:sz w:val="20"/>
          <w:szCs w:val="20"/>
          <w:lang w:eastAsia="pl-PL"/>
        </w:rPr>
        <w:t xml:space="preserve"> Wadium nie jest wymagane</w:t>
      </w:r>
    </w:p>
    <w:p w:rsidR="007F3D53" w:rsidRPr="007F3D53" w:rsidRDefault="007F3D53" w:rsidP="007F3D53">
      <w:pPr>
        <w:spacing w:after="0" w:line="300" w:lineRule="atLeast"/>
        <w:rPr>
          <w:rFonts w:ascii="Arial CE" w:eastAsia="Times New Roman" w:hAnsi="Arial CE" w:cs="Arial CE"/>
          <w:sz w:val="20"/>
          <w:szCs w:val="20"/>
          <w:lang w:eastAsia="pl-PL"/>
        </w:rPr>
      </w:pPr>
      <w:r w:rsidRPr="007F3D53">
        <w:rPr>
          <w:rFonts w:ascii="Arial CE" w:eastAsia="Times New Roman" w:hAnsi="Arial CE" w:cs="Arial CE"/>
          <w:b/>
          <w:bCs/>
          <w:sz w:val="20"/>
          <w:szCs w:val="20"/>
          <w:lang w:eastAsia="pl-PL"/>
        </w:rPr>
        <w:t>III.2) ZALICZKI</w:t>
      </w:r>
    </w:p>
    <w:p w:rsidR="007F3D53" w:rsidRPr="007F3D53" w:rsidRDefault="007F3D53" w:rsidP="007F3D53">
      <w:pPr>
        <w:numPr>
          <w:ilvl w:val="0"/>
          <w:numId w:val="3"/>
        </w:numPr>
        <w:spacing w:before="100" w:beforeAutospacing="1" w:after="100" w:afterAutospacing="1" w:line="300" w:lineRule="atLeast"/>
        <w:ind w:left="450"/>
        <w:rPr>
          <w:rFonts w:ascii="Arial CE" w:eastAsia="Times New Roman" w:hAnsi="Arial CE" w:cs="Arial CE"/>
          <w:sz w:val="20"/>
          <w:szCs w:val="20"/>
          <w:lang w:eastAsia="pl-PL"/>
        </w:rPr>
      </w:pPr>
      <w:r w:rsidRPr="007F3D53">
        <w:rPr>
          <w:rFonts w:ascii="Arial CE" w:eastAsia="Times New Roman" w:hAnsi="Arial CE" w:cs="Arial CE"/>
          <w:b/>
          <w:bCs/>
          <w:sz w:val="20"/>
          <w:szCs w:val="20"/>
          <w:lang w:eastAsia="pl-PL"/>
        </w:rPr>
        <w:t>Czy przewiduje się udzielenie zaliczek na poczet wykonania zamówienia:</w:t>
      </w:r>
      <w:r w:rsidRPr="007F3D53">
        <w:rPr>
          <w:rFonts w:ascii="Arial CE" w:eastAsia="Times New Roman" w:hAnsi="Arial CE" w:cs="Arial CE"/>
          <w:sz w:val="20"/>
          <w:szCs w:val="20"/>
          <w:lang w:eastAsia="pl-PL"/>
        </w:rPr>
        <w:t xml:space="preserve"> nie</w:t>
      </w:r>
    </w:p>
    <w:p w:rsidR="007F3D53" w:rsidRPr="007F3D53" w:rsidRDefault="007F3D53" w:rsidP="007F3D53">
      <w:pPr>
        <w:spacing w:after="0" w:line="300" w:lineRule="atLeast"/>
        <w:rPr>
          <w:rFonts w:ascii="Arial CE" w:eastAsia="Times New Roman" w:hAnsi="Arial CE" w:cs="Arial CE"/>
          <w:sz w:val="20"/>
          <w:szCs w:val="20"/>
          <w:lang w:eastAsia="pl-PL"/>
        </w:rPr>
      </w:pPr>
      <w:r w:rsidRPr="007F3D53">
        <w:rPr>
          <w:rFonts w:ascii="Arial CE" w:eastAsia="Times New Roman" w:hAnsi="Arial CE" w:cs="Arial CE"/>
          <w:b/>
          <w:bCs/>
          <w:sz w:val="20"/>
          <w:szCs w:val="20"/>
          <w:lang w:eastAsia="pl-PL"/>
        </w:rPr>
        <w:t>III.3) WARUNKI UDZIAŁU W POSTĘPOWANIU ORAZ OPIS SPOSOBU DOKONYWANIA OCENY SPEŁNIANIA TYCH WARUNKÓW</w:t>
      </w:r>
    </w:p>
    <w:p w:rsidR="007F3D53" w:rsidRPr="007F3D53" w:rsidRDefault="007F3D53" w:rsidP="007F3D53">
      <w:pPr>
        <w:numPr>
          <w:ilvl w:val="0"/>
          <w:numId w:val="4"/>
        </w:numPr>
        <w:spacing w:after="0" w:line="300" w:lineRule="atLeast"/>
        <w:ind w:left="450"/>
        <w:rPr>
          <w:rFonts w:ascii="Arial CE" w:eastAsia="Times New Roman" w:hAnsi="Arial CE" w:cs="Arial CE"/>
          <w:sz w:val="20"/>
          <w:szCs w:val="20"/>
          <w:lang w:eastAsia="pl-PL"/>
        </w:rPr>
      </w:pPr>
      <w:r w:rsidRPr="007F3D53">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7F3D53" w:rsidRPr="007F3D53" w:rsidRDefault="007F3D53" w:rsidP="007F3D53">
      <w:pPr>
        <w:spacing w:after="0" w:line="300" w:lineRule="atLeast"/>
        <w:ind w:left="450"/>
        <w:rPr>
          <w:rFonts w:ascii="Arial CE" w:eastAsia="Times New Roman" w:hAnsi="Arial CE" w:cs="Arial CE"/>
          <w:sz w:val="20"/>
          <w:szCs w:val="20"/>
          <w:lang w:eastAsia="pl-PL"/>
        </w:rPr>
      </w:pPr>
      <w:r w:rsidRPr="007F3D53">
        <w:rPr>
          <w:rFonts w:ascii="Arial CE" w:eastAsia="Times New Roman" w:hAnsi="Arial CE" w:cs="Arial CE"/>
          <w:b/>
          <w:bCs/>
          <w:sz w:val="20"/>
          <w:szCs w:val="20"/>
          <w:lang w:eastAsia="pl-PL"/>
        </w:rPr>
        <w:t>Opis sposobu dokonywania oceny spełniania tego warunku</w:t>
      </w:r>
    </w:p>
    <w:p w:rsidR="007F3D53" w:rsidRPr="007F3D53" w:rsidRDefault="007F3D53" w:rsidP="007F3D53">
      <w:pPr>
        <w:numPr>
          <w:ilvl w:val="1"/>
          <w:numId w:val="4"/>
        </w:numPr>
        <w:spacing w:after="0" w:line="300" w:lineRule="atLeast"/>
        <w:ind w:left="900"/>
        <w:rPr>
          <w:rFonts w:ascii="Arial CE" w:eastAsia="Times New Roman" w:hAnsi="Arial CE" w:cs="Arial CE"/>
          <w:sz w:val="20"/>
          <w:szCs w:val="20"/>
          <w:lang w:eastAsia="pl-PL"/>
        </w:rPr>
      </w:pPr>
      <w:r w:rsidRPr="007F3D53">
        <w:rPr>
          <w:rFonts w:ascii="Arial CE" w:eastAsia="Times New Roman" w:hAnsi="Arial CE" w:cs="Arial CE"/>
          <w:sz w:val="20"/>
          <w:szCs w:val="20"/>
          <w:lang w:eastAsia="pl-PL"/>
        </w:rPr>
        <w:t>Warunek nie jest szczegółowo opisany</w:t>
      </w:r>
    </w:p>
    <w:p w:rsidR="007F3D53" w:rsidRPr="007F3D53" w:rsidRDefault="007F3D53" w:rsidP="007F3D53">
      <w:pPr>
        <w:numPr>
          <w:ilvl w:val="0"/>
          <w:numId w:val="4"/>
        </w:numPr>
        <w:spacing w:after="0" w:line="300" w:lineRule="atLeast"/>
        <w:ind w:left="450"/>
        <w:rPr>
          <w:rFonts w:ascii="Arial CE" w:eastAsia="Times New Roman" w:hAnsi="Arial CE" w:cs="Arial CE"/>
          <w:sz w:val="20"/>
          <w:szCs w:val="20"/>
          <w:lang w:eastAsia="pl-PL"/>
        </w:rPr>
      </w:pPr>
      <w:r w:rsidRPr="007F3D53">
        <w:rPr>
          <w:rFonts w:ascii="Arial CE" w:eastAsia="Times New Roman" w:hAnsi="Arial CE" w:cs="Arial CE"/>
          <w:b/>
          <w:bCs/>
          <w:sz w:val="20"/>
          <w:szCs w:val="20"/>
          <w:lang w:eastAsia="pl-PL"/>
        </w:rPr>
        <w:t>III.3.2) Wiedza i doświadczenie</w:t>
      </w:r>
    </w:p>
    <w:p w:rsidR="007F3D53" w:rsidRPr="007F3D53" w:rsidRDefault="007F3D53" w:rsidP="007F3D53">
      <w:pPr>
        <w:spacing w:after="0" w:line="300" w:lineRule="atLeast"/>
        <w:ind w:left="450"/>
        <w:rPr>
          <w:rFonts w:ascii="Arial CE" w:eastAsia="Times New Roman" w:hAnsi="Arial CE" w:cs="Arial CE"/>
          <w:sz w:val="20"/>
          <w:szCs w:val="20"/>
          <w:lang w:eastAsia="pl-PL"/>
        </w:rPr>
      </w:pPr>
      <w:r w:rsidRPr="007F3D53">
        <w:rPr>
          <w:rFonts w:ascii="Arial CE" w:eastAsia="Times New Roman" w:hAnsi="Arial CE" w:cs="Arial CE"/>
          <w:b/>
          <w:bCs/>
          <w:sz w:val="20"/>
          <w:szCs w:val="20"/>
          <w:lang w:eastAsia="pl-PL"/>
        </w:rPr>
        <w:t>Opis sposobu dokonywania oceny spełniania tego warunku</w:t>
      </w:r>
    </w:p>
    <w:p w:rsidR="007F3D53" w:rsidRPr="007F3D53" w:rsidRDefault="007F3D53" w:rsidP="007F3D53">
      <w:pPr>
        <w:numPr>
          <w:ilvl w:val="1"/>
          <w:numId w:val="4"/>
        </w:numPr>
        <w:spacing w:after="0" w:line="300" w:lineRule="atLeast"/>
        <w:ind w:left="900"/>
        <w:rPr>
          <w:rFonts w:ascii="Arial CE" w:eastAsia="Times New Roman" w:hAnsi="Arial CE" w:cs="Arial CE"/>
          <w:sz w:val="20"/>
          <w:szCs w:val="20"/>
          <w:lang w:eastAsia="pl-PL"/>
        </w:rPr>
      </w:pPr>
      <w:r w:rsidRPr="007F3D53">
        <w:rPr>
          <w:rFonts w:ascii="Arial CE" w:eastAsia="Times New Roman" w:hAnsi="Arial CE" w:cs="Arial CE"/>
          <w:sz w:val="20"/>
          <w:szCs w:val="20"/>
          <w:lang w:eastAsia="pl-PL"/>
        </w:rPr>
        <w:t>Za doświadczenie uznane zostanie wykonanie przez Wykonawcę co najmniej jednej dostaw podobnego przedmiotu zamówienia w wysokości: 100 000 zł</w:t>
      </w:r>
    </w:p>
    <w:p w:rsidR="007F3D53" w:rsidRPr="007F3D53" w:rsidRDefault="007F3D53" w:rsidP="007F3D53">
      <w:pPr>
        <w:numPr>
          <w:ilvl w:val="0"/>
          <w:numId w:val="4"/>
        </w:numPr>
        <w:spacing w:after="0" w:line="300" w:lineRule="atLeast"/>
        <w:ind w:left="450"/>
        <w:rPr>
          <w:rFonts w:ascii="Arial CE" w:eastAsia="Times New Roman" w:hAnsi="Arial CE" w:cs="Arial CE"/>
          <w:sz w:val="20"/>
          <w:szCs w:val="20"/>
          <w:lang w:eastAsia="pl-PL"/>
        </w:rPr>
      </w:pPr>
      <w:r w:rsidRPr="007F3D53">
        <w:rPr>
          <w:rFonts w:ascii="Arial CE" w:eastAsia="Times New Roman" w:hAnsi="Arial CE" w:cs="Arial CE"/>
          <w:b/>
          <w:bCs/>
          <w:sz w:val="20"/>
          <w:szCs w:val="20"/>
          <w:lang w:eastAsia="pl-PL"/>
        </w:rPr>
        <w:t>III.3.3) Potencjał techniczny</w:t>
      </w:r>
    </w:p>
    <w:p w:rsidR="007F3D53" w:rsidRPr="007F3D53" w:rsidRDefault="007F3D53" w:rsidP="007F3D53">
      <w:pPr>
        <w:spacing w:after="0" w:line="300" w:lineRule="atLeast"/>
        <w:ind w:left="450"/>
        <w:rPr>
          <w:rFonts w:ascii="Arial CE" w:eastAsia="Times New Roman" w:hAnsi="Arial CE" w:cs="Arial CE"/>
          <w:sz w:val="20"/>
          <w:szCs w:val="20"/>
          <w:lang w:eastAsia="pl-PL"/>
        </w:rPr>
      </w:pPr>
      <w:r w:rsidRPr="007F3D53">
        <w:rPr>
          <w:rFonts w:ascii="Arial CE" w:eastAsia="Times New Roman" w:hAnsi="Arial CE" w:cs="Arial CE"/>
          <w:b/>
          <w:bCs/>
          <w:sz w:val="20"/>
          <w:szCs w:val="20"/>
          <w:lang w:eastAsia="pl-PL"/>
        </w:rPr>
        <w:t>Opis sposobu dokonywania oceny spełniania tego warunku</w:t>
      </w:r>
    </w:p>
    <w:p w:rsidR="007F3D53" w:rsidRPr="007F3D53" w:rsidRDefault="007F3D53" w:rsidP="007F3D53">
      <w:pPr>
        <w:numPr>
          <w:ilvl w:val="1"/>
          <w:numId w:val="4"/>
        </w:numPr>
        <w:spacing w:after="0" w:line="300" w:lineRule="atLeast"/>
        <w:ind w:left="900"/>
        <w:rPr>
          <w:rFonts w:ascii="Arial CE" w:eastAsia="Times New Roman" w:hAnsi="Arial CE" w:cs="Arial CE"/>
          <w:sz w:val="20"/>
          <w:szCs w:val="20"/>
          <w:lang w:eastAsia="pl-PL"/>
        </w:rPr>
      </w:pPr>
      <w:r w:rsidRPr="007F3D53">
        <w:rPr>
          <w:rFonts w:ascii="Arial CE" w:eastAsia="Times New Roman" w:hAnsi="Arial CE" w:cs="Arial CE"/>
          <w:sz w:val="20"/>
          <w:szCs w:val="20"/>
          <w:lang w:eastAsia="pl-PL"/>
        </w:rPr>
        <w:t>Warunek nie jest szczegółowo opisany</w:t>
      </w:r>
    </w:p>
    <w:p w:rsidR="007F3D53" w:rsidRPr="007F3D53" w:rsidRDefault="007F3D53" w:rsidP="007F3D53">
      <w:pPr>
        <w:numPr>
          <w:ilvl w:val="0"/>
          <w:numId w:val="4"/>
        </w:numPr>
        <w:spacing w:after="0" w:line="300" w:lineRule="atLeast"/>
        <w:ind w:left="450"/>
        <w:rPr>
          <w:rFonts w:ascii="Arial CE" w:eastAsia="Times New Roman" w:hAnsi="Arial CE" w:cs="Arial CE"/>
          <w:sz w:val="20"/>
          <w:szCs w:val="20"/>
          <w:lang w:eastAsia="pl-PL"/>
        </w:rPr>
      </w:pPr>
      <w:r w:rsidRPr="007F3D53">
        <w:rPr>
          <w:rFonts w:ascii="Arial CE" w:eastAsia="Times New Roman" w:hAnsi="Arial CE" w:cs="Arial CE"/>
          <w:b/>
          <w:bCs/>
          <w:sz w:val="20"/>
          <w:szCs w:val="20"/>
          <w:lang w:eastAsia="pl-PL"/>
        </w:rPr>
        <w:t>III.3.4) Osoby zdolne do wykonania zamówienia</w:t>
      </w:r>
    </w:p>
    <w:p w:rsidR="007F3D53" w:rsidRPr="007F3D53" w:rsidRDefault="007F3D53" w:rsidP="007F3D53">
      <w:pPr>
        <w:spacing w:after="0" w:line="300" w:lineRule="atLeast"/>
        <w:ind w:left="450"/>
        <w:rPr>
          <w:rFonts w:ascii="Arial CE" w:eastAsia="Times New Roman" w:hAnsi="Arial CE" w:cs="Arial CE"/>
          <w:sz w:val="20"/>
          <w:szCs w:val="20"/>
          <w:lang w:eastAsia="pl-PL"/>
        </w:rPr>
      </w:pPr>
      <w:r w:rsidRPr="007F3D53">
        <w:rPr>
          <w:rFonts w:ascii="Arial CE" w:eastAsia="Times New Roman" w:hAnsi="Arial CE" w:cs="Arial CE"/>
          <w:b/>
          <w:bCs/>
          <w:sz w:val="20"/>
          <w:szCs w:val="20"/>
          <w:lang w:eastAsia="pl-PL"/>
        </w:rPr>
        <w:t>Opis sposobu dokonywania oceny spełniania tego warunku</w:t>
      </w:r>
    </w:p>
    <w:p w:rsidR="007F3D53" w:rsidRPr="007F3D53" w:rsidRDefault="007F3D53" w:rsidP="007F3D53">
      <w:pPr>
        <w:numPr>
          <w:ilvl w:val="1"/>
          <w:numId w:val="4"/>
        </w:numPr>
        <w:spacing w:after="0" w:line="300" w:lineRule="atLeast"/>
        <w:ind w:left="900"/>
        <w:rPr>
          <w:rFonts w:ascii="Arial CE" w:eastAsia="Times New Roman" w:hAnsi="Arial CE" w:cs="Arial CE"/>
          <w:sz w:val="20"/>
          <w:szCs w:val="20"/>
          <w:lang w:eastAsia="pl-PL"/>
        </w:rPr>
      </w:pPr>
      <w:r w:rsidRPr="007F3D53">
        <w:rPr>
          <w:rFonts w:ascii="Arial CE" w:eastAsia="Times New Roman" w:hAnsi="Arial CE" w:cs="Arial CE"/>
          <w:sz w:val="20"/>
          <w:szCs w:val="20"/>
          <w:lang w:eastAsia="pl-PL"/>
        </w:rPr>
        <w:t>Warunek nie jest szczegółowo opisany</w:t>
      </w:r>
    </w:p>
    <w:p w:rsidR="007F3D53" w:rsidRPr="007F3D53" w:rsidRDefault="007F3D53" w:rsidP="007F3D53">
      <w:pPr>
        <w:numPr>
          <w:ilvl w:val="0"/>
          <w:numId w:val="4"/>
        </w:numPr>
        <w:spacing w:after="0" w:line="300" w:lineRule="atLeast"/>
        <w:ind w:left="450"/>
        <w:rPr>
          <w:rFonts w:ascii="Arial CE" w:eastAsia="Times New Roman" w:hAnsi="Arial CE" w:cs="Arial CE"/>
          <w:sz w:val="20"/>
          <w:szCs w:val="20"/>
          <w:lang w:eastAsia="pl-PL"/>
        </w:rPr>
      </w:pPr>
      <w:r w:rsidRPr="007F3D53">
        <w:rPr>
          <w:rFonts w:ascii="Arial CE" w:eastAsia="Times New Roman" w:hAnsi="Arial CE" w:cs="Arial CE"/>
          <w:b/>
          <w:bCs/>
          <w:sz w:val="20"/>
          <w:szCs w:val="20"/>
          <w:lang w:eastAsia="pl-PL"/>
        </w:rPr>
        <w:t>III.3.5) Sytuacja ekonomiczna i finansowa</w:t>
      </w:r>
    </w:p>
    <w:p w:rsidR="007F3D53" w:rsidRPr="007F3D53" w:rsidRDefault="007F3D53" w:rsidP="007F3D53">
      <w:pPr>
        <w:spacing w:after="0" w:line="300" w:lineRule="atLeast"/>
        <w:ind w:left="450"/>
        <w:rPr>
          <w:rFonts w:ascii="Arial CE" w:eastAsia="Times New Roman" w:hAnsi="Arial CE" w:cs="Arial CE"/>
          <w:sz w:val="20"/>
          <w:szCs w:val="20"/>
          <w:lang w:eastAsia="pl-PL"/>
        </w:rPr>
      </w:pPr>
      <w:r w:rsidRPr="007F3D53">
        <w:rPr>
          <w:rFonts w:ascii="Arial CE" w:eastAsia="Times New Roman" w:hAnsi="Arial CE" w:cs="Arial CE"/>
          <w:b/>
          <w:bCs/>
          <w:sz w:val="20"/>
          <w:szCs w:val="20"/>
          <w:lang w:eastAsia="pl-PL"/>
        </w:rPr>
        <w:t>Opis sposobu dokonywania oceny spełniania tego warunku</w:t>
      </w:r>
    </w:p>
    <w:p w:rsidR="007F3D53" w:rsidRPr="007F3D53" w:rsidRDefault="007F3D53" w:rsidP="007F3D53">
      <w:pPr>
        <w:numPr>
          <w:ilvl w:val="1"/>
          <w:numId w:val="4"/>
        </w:numPr>
        <w:spacing w:after="0" w:line="300" w:lineRule="atLeast"/>
        <w:ind w:left="900"/>
        <w:rPr>
          <w:rFonts w:ascii="Arial CE" w:eastAsia="Times New Roman" w:hAnsi="Arial CE" w:cs="Arial CE"/>
          <w:sz w:val="20"/>
          <w:szCs w:val="20"/>
          <w:lang w:eastAsia="pl-PL"/>
        </w:rPr>
      </w:pPr>
      <w:r w:rsidRPr="007F3D53">
        <w:rPr>
          <w:rFonts w:ascii="Arial CE" w:eastAsia="Times New Roman" w:hAnsi="Arial CE" w:cs="Arial CE"/>
          <w:sz w:val="20"/>
          <w:szCs w:val="20"/>
          <w:lang w:eastAsia="pl-PL"/>
        </w:rPr>
        <w:lastRenderedPageBreak/>
        <w:t>Wykonawca posiada ubezpieczenie działalności na jedno i wszystkie zdarzenia na kwotę nie mniejszą niż 350 000 zł,</w:t>
      </w:r>
    </w:p>
    <w:p w:rsidR="007F3D53" w:rsidRPr="007F3D53" w:rsidRDefault="007F3D53" w:rsidP="007F3D53">
      <w:pPr>
        <w:spacing w:after="0" w:line="300" w:lineRule="atLeast"/>
        <w:rPr>
          <w:rFonts w:ascii="Arial CE" w:eastAsia="Times New Roman" w:hAnsi="Arial CE" w:cs="Arial CE"/>
          <w:sz w:val="20"/>
          <w:szCs w:val="20"/>
          <w:lang w:eastAsia="pl-PL"/>
        </w:rPr>
      </w:pPr>
      <w:r w:rsidRPr="007F3D53">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7F3D53" w:rsidRPr="007F3D53" w:rsidRDefault="007F3D53" w:rsidP="007F3D53">
      <w:pPr>
        <w:numPr>
          <w:ilvl w:val="0"/>
          <w:numId w:val="5"/>
        </w:numPr>
        <w:spacing w:after="0" w:line="300" w:lineRule="atLeast"/>
        <w:ind w:left="450"/>
        <w:rPr>
          <w:rFonts w:ascii="Arial CE" w:eastAsia="Times New Roman" w:hAnsi="Arial CE" w:cs="Arial CE"/>
          <w:sz w:val="20"/>
          <w:szCs w:val="20"/>
          <w:lang w:eastAsia="pl-PL"/>
        </w:rPr>
      </w:pPr>
      <w:r w:rsidRPr="007F3D53">
        <w:rPr>
          <w:rFonts w:ascii="Arial CE" w:eastAsia="Times New Roman" w:hAnsi="Arial CE" w:cs="Arial CE"/>
          <w:b/>
          <w:bCs/>
          <w:sz w:val="20"/>
          <w:szCs w:val="20"/>
          <w:lang w:eastAsia="pl-PL"/>
        </w:rPr>
        <w:t>III.4.1) W zakresie wykazania spełniania przez wykonawcę warunków, o których mowa w art. 22 ust. 1 ustawy, oprócz oświadczenia o spełnieniu warunków udziału w postępowaniu, należy przedłożyć:</w:t>
      </w:r>
    </w:p>
    <w:p w:rsidR="007F3D53" w:rsidRPr="007F3D53" w:rsidRDefault="007F3D53" w:rsidP="007F3D53">
      <w:pPr>
        <w:numPr>
          <w:ilvl w:val="1"/>
          <w:numId w:val="5"/>
        </w:numPr>
        <w:spacing w:before="100" w:beforeAutospacing="1" w:after="180" w:line="300" w:lineRule="atLeast"/>
        <w:ind w:left="1170" w:right="300"/>
        <w:jc w:val="both"/>
        <w:rPr>
          <w:rFonts w:ascii="Arial CE" w:eastAsia="Times New Roman" w:hAnsi="Arial CE" w:cs="Arial CE"/>
          <w:sz w:val="20"/>
          <w:szCs w:val="20"/>
          <w:lang w:eastAsia="pl-PL"/>
        </w:rPr>
      </w:pPr>
      <w:r w:rsidRPr="007F3D53">
        <w:rPr>
          <w:rFonts w:ascii="Arial CE" w:eastAsia="Times New Roman" w:hAnsi="Arial CE" w:cs="Arial CE"/>
          <w:sz w:val="20"/>
          <w:szCs w:val="20"/>
          <w:lang w:eastAsia="pl-PL"/>
        </w:rPr>
        <w:t xml:space="preserve">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 </w:t>
      </w:r>
    </w:p>
    <w:p w:rsidR="007F3D53" w:rsidRPr="007F3D53" w:rsidRDefault="007F3D53" w:rsidP="007F3D53">
      <w:pPr>
        <w:numPr>
          <w:ilvl w:val="1"/>
          <w:numId w:val="5"/>
        </w:numPr>
        <w:spacing w:before="100" w:beforeAutospacing="1" w:after="180" w:line="300" w:lineRule="atLeast"/>
        <w:ind w:left="1170" w:right="300"/>
        <w:jc w:val="both"/>
        <w:rPr>
          <w:rFonts w:ascii="Arial CE" w:eastAsia="Times New Roman" w:hAnsi="Arial CE" w:cs="Arial CE"/>
          <w:sz w:val="20"/>
          <w:szCs w:val="20"/>
          <w:lang w:eastAsia="pl-PL"/>
        </w:rPr>
      </w:pPr>
      <w:r w:rsidRPr="007F3D53">
        <w:rPr>
          <w:rFonts w:ascii="Arial CE" w:eastAsia="Times New Roman" w:hAnsi="Arial CE" w:cs="Arial CE"/>
          <w:sz w:val="20"/>
          <w:szCs w:val="20"/>
          <w:lang w:eastAsia="pl-PL"/>
        </w:rPr>
        <w:t xml:space="preserve">opłaconą polisę, a w przypadku jej braku inny dokument potwierdzający, że wykonawca jest ubezpieczony od odpowiedzialności cywilnej w zakresie prowadzonej działalności związanej z przedmiotem zamówienia </w:t>
      </w:r>
    </w:p>
    <w:p w:rsidR="007F3D53" w:rsidRPr="007F3D53" w:rsidRDefault="007F3D53" w:rsidP="007F3D53">
      <w:pPr>
        <w:numPr>
          <w:ilvl w:val="0"/>
          <w:numId w:val="5"/>
        </w:numPr>
        <w:spacing w:after="0" w:line="300" w:lineRule="atLeast"/>
        <w:ind w:left="450"/>
        <w:rPr>
          <w:rFonts w:ascii="Arial CE" w:eastAsia="Times New Roman" w:hAnsi="Arial CE" w:cs="Arial CE"/>
          <w:sz w:val="20"/>
          <w:szCs w:val="20"/>
          <w:lang w:eastAsia="pl-PL"/>
        </w:rPr>
      </w:pPr>
      <w:r w:rsidRPr="007F3D53">
        <w:rPr>
          <w:rFonts w:ascii="Arial CE" w:eastAsia="Times New Roman" w:hAnsi="Arial CE" w:cs="Arial CE"/>
          <w:b/>
          <w:bCs/>
          <w:sz w:val="20"/>
          <w:szCs w:val="20"/>
          <w:lang w:eastAsia="pl-PL"/>
        </w:rPr>
        <w:t>III.4.2) W zakresie potwierdzenia niepodlegania wykluczeniu na podstawie art. 24 ust. 1 ustawy, należy przedłożyć:</w:t>
      </w:r>
    </w:p>
    <w:p w:rsidR="007F3D53" w:rsidRPr="007F3D53" w:rsidRDefault="007F3D53" w:rsidP="007F3D53">
      <w:pPr>
        <w:numPr>
          <w:ilvl w:val="1"/>
          <w:numId w:val="5"/>
        </w:numPr>
        <w:spacing w:before="100" w:beforeAutospacing="1" w:after="180" w:line="300" w:lineRule="atLeast"/>
        <w:ind w:left="1170" w:right="300"/>
        <w:jc w:val="both"/>
        <w:rPr>
          <w:rFonts w:ascii="Arial CE" w:eastAsia="Times New Roman" w:hAnsi="Arial CE" w:cs="Arial CE"/>
          <w:sz w:val="20"/>
          <w:szCs w:val="20"/>
          <w:lang w:eastAsia="pl-PL"/>
        </w:rPr>
      </w:pPr>
      <w:r w:rsidRPr="007F3D53">
        <w:rPr>
          <w:rFonts w:ascii="Arial CE" w:eastAsia="Times New Roman" w:hAnsi="Arial CE" w:cs="Arial CE"/>
          <w:sz w:val="20"/>
          <w:szCs w:val="20"/>
          <w:lang w:eastAsia="pl-PL"/>
        </w:rPr>
        <w:t xml:space="preserve">oświadczenie o braku podstaw do wykluczenia </w:t>
      </w:r>
    </w:p>
    <w:p w:rsidR="007F3D53" w:rsidRPr="007F3D53" w:rsidRDefault="007F3D53" w:rsidP="007F3D53">
      <w:pPr>
        <w:numPr>
          <w:ilvl w:val="1"/>
          <w:numId w:val="5"/>
        </w:numPr>
        <w:spacing w:before="100" w:beforeAutospacing="1" w:after="180" w:line="300" w:lineRule="atLeast"/>
        <w:ind w:left="1170" w:right="300"/>
        <w:jc w:val="both"/>
        <w:rPr>
          <w:rFonts w:ascii="Arial CE" w:eastAsia="Times New Roman" w:hAnsi="Arial CE" w:cs="Arial CE"/>
          <w:sz w:val="20"/>
          <w:szCs w:val="20"/>
          <w:lang w:eastAsia="pl-PL"/>
        </w:rPr>
      </w:pPr>
      <w:r w:rsidRPr="007F3D53">
        <w:rPr>
          <w:rFonts w:ascii="Arial CE" w:eastAsia="Times New Roman" w:hAnsi="Arial CE" w:cs="Arial CE"/>
          <w:sz w:val="20"/>
          <w:szCs w:val="20"/>
          <w:lang w:eastAsia="pl-PL"/>
        </w:rPr>
        <w:t xml:space="preserve">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 </w:t>
      </w:r>
    </w:p>
    <w:p w:rsidR="007F3D53" w:rsidRPr="007F3D53" w:rsidRDefault="007F3D53" w:rsidP="007F3D53">
      <w:pPr>
        <w:numPr>
          <w:ilvl w:val="0"/>
          <w:numId w:val="5"/>
        </w:numPr>
        <w:spacing w:after="0" w:line="300" w:lineRule="atLeast"/>
        <w:ind w:left="450"/>
        <w:rPr>
          <w:rFonts w:ascii="Arial CE" w:eastAsia="Times New Roman" w:hAnsi="Arial CE" w:cs="Arial CE"/>
          <w:sz w:val="20"/>
          <w:szCs w:val="20"/>
          <w:lang w:eastAsia="pl-PL"/>
        </w:rPr>
      </w:pPr>
      <w:r w:rsidRPr="007F3D53">
        <w:rPr>
          <w:rFonts w:ascii="Arial CE" w:eastAsia="Times New Roman" w:hAnsi="Arial CE" w:cs="Arial CE"/>
          <w:sz w:val="20"/>
          <w:szCs w:val="20"/>
          <w:lang w:eastAsia="pl-PL"/>
        </w:rPr>
        <w:t>III.4.3) Dokumenty podmiotów zagranicznych</w:t>
      </w:r>
    </w:p>
    <w:p w:rsidR="007F3D53" w:rsidRPr="007F3D53" w:rsidRDefault="007F3D53" w:rsidP="007F3D53">
      <w:pPr>
        <w:spacing w:after="0" w:line="300" w:lineRule="atLeast"/>
        <w:ind w:left="450"/>
        <w:rPr>
          <w:rFonts w:ascii="Arial CE" w:eastAsia="Times New Roman" w:hAnsi="Arial CE" w:cs="Arial CE"/>
          <w:sz w:val="20"/>
          <w:szCs w:val="20"/>
          <w:lang w:eastAsia="pl-PL"/>
        </w:rPr>
      </w:pPr>
      <w:r w:rsidRPr="007F3D53">
        <w:rPr>
          <w:rFonts w:ascii="Arial CE" w:eastAsia="Times New Roman" w:hAnsi="Arial CE" w:cs="Arial CE"/>
          <w:sz w:val="20"/>
          <w:szCs w:val="20"/>
          <w:lang w:eastAsia="pl-PL"/>
        </w:rPr>
        <w:t>Jeżeli wykonawca ma siedzibę lub miejsce zamieszkania poza terytorium Rzeczypospolitej Polskiej, przedkłada:</w:t>
      </w:r>
    </w:p>
    <w:p w:rsidR="007F3D53" w:rsidRPr="007F3D53" w:rsidRDefault="007F3D53" w:rsidP="007F3D53">
      <w:pPr>
        <w:spacing w:after="0" w:line="300" w:lineRule="atLeast"/>
        <w:ind w:left="450"/>
        <w:rPr>
          <w:rFonts w:ascii="Arial CE" w:eastAsia="Times New Roman" w:hAnsi="Arial CE" w:cs="Arial CE"/>
          <w:sz w:val="20"/>
          <w:szCs w:val="20"/>
          <w:lang w:eastAsia="pl-PL"/>
        </w:rPr>
      </w:pPr>
      <w:r w:rsidRPr="007F3D53">
        <w:rPr>
          <w:rFonts w:ascii="Arial CE" w:eastAsia="Times New Roman" w:hAnsi="Arial CE" w:cs="Arial CE"/>
          <w:sz w:val="20"/>
          <w:szCs w:val="20"/>
          <w:lang w:eastAsia="pl-PL"/>
        </w:rPr>
        <w:t>III.4.3.1) dokument wystawiony w kraju, w którym ma siedzibę lub miejsce zamieszkania potwierdzający, że:</w:t>
      </w:r>
    </w:p>
    <w:p w:rsidR="007F3D53" w:rsidRPr="007F3D53" w:rsidRDefault="007F3D53" w:rsidP="007F3D53">
      <w:pPr>
        <w:numPr>
          <w:ilvl w:val="1"/>
          <w:numId w:val="5"/>
        </w:numPr>
        <w:spacing w:before="100" w:beforeAutospacing="1" w:after="180" w:line="300" w:lineRule="atLeast"/>
        <w:ind w:left="1170" w:right="300"/>
        <w:jc w:val="both"/>
        <w:rPr>
          <w:rFonts w:ascii="Arial CE" w:eastAsia="Times New Roman" w:hAnsi="Arial CE" w:cs="Arial CE"/>
          <w:sz w:val="20"/>
          <w:szCs w:val="20"/>
          <w:lang w:eastAsia="pl-PL"/>
        </w:rPr>
      </w:pPr>
      <w:r w:rsidRPr="007F3D53">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7F3D53" w:rsidRPr="007F3D53" w:rsidRDefault="007F3D53" w:rsidP="007F3D53">
      <w:pPr>
        <w:numPr>
          <w:ilvl w:val="0"/>
          <w:numId w:val="5"/>
        </w:numPr>
        <w:spacing w:after="0" w:line="300" w:lineRule="atLeast"/>
        <w:ind w:left="450" w:right="300"/>
        <w:rPr>
          <w:rFonts w:ascii="Arial CE" w:eastAsia="Times New Roman" w:hAnsi="Arial CE" w:cs="Arial CE"/>
          <w:sz w:val="20"/>
          <w:szCs w:val="20"/>
          <w:lang w:eastAsia="pl-PL"/>
        </w:rPr>
      </w:pPr>
      <w:r w:rsidRPr="007F3D53">
        <w:rPr>
          <w:rFonts w:ascii="Arial CE" w:eastAsia="Times New Roman" w:hAnsi="Arial CE" w:cs="Arial CE"/>
          <w:sz w:val="20"/>
          <w:szCs w:val="20"/>
          <w:lang w:eastAsia="pl-PL"/>
        </w:rPr>
        <w:t xml:space="preserve">III.4.3.2)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 - albo oświadczenie złożone przed notariuszem, właściwym </w:t>
      </w:r>
      <w:r w:rsidRPr="007F3D53">
        <w:rPr>
          <w:rFonts w:ascii="Arial CE" w:eastAsia="Times New Roman" w:hAnsi="Arial CE" w:cs="Arial CE"/>
          <w:sz w:val="20"/>
          <w:szCs w:val="20"/>
          <w:lang w:eastAsia="pl-PL"/>
        </w:rPr>
        <w:lastRenderedPageBreak/>
        <w:t>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p w:rsidR="007F3D53" w:rsidRPr="007F3D53" w:rsidRDefault="007F3D53" w:rsidP="007F3D53">
      <w:pPr>
        <w:spacing w:after="0" w:line="300" w:lineRule="atLeast"/>
        <w:rPr>
          <w:rFonts w:ascii="Arial CE" w:eastAsia="Times New Roman" w:hAnsi="Arial CE" w:cs="Arial CE"/>
          <w:sz w:val="20"/>
          <w:szCs w:val="20"/>
          <w:lang w:eastAsia="pl-PL"/>
        </w:rPr>
      </w:pPr>
    </w:p>
    <w:p w:rsidR="007F3D53" w:rsidRPr="007F3D53" w:rsidRDefault="007F3D53" w:rsidP="007F3D53">
      <w:pPr>
        <w:spacing w:after="0" w:line="300" w:lineRule="atLeast"/>
        <w:rPr>
          <w:rFonts w:ascii="Arial CE" w:eastAsia="Times New Roman" w:hAnsi="Arial CE" w:cs="Arial CE"/>
          <w:sz w:val="20"/>
          <w:szCs w:val="20"/>
          <w:lang w:eastAsia="pl-PL"/>
        </w:rPr>
      </w:pPr>
      <w:r w:rsidRPr="007F3D53">
        <w:rPr>
          <w:rFonts w:ascii="Arial CE" w:eastAsia="Times New Roman" w:hAnsi="Arial CE" w:cs="Arial CE"/>
          <w:sz w:val="20"/>
          <w:szCs w:val="20"/>
          <w:lang w:eastAsia="pl-PL"/>
        </w:rPr>
        <w:t>III.5) INFORMACJA O DOKUMENTACH POTWIERDZAJĄCYCH, ŻE OFEROWANE DOSTAWY , USŁUGI LUB ROBOTY BUDOWLANE ODPOWIADAJĄ OKREŚLONYM WYMAGANIOM</w:t>
      </w:r>
    </w:p>
    <w:p w:rsidR="007F3D53" w:rsidRPr="007F3D53" w:rsidRDefault="007F3D53" w:rsidP="007F3D53">
      <w:pPr>
        <w:spacing w:after="0" w:line="300" w:lineRule="atLeast"/>
        <w:rPr>
          <w:rFonts w:ascii="Arial CE" w:eastAsia="Times New Roman" w:hAnsi="Arial CE" w:cs="Arial CE"/>
          <w:sz w:val="20"/>
          <w:szCs w:val="20"/>
          <w:lang w:eastAsia="pl-PL"/>
        </w:rPr>
      </w:pPr>
      <w:r w:rsidRPr="007F3D53">
        <w:rPr>
          <w:rFonts w:ascii="Arial CE" w:eastAsia="Times New Roman" w:hAnsi="Arial CE" w:cs="Arial CE"/>
          <w:sz w:val="20"/>
          <w:szCs w:val="20"/>
          <w:lang w:eastAsia="pl-PL"/>
        </w:rPr>
        <w:t>W zakresie potwierdzenia, że oferowane dostawy, usługi lub roboty budowlane odpowiadają określonym wymaganiom należy przedłożyć:</w:t>
      </w:r>
    </w:p>
    <w:p w:rsidR="007F3D53" w:rsidRPr="007F3D53" w:rsidRDefault="007F3D53" w:rsidP="007F3D53">
      <w:pPr>
        <w:numPr>
          <w:ilvl w:val="0"/>
          <w:numId w:val="6"/>
        </w:numPr>
        <w:spacing w:before="100" w:beforeAutospacing="1" w:after="180" w:line="300" w:lineRule="atLeast"/>
        <w:ind w:right="300"/>
        <w:jc w:val="both"/>
        <w:rPr>
          <w:rFonts w:ascii="Arial CE" w:eastAsia="Times New Roman" w:hAnsi="Arial CE" w:cs="Arial CE"/>
          <w:sz w:val="20"/>
          <w:szCs w:val="20"/>
          <w:lang w:eastAsia="pl-PL"/>
        </w:rPr>
      </w:pPr>
      <w:r w:rsidRPr="007F3D53">
        <w:rPr>
          <w:rFonts w:ascii="Arial CE" w:eastAsia="Times New Roman" w:hAnsi="Arial CE" w:cs="Arial CE"/>
          <w:sz w:val="20"/>
          <w:szCs w:val="20"/>
          <w:lang w:eastAsia="pl-PL"/>
        </w:rPr>
        <w:t xml:space="preserve">opis urządzeń technicznych, instrukcję obsługi oraz środków stosowanych przez wykonawcę dostaw lub usług oraz opis zaplecza naukowo-badawczego wykonawcy, w celu potwierdzenia zapewnienia odpowiedniej jakości realizowanego zamówienia </w:t>
      </w:r>
    </w:p>
    <w:p w:rsidR="007F3D53" w:rsidRPr="007F3D53" w:rsidRDefault="007F3D53" w:rsidP="007F3D53">
      <w:pPr>
        <w:numPr>
          <w:ilvl w:val="0"/>
          <w:numId w:val="6"/>
        </w:numPr>
        <w:spacing w:after="0" w:line="300" w:lineRule="atLeast"/>
        <w:ind w:right="300"/>
        <w:jc w:val="both"/>
        <w:rPr>
          <w:rFonts w:ascii="Arial CE" w:eastAsia="Times New Roman" w:hAnsi="Arial CE" w:cs="Arial CE"/>
          <w:sz w:val="20"/>
          <w:szCs w:val="20"/>
          <w:lang w:eastAsia="pl-PL"/>
        </w:rPr>
      </w:pPr>
      <w:r w:rsidRPr="007F3D53">
        <w:rPr>
          <w:rFonts w:ascii="Arial CE" w:eastAsia="Times New Roman" w:hAnsi="Arial CE" w:cs="Arial CE"/>
          <w:sz w:val="20"/>
          <w:szCs w:val="20"/>
          <w:lang w:eastAsia="pl-PL"/>
        </w:rPr>
        <w:t>inne dokumenty</w:t>
      </w:r>
    </w:p>
    <w:p w:rsidR="007F3D53" w:rsidRPr="007F3D53" w:rsidRDefault="007F3D53" w:rsidP="007F3D53">
      <w:pPr>
        <w:spacing w:after="0" w:line="300" w:lineRule="atLeast"/>
        <w:ind w:left="720" w:right="300"/>
        <w:jc w:val="both"/>
        <w:rPr>
          <w:rFonts w:ascii="Arial CE" w:eastAsia="Times New Roman" w:hAnsi="Arial CE" w:cs="Arial CE"/>
          <w:sz w:val="20"/>
          <w:szCs w:val="20"/>
          <w:lang w:eastAsia="pl-PL"/>
        </w:rPr>
      </w:pPr>
      <w:r w:rsidRPr="007F3D53">
        <w:rPr>
          <w:rFonts w:ascii="Arial CE" w:eastAsia="Times New Roman" w:hAnsi="Arial CE" w:cs="Arial CE"/>
          <w:sz w:val="20"/>
          <w:szCs w:val="20"/>
          <w:lang w:eastAsia="pl-PL"/>
        </w:rPr>
        <w:t xml:space="preserve">Opis zaproponowanego przedmiotu zamówienia zawierający szczegółowe dane w celu potwierdzenia i zapewnienia odpowiedniej jakości realizowanego zamówienia, który umożliwi potwierdzenie spełniania przez zaoferowany produkt wymagań zamawiającego a w szczególności: dla wyrobów medycznych (w rozumieniu ustawy o wyrobach medycznych z dnia 20 maja 2010 r. Dz. U. Nr 17, poz. 679) Zamawiający wymaga złożenia przez Wykonawcę oświadczenia iż posiada wymagane obowiązującym prawem certyfikaty rejestracyjne dla poszczególnych wyrobów, w klasie I oraz I a deklarację zgodności CE bądź wpis do Rejestru Wytwórców i Wyrobów Medycznych bądź, świadectw rejestracji zachowujących swoją ważność na dzień składania oferty, a w klasie </w:t>
      </w:r>
      <w:proofErr w:type="spellStart"/>
      <w:r w:rsidRPr="007F3D53">
        <w:rPr>
          <w:rFonts w:ascii="Arial CE" w:eastAsia="Times New Roman" w:hAnsi="Arial CE" w:cs="Arial CE"/>
          <w:sz w:val="20"/>
          <w:szCs w:val="20"/>
          <w:lang w:eastAsia="pl-PL"/>
        </w:rPr>
        <w:t>llb</w:t>
      </w:r>
      <w:proofErr w:type="spellEnd"/>
      <w:r w:rsidRPr="007F3D53">
        <w:rPr>
          <w:rFonts w:ascii="Arial CE" w:eastAsia="Times New Roman" w:hAnsi="Arial CE" w:cs="Arial CE"/>
          <w:sz w:val="20"/>
          <w:szCs w:val="20"/>
          <w:lang w:eastAsia="pl-PL"/>
        </w:rPr>
        <w:t xml:space="preserve"> oraz III - zgłoszenie do Rejestru Wytwórców i Wyrobów Medycznych bądź świadectw rejestracji zachowujących swoją ważność na dzień składania oferty. Są to dokumenty dopuszczające do obrotu na terenie RP wyroby medyczne zgodnie z komunikatem Prezesa Urzędu Rejestracji Produktów Leczniczych, Wyrobów Medycznych i Produktów Biobójczych w sprawie rejestracji wyrobów medycznych. Oświadczenie, iż Wykonawca jest w posiadaniu kart charakterystyk odczynników w języku polskim i wraz z pierwszą dostawą je dostarczy, Oświadczenie , iż Wykonawca jest w posiadaniu wykazu substancji niebezpiecznych oraz metodyk w języku polskim i dostarczy je wraz z pierwszą dostawą odczynników zawierających substancje niebezpieczne. Na potwierdzenie wymagań dotyczących analizatorów dołączyć do oferty specyfikacje techniczną ( foldery , ulotki, potwierdzające wymagania stawiane tym aparatom/systemom) natomiast instrukcje obsługi aparatów w języku polskim wraz z dostawą aparatów.</w:t>
      </w:r>
    </w:p>
    <w:p w:rsidR="007F3D53" w:rsidRPr="007F3D53" w:rsidRDefault="007F3D53" w:rsidP="007F3D53">
      <w:pPr>
        <w:spacing w:after="0" w:line="300" w:lineRule="atLeast"/>
        <w:rPr>
          <w:rFonts w:ascii="Arial CE" w:eastAsia="Times New Roman" w:hAnsi="Arial CE" w:cs="Arial CE"/>
          <w:sz w:val="20"/>
          <w:szCs w:val="20"/>
          <w:lang w:eastAsia="pl-PL"/>
        </w:rPr>
      </w:pPr>
      <w:r w:rsidRPr="007F3D53">
        <w:rPr>
          <w:rFonts w:ascii="Arial CE" w:eastAsia="Times New Roman" w:hAnsi="Arial CE" w:cs="Arial CE"/>
          <w:sz w:val="20"/>
          <w:szCs w:val="20"/>
          <w:lang w:eastAsia="pl-PL"/>
        </w:rPr>
        <w:t>III.6) INNE DOKUMENTY</w:t>
      </w:r>
    </w:p>
    <w:p w:rsidR="007F3D53" w:rsidRPr="007F3D53" w:rsidRDefault="007F3D53" w:rsidP="007F3D53">
      <w:pPr>
        <w:spacing w:after="0" w:line="300" w:lineRule="atLeast"/>
        <w:rPr>
          <w:rFonts w:ascii="Arial CE" w:eastAsia="Times New Roman" w:hAnsi="Arial CE" w:cs="Arial CE"/>
          <w:sz w:val="20"/>
          <w:szCs w:val="20"/>
          <w:lang w:eastAsia="pl-PL"/>
        </w:rPr>
      </w:pPr>
      <w:r w:rsidRPr="007F3D53">
        <w:rPr>
          <w:rFonts w:ascii="Arial CE" w:eastAsia="Times New Roman" w:hAnsi="Arial CE" w:cs="Arial CE"/>
          <w:sz w:val="20"/>
          <w:szCs w:val="20"/>
          <w:lang w:eastAsia="pl-PL"/>
        </w:rPr>
        <w:t>Inne dokumenty niewymienione w pkt III.4) albo w pkt III.5)</w:t>
      </w:r>
    </w:p>
    <w:p w:rsidR="007F3D53" w:rsidRPr="007F3D53" w:rsidRDefault="007F3D53" w:rsidP="007F3D53">
      <w:pPr>
        <w:spacing w:after="0" w:line="300" w:lineRule="atLeast"/>
        <w:rPr>
          <w:rFonts w:ascii="Arial CE" w:eastAsia="Times New Roman" w:hAnsi="Arial CE" w:cs="Arial CE"/>
          <w:sz w:val="20"/>
          <w:szCs w:val="20"/>
          <w:lang w:eastAsia="pl-PL"/>
        </w:rPr>
      </w:pPr>
      <w:r w:rsidRPr="007F3D53">
        <w:rPr>
          <w:rFonts w:ascii="Arial CE" w:eastAsia="Times New Roman" w:hAnsi="Arial CE" w:cs="Arial CE"/>
          <w:sz w:val="20"/>
          <w:szCs w:val="20"/>
          <w:lang w:eastAsia="pl-PL"/>
        </w:rPr>
        <w:t xml:space="preserve">Wykonawcy wspólnie ubiegający się o niniejsze zamówienie, których oferta zostanie uznana za najkorzystniejszą, przed podpisaniem umowy o realizację zamówienia, są zobowiązani dostarczyć Zamawiającemu stosowną umowę konsorcjum zawierającą w swojej treści minimum następujące postanowienia: określenie celu gospodarczego, określenie, który z podmiotów jest upoważniony do występowania w imieniu pozostałych przy realizacji ww. zamówienia, oznaczenie czasu trwania konsorcjum obejmującego okres realizacji przedmiotu zamówienia oraz gwarancji i rękojmi, zakaz zmian w umowie bez zgody </w:t>
      </w:r>
      <w:proofErr w:type="spellStart"/>
      <w:r w:rsidRPr="007F3D53">
        <w:rPr>
          <w:rFonts w:ascii="Arial CE" w:eastAsia="Times New Roman" w:hAnsi="Arial CE" w:cs="Arial CE"/>
          <w:sz w:val="20"/>
          <w:szCs w:val="20"/>
          <w:lang w:eastAsia="pl-PL"/>
        </w:rPr>
        <w:t>Zamawiającego,nie</w:t>
      </w:r>
      <w:proofErr w:type="spellEnd"/>
      <w:r w:rsidRPr="007F3D53">
        <w:rPr>
          <w:rFonts w:ascii="Arial CE" w:eastAsia="Times New Roman" w:hAnsi="Arial CE" w:cs="Arial CE"/>
          <w:sz w:val="20"/>
          <w:szCs w:val="20"/>
          <w:lang w:eastAsia="pl-PL"/>
        </w:rPr>
        <w:t xml:space="preserve"> dopuszcza się składania umowy przedwstępnej konsorcjum lub umowy zawartej pod warunkiem zawieszającym</w:t>
      </w:r>
    </w:p>
    <w:p w:rsidR="007F3D53" w:rsidRPr="007F3D53" w:rsidRDefault="007F3D53" w:rsidP="007F3D53">
      <w:pPr>
        <w:spacing w:after="0" w:line="300" w:lineRule="atLeast"/>
        <w:rPr>
          <w:rFonts w:ascii="Arial CE" w:eastAsia="Times New Roman" w:hAnsi="Arial CE" w:cs="Arial CE"/>
          <w:sz w:val="20"/>
          <w:szCs w:val="20"/>
          <w:lang w:eastAsia="pl-PL"/>
        </w:rPr>
      </w:pPr>
      <w:r w:rsidRPr="007F3D53">
        <w:rPr>
          <w:rFonts w:ascii="Arial CE" w:eastAsia="Times New Roman" w:hAnsi="Arial CE" w:cs="Arial CE"/>
          <w:b/>
          <w:bCs/>
          <w:sz w:val="20"/>
          <w:szCs w:val="20"/>
          <w:lang w:eastAsia="pl-PL"/>
        </w:rPr>
        <w:lastRenderedPageBreak/>
        <w:t xml:space="preserve">III.7) Czy ogranicza się możliwość ubiegania się o zamówienie publiczne tylko dla wykonawców, u których ponad 50 % pracowników stanowią osoby niepełnosprawne: </w:t>
      </w:r>
      <w:r w:rsidRPr="007F3D53">
        <w:rPr>
          <w:rFonts w:ascii="Arial CE" w:eastAsia="Times New Roman" w:hAnsi="Arial CE" w:cs="Arial CE"/>
          <w:sz w:val="20"/>
          <w:szCs w:val="20"/>
          <w:lang w:eastAsia="pl-PL"/>
        </w:rPr>
        <w:t>nie</w:t>
      </w:r>
    </w:p>
    <w:p w:rsidR="007F3D53" w:rsidRPr="007F3D53" w:rsidRDefault="007F3D53" w:rsidP="007F3D53">
      <w:pPr>
        <w:spacing w:before="375" w:after="225" w:line="300" w:lineRule="atLeast"/>
        <w:rPr>
          <w:rFonts w:ascii="Arial CE" w:eastAsia="Times New Roman" w:hAnsi="Arial CE" w:cs="Arial CE"/>
          <w:b/>
          <w:bCs/>
          <w:sz w:val="24"/>
          <w:szCs w:val="24"/>
          <w:u w:val="single"/>
          <w:lang w:eastAsia="pl-PL"/>
        </w:rPr>
      </w:pPr>
      <w:r w:rsidRPr="007F3D53">
        <w:rPr>
          <w:rFonts w:ascii="Arial CE" w:eastAsia="Times New Roman" w:hAnsi="Arial CE" w:cs="Arial CE"/>
          <w:b/>
          <w:bCs/>
          <w:sz w:val="24"/>
          <w:szCs w:val="24"/>
          <w:u w:val="single"/>
          <w:lang w:eastAsia="pl-PL"/>
        </w:rPr>
        <w:t>SEKCJA IV: PROCEDURA</w:t>
      </w:r>
    </w:p>
    <w:p w:rsidR="007F3D53" w:rsidRPr="007F3D53" w:rsidRDefault="007F3D53" w:rsidP="007F3D53">
      <w:pPr>
        <w:spacing w:after="0" w:line="300" w:lineRule="atLeast"/>
        <w:rPr>
          <w:rFonts w:ascii="Arial CE" w:eastAsia="Times New Roman" w:hAnsi="Arial CE" w:cs="Arial CE"/>
          <w:sz w:val="20"/>
          <w:szCs w:val="20"/>
          <w:lang w:eastAsia="pl-PL"/>
        </w:rPr>
      </w:pPr>
      <w:r w:rsidRPr="007F3D53">
        <w:rPr>
          <w:rFonts w:ascii="Arial CE" w:eastAsia="Times New Roman" w:hAnsi="Arial CE" w:cs="Arial CE"/>
          <w:b/>
          <w:bCs/>
          <w:sz w:val="20"/>
          <w:szCs w:val="20"/>
          <w:lang w:eastAsia="pl-PL"/>
        </w:rPr>
        <w:t>IV.1) TRYB UDZIELENIA ZAMÓWIENIA</w:t>
      </w:r>
    </w:p>
    <w:p w:rsidR="007F3D53" w:rsidRPr="007F3D53" w:rsidRDefault="007F3D53" w:rsidP="007F3D53">
      <w:pPr>
        <w:spacing w:after="0" w:line="300" w:lineRule="atLeast"/>
        <w:rPr>
          <w:rFonts w:ascii="Arial CE" w:eastAsia="Times New Roman" w:hAnsi="Arial CE" w:cs="Arial CE"/>
          <w:sz w:val="20"/>
          <w:szCs w:val="20"/>
          <w:lang w:eastAsia="pl-PL"/>
        </w:rPr>
      </w:pPr>
      <w:r w:rsidRPr="007F3D53">
        <w:rPr>
          <w:rFonts w:ascii="Arial CE" w:eastAsia="Times New Roman" w:hAnsi="Arial CE" w:cs="Arial CE"/>
          <w:b/>
          <w:bCs/>
          <w:sz w:val="20"/>
          <w:szCs w:val="20"/>
          <w:lang w:eastAsia="pl-PL"/>
        </w:rPr>
        <w:t>IV.1.1) Tryb udzielenia zamówienia:</w:t>
      </w:r>
      <w:r w:rsidRPr="007F3D53">
        <w:rPr>
          <w:rFonts w:ascii="Arial CE" w:eastAsia="Times New Roman" w:hAnsi="Arial CE" w:cs="Arial CE"/>
          <w:sz w:val="20"/>
          <w:szCs w:val="20"/>
          <w:lang w:eastAsia="pl-PL"/>
        </w:rPr>
        <w:t xml:space="preserve"> przetarg nieograniczony.</w:t>
      </w:r>
    </w:p>
    <w:p w:rsidR="007F3D53" w:rsidRPr="007F3D53" w:rsidRDefault="007F3D53" w:rsidP="007F3D53">
      <w:pPr>
        <w:spacing w:after="0" w:line="300" w:lineRule="atLeast"/>
        <w:rPr>
          <w:rFonts w:ascii="Arial CE" w:eastAsia="Times New Roman" w:hAnsi="Arial CE" w:cs="Arial CE"/>
          <w:sz w:val="20"/>
          <w:szCs w:val="20"/>
          <w:lang w:eastAsia="pl-PL"/>
        </w:rPr>
      </w:pPr>
      <w:r w:rsidRPr="007F3D53">
        <w:rPr>
          <w:rFonts w:ascii="Arial CE" w:eastAsia="Times New Roman" w:hAnsi="Arial CE" w:cs="Arial CE"/>
          <w:b/>
          <w:bCs/>
          <w:sz w:val="20"/>
          <w:szCs w:val="20"/>
          <w:lang w:eastAsia="pl-PL"/>
        </w:rPr>
        <w:t>IV.2) KRYTERIA OCENY OFERT</w:t>
      </w:r>
    </w:p>
    <w:p w:rsidR="007F3D53" w:rsidRPr="007F3D53" w:rsidRDefault="007F3D53" w:rsidP="007F3D53">
      <w:pPr>
        <w:spacing w:after="0" w:line="300" w:lineRule="atLeast"/>
        <w:rPr>
          <w:rFonts w:ascii="Arial CE" w:eastAsia="Times New Roman" w:hAnsi="Arial CE" w:cs="Arial CE"/>
          <w:sz w:val="20"/>
          <w:szCs w:val="20"/>
          <w:lang w:eastAsia="pl-PL"/>
        </w:rPr>
      </w:pPr>
      <w:r w:rsidRPr="007F3D53">
        <w:rPr>
          <w:rFonts w:ascii="Arial CE" w:eastAsia="Times New Roman" w:hAnsi="Arial CE" w:cs="Arial CE"/>
          <w:b/>
          <w:bCs/>
          <w:sz w:val="20"/>
          <w:szCs w:val="20"/>
          <w:lang w:eastAsia="pl-PL"/>
        </w:rPr>
        <w:t xml:space="preserve">IV.2.1) Kryteria oceny ofert: </w:t>
      </w:r>
      <w:r w:rsidRPr="007F3D53">
        <w:rPr>
          <w:rFonts w:ascii="Arial CE" w:eastAsia="Times New Roman" w:hAnsi="Arial CE" w:cs="Arial CE"/>
          <w:sz w:val="20"/>
          <w:szCs w:val="20"/>
          <w:lang w:eastAsia="pl-PL"/>
        </w:rPr>
        <w:t>najniższa cena.</w:t>
      </w:r>
    </w:p>
    <w:p w:rsidR="007F3D53" w:rsidRPr="007F3D53" w:rsidRDefault="007F3D53" w:rsidP="007F3D53">
      <w:pPr>
        <w:spacing w:after="0" w:line="300" w:lineRule="atLeast"/>
        <w:rPr>
          <w:rFonts w:ascii="Arial CE" w:eastAsia="Times New Roman" w:hAnsi="Arial CE" w:cs="Arial CE"/>
          <w:sz w:val="20"/>
          <w:szCs w:val="20"/>
          <w:lang w:eastAsia="pl-PL"/>
        </w:rPr>
      </w:pPr>
      <w:r w:rsidRPr="007F3D53">
        <w:rPr>
          <w:rFonts w:ascii="Arial CE" w:eastAsia="Times New Roman" w:hAnsi="Arial CE" w:cs="Arial CE"/>
          <w:b/>
          <w:bCs/>
          <w:sz w:val="20"/>
          <w:szCs w:val="20"/>
          <w:lang w:eastAsia="pl-PL"/>
        </w:rPr>
        <w:t>IV.2.2) Czy przeprowadzona będzie aukcja elektroniczna:</w:t>
      </w:r>
      <w:r w:rsidRPr="007F3D53">
        <w:rPr>
          <w:rFonts w:ascii="Arial CE" w:eastAsia="Times New Roman" w:hAnsi="Arial CE" w:cs="Arial CE"/>
          <w:sz w:val="20"/>
          <w:szCs w:val="20"/>
          <w:lang w:eastAsia="pl-PL"/>
        </w:rPr>
        <w:t xml:space="preserve"> nie.</w:t>
      </w:r>
    </w:p>
    <w:p w:rsidR="007F3D53" w:rsidRPr="007F3D53" w:rsidRDefault="007F3D53" w:rsidP="007F3D53">
      <w:pPr>
        <w:spacing w:after="0" w:line="300" w:lineRule="atLeast"/>
        <w:rPr>
          <w:rFonts w:ascii="Arial CE" w:eastAsia="Times New Roman" w:hAnsi="Arial CE" w:cs="Arial CE"/>
          <w:sz w:val="20"/>
          <w:szCs w:val="20"/>
          <w:lang w:eastAsia="pl-PL"/>
        </w:rPr>
      </w:pPr>
      <w:r w:rsidRPr="007F3D53">
        <w:rPr>
          <w:rFonts w:ascii="Arial CE" w:eastAsia="Times New Roman" w:hAnsi="Arial CE" w:cs="Arial CE"/>
          <w:b/>
          <w:bCs/>
          <w:sz w:val="20"/>
          <w:szCs w:val="20"/>
          <w:lang w:eastAsia="pl-PL"/>
        </w:rPr>
        <w:t>IV.3) ZMIANA UMOWY</w:t>
      </w:r>
    </w:p>
    <w:p w:rsidR="007F3D53" w:rsidRPr="007F3D53" w:rsidRDefault="007F3D53" w:rsidP="007F3D53">
      <w:pPr>
        <w:spacing w:after="0" w:line="300" w:lineRule="atLeast"/>
        <w:rPr>
          <w:rFonts w:ascii="Arial CE" w:eastAsia="Times New Roman" w:hAnsi="Arial CE" w:cs="Arial CE"/>
          <w:sz w:val="20"/>
          <w:szCs w:val="20"/>
          <w:lang w:eastAsia="pl-PL"/>
        </w:rPr>
      </w:pPr>
      <w:r w:rsidRPr="007F3D53">
        <w:rPr>
          <w:rFonts w:ascii="Arial CE" w:eastAsia="Times New Roman" w:hAnsi="Arial CE" w:cs="Arial CE"/>
          <w:b/>
          <w:bCs/>
          <w:sz w:val="20"/>
          <w:szCs w:val="20"/>
          <w:lang w:eastAsia="pl-PL"/>
        </w:rPr>
        <w:t xml:space="preserve">Czy przewiduje się istotne zmiany postanowień zawartej umowy w stosunku do treści oferty, na podstawie której dokonano wyboru wykonawcy: </w:t>
      </w:r>
      <w:r w:rsidRPr="007F3D53">
        <w:rPr>
          <w:rFonts w:ascii="Arial CE" w:eastAsia="Times New Roman" w:hAnsi="Arial CE" w:cs="Arial CE"/>
          <w:sz w:val="20"/>
          <w:szCs w:val="20"/>
          <w:lang w:eastAsia="pl-PL"/>
        </w:rPr>
        <w:t>tak</w:t>
      </w:r>
    </w:p>
    <w:p w:rsidR="007F3D53" w:rsidRPr="007F3D53" w:rsidRDefault="007F3D53" w:rsidP="007F3D53">
      <w:pPr>
        <w:spacing w:after="0" w:line="300" w:lineRule="atLeast"/>
        <w:rPr>
          <w:rFonts w:ascii="Arial CE" w:eastAsia="Times New Roman" w:hAnsi="Arial CE" w:cs="Arial CE"/>
          <w:sz w:val="20"/>
          <w:szCs w:val="20"/>
          <w:lang w:eastAsia="pl-PL"/>
        </w:rPr>
      </w:pPr>
      <w:r w:rsidRPr="007F3D53">
        <w:rPr>
          <w:rFonts w:ascii="Arial CE" w:eastAsia="Times New Roman" w:hAnsi="Arial CE" w:cs="Arial CE"/>
          <w:b/>
          <w:bCs/>
          <w:sz w:val="20"/>
          <w:szCs w:val="20"/>
          <w:lang w:eastAsia="pl-PL"/>
        </w:rPr>
        <w:t>Dopuszczalne zmiany postanowień umowy oraz określenie warunków zmian</w:t>
      </w:r>
    </w:p>
    <w:p w:rsidR="007F3D53" w:rsidRPr="007F3D53" w:rsidRDefault="007F3D53" w:rsidP="007F3D53">
      <w:pPr>
        <w:spacing w:after="0" w:line="300" w:lineRule="atLeast"/>
        <w:rPr>
          <w:rFonts w:ascii="Arial CE" w:eastAsia="Times New Roman" w:hAnsi="Arial CE" w:cs="Arial CE"/>
          <w:sz w:val="20"/>
          <w:szCs w:val="20"/>
          <w:lang w:eastAsia="pl-PL"/>
        </w:rPr>
      </w:pPr>
      <w:r w:rsidRPr="007F3D53">
        <w:rPr>
          <w:rFonts w:ascii="Arial CE" w:eastAsia="Times New Roman" w:hAnsi="Arial CE" w:cs="Arial CE"/>
          <w:sz w:val="20"/>
          <w:szCs w:val="20"/>
          <w:lang w:eastAsia="pl-PL"/>
        </w:rPr>
        <w:t xml:space="preserve">Na podstawie regulacji art. 144 ust. 1 </w:t>
      </w:r>
      <w:proofErr w:type="spellStart"/>
      <w:r w:rsidRPr="007F3D53">
        <w:rPr>
          <w:rFonts w:ascii="Arial CE" w:eastAsia="Times New Roman" w:hAnsi="Arial CE" w:cs="Arial CE"/>
          <w:sz w:val="20"/>
          <w:szCs w:val="20"/>
          <w:lang w:eastAsia="pl-PL"/>
        </w:rPr>
        <w:t>Pzp</w:t>
      </w:r>
      <w:proofErr w:type="spellEnd"/>
      <w:r w:rsidRPr="007F3D53">
        <w:rPr>
          <w:rFonts w:ascii="Arial CE" w:eastAsia="Times New Roman" w:hAnsi="Arial CE" w:cs="Arial CE"/>
          <w:sz w:val="20"/>
          <w:szCs w:val="20"/>
          <w:lang w:eastAsia="pl-PL"/>
        </w:rPr>
        <w:t xml:space="preserve"> Zamawiający wyraża zgodę na dopuszczalność wprowadzania zmian do umowy na zasadach i warunkach określonych w Umowie. Zmiana umowy może obejmować w zakresie dozwolonym przez prawo: zmianę ilości przedmiotu zamówienia, pozytywną zmianę jakości, parametrów lub innych charakterystycznych dla przedmiotu zamówienia, w tym zmianę numeru katalogowego produktu lub nazwy własnej, zmianę elementów składowych przedmiotu zamówienia na zasadzie ich uzupełnienia lub wymiany, zmianę terminu realizacji poszczególnych dostaw, zmianę okresu obowiązywania umowy w tym w szczególności o czas konieczny dla przeprowadzenia kolejnego postępowania na analogiczny przedmiot zamówienia. Warunkami dokonania zmian wskazanych w pkt. 24.8 mogą być: wprowadzenie na rynek przez wykonawcę produktu zmodyfikowanego lub udoskonalonego, wystąpi przejściowy brak przedmiotu umowy z uwagi na zaprzestanie jego produkcji przez producenta przy jednoczesnej możliwości dostarczenia przedmiotu umowy zamiennego o parametrach nie gorszych od produktu będącego przedmiotem umowy, zmiana organizacyjna po stronie Zamawiającego , w szczególności w zakresie organizacji pracy laboratorium, zmiana w zakresie liczby badań objętych zapotrzebowaniem Zamawiającego, konieczność prawidłowej realizacji przez Zamawiającego zadań polegających na wykonywaniu świadczeń diagnostycznych, zmiany Umowy umożliwiać będą podniesienie poziomu/jakości udzielanych świadczeń medycznych wykonywanych przez Zamawiającego albo/lub w wyniku zmiany Umowy możliwe będzie podniesienie poziomu/jakości działalności statutowej Zamawiającego, będzie to konieczne ze względu na zapewnienie bezpieczeństwa lub zapobieżenie awarii, albo będzie to konieczne ze względu na zmianę powszechnie obowiązujących przepisów prawa, zmiana w inny sposób dostarczy pożytku Zamawiającemu.</w:t>
      </w:r>
    </w:p>
    <w:p w:rsidR="007F3D53" w:rsidRPr="007F3D53" w:rsidRDefault="007F3D53" w:rsidP="007F3D53">
      <w:pPr>
        <w:spacing w:after="0" w:line="300" w:lineRule="atLeast"/>
        <w:rPr>
          <w:rFonts w:ascii="Arial CE" w:eastAsia="Times New Roman" w:hAnsi="Arial CE" w:cs="Arial CE"/>
          <w:sz w:val="20"/>
          <w:szCs w:val="20"/>
          <w:lang w:eastAsia="pl-PL"/>
        </w:rPr>
      </w:pPr>
      <w:r w:rsidRPr="007F3D53">
        <w:rPr>
          <w:rFonts w:ascii="Arial CE" w:eastAsia="Times New Roman" w:hAnsi="Arial CE" w:cs="Arial CE"/>
          <w:b/>
          <w:bCs/>
          <w:sz w:val="20"/>
          <w:szCs w:val="20"/>
          <w:lang w:eastAsia="pl-PL"/>
        </w:rPr>
        <w:t>IV.4) INFORMACJE ADMINISTRACYJNE</w:t>
      </w:r>
    </w:p>
    <w:p w:rsidR="007F3D53" w:rsidRPr="007F3D53" w:rsidRDefault="007F3D53" w:rsidP="007F3D53">
      <w:pPr>
        <w:spacing w:after="0" w:line="300" w:lineRule="atLeast"/>
        <w:rPr>
          <w:rFonts w:ascii="Arial CE" w:eastAsia="Times New Roman" w:hAnsi="Arial CE" w:cs="Arial CE"/>
          <w:sz w:val="20"/>
          <w:szCs w:val="20"/>
          <w:lang w:eastAsia="pl-PL"/>
        </w:rPr>
      </w:pPr>
      <w:r w:rsidRPr="007F3D53">
        <w:rPr>
          <w:rFonts w:ascii="Arial CE" w:eastAsia="Times New Roman" w:hAnsi="Arial CE" w:cs="Arial CE"/>
          <w:b/>
          <w:bCs/>
          <w:sz w:val="20"/>
          <w:szCs w:val="20"/>
          <w:lang w:eastAsia="pl-PL"/>
        </w:rPr>
        <w:t>IV.4.1)</w:t>
      </w:r>
      <w:r w:rsidRPr="007F3D53">
        <w:rPr>
          <w:rFonts w:ascii="Arial CE" w:eastAsia="Times New Roman" w:hAnsi="Arial CE" w:cs="Arial CE"/>
          <w:sz w:val="20"/>
          <w:szCs w:val="20"/>
          <w:lang w:eastAsia="pl-PL"/>
        </w:rPr>
        <w:t> </w:t>
      </w:r>
      <w:r w:rsidRPr="007F3D53">
        <w:rPr>
          <w:rFonts w:ascii="Arial CE" w:eastAsia="Times New Roman" w:hAnsi="Arial CE" w:cs="Arial CE"/>
          <w:b/>
          <w:bCs/>
          <w:sz w:val="20"/>
          <w:szCs w:val="20"/>
          <w:lang w:eastAsia="pl-PL"/>
        </w:rPr>
        <w:t>Adres strony internetowej, na której jest dostępna specyfikacja istotnych warunków zamówienia:</w:t>
      </w:r>
      <w:r w:rsidRPr="007F3D53">
        <w:rPr>
          <w:rFonts w:ascii="Arial CE" w:eastAsia="Times New Roman" w:hAnsi="Arial CE" w:cs="Arial CE"/>
          <w:sz w:val="20"/>
          <w:szCs w:val="20"/>
          <w:lang w:eastAsia="pl-PL"/>
        </w:rPr>
        <w:t xml:space="preserve"> http://szpital.koscian.pl</w:t>
      </w:r>
      <w:r w:rsidRPr="007F3D53">
        <w:rPr>
          <w:rFonts w:ascii="Arial CE" w:eastAsia="Times New Roman" w:hAnsi="Arial CE" w:cs="Arial CE"/>
          <w:sz w:val="20"/>
          <w:szCs w:val="20"/>
          <w:lang w:eastAsia="pl-PL"/>
        </w:rPr>
        <w:br/>
      </w:r>
      <w:r w:rsidRPr="007F3D53">
        <w:rPr>
          <w:rFonts w:ascii="Arial CE" w:eastAsia="Times New Roman" w:hAnsi="Arial CE" w:cs="Arial CE"/>
          <w:b/>
          <w:bCs/>
          <w:sz w:val="20"/>
          <w:szCs w:val="20"/>
          <w:lang w:eastAsia="pl-PL"/>
        </w:rPr>
        <w:t>Specyfikację istotnych warunków zamówienia można uzyskać pod adresem:</w:t>
      </w:r>
      <w:r w:rsidRPr="007F3D53">
        <w:rPr>
          <w:rFonts w:ascii="Arial CE" w:eastAsia="Times New Roman" w:hAnsi="Arial CE" w:cs="Arial CE"/>
          <w:sz w:val="20"/>
          <w:szCs w:val="20"/>
          <w:lang w:eastAsia="pl-PL"/>
        </w:rPr>
        <w:t xml:space="preserve"> SPZOZ w Kościanie ul. Szpitalna 7 64-000 Kościan pokój nr 20.</w:t>
      </w:r>
    </w:p>
    <w:p w:rsidR="007F3D53" w:rsidRPr="007F3D53" w:rsidRDefault="007F3D53" w:rsidP="007F3D53">
      <w:pPr>
        <w:spacing w:after="0" w:line="300" w:lineRule="atLeast"/>
        <w:rPr>
          <w:rFonts w:ascii="Arial CE" w:eastAsia="Times New Roman" w:hAnsi="Arial CE" w:cs="Arial CE"/>
          <w:sz w:val="20"/>
          <w:szCs w:val="20"/>
          <w:lang w:eastAsia="pl-PL"/>
        </w:rPr>
      </w:pPr>
      <w:r w:rsidRPr="007F3D53">
        <w:rPr>
          <w:rFonts w:ascii="Arial CE" w:eastAsia="Times New Roman" w:hAnsi="Arial CE" w:cs="Arial CE"/>
          <w:b/>
          <w:bCs/>
          <w:sz w:val="20"/>
          <w:szCs w:val="20"/>
          <w:lang w:eastAsia="pl-PL"/>
        </w:rPr>
        <w:t>IV.4.4) Termin składania wniosków o dopuszczenie do udziału w postępowaniu lub ofert:</w:t>
      </w:r>
      <w:r w:rsidRPr="007F3D53">
        <w:rPr>
          <w:rFonts w:ascii="Arial CE" w:eastAsia="Times New Roman" w:hAnsi="Arial CE" w:cs="Arial CE"/>
          <w:sz w:val="20"/>
          <w:szCs w:val="20"/>
          <w:lang w:eastAsia="pl-PL"/>
        </w:rPr>
        <w:t xml:space="preserve"> 06.05.2011 godzina 10:00, miejsce: SPZOZ w Kościanie ul. Szpitalna 7 64-000 Kościan pokój nr 1 sekretariat.</w:t>
      </w:r>
    </w:p>
    <w:p w:rsidR="007F3D53" w:rsidRPr="007F3D53" w:rsidRDefault="007F3D53" w:rsidP="007F3D53">
      <w:pPr>
        <w:spacing w:after="0" w:line="300" w:lineRule="atLeast"/>
        <w:rPr>
          <w:rFonts w:ascii="Arial CE" w:eastAsia="Times New Roman" w:hAnsi="Arial CE" w:cs="Arial CE"/>
          <w:sz w:val="20"/>
          <w:szCs w:val="20"/>
          <w:lang w:eastAsia="pl-PL"/>
        </w:rPr>
      </w:pPr>
      <w:r w:rsidRPr="007F3D53">
        <w:rPr>
          <w:rFonts w:ascii="Arial CE" w:eastAsia="Times New Roman" w:hAnsi="Arial CE" w:cs="Arial CE"/>
          <w:b/>
          <w:bCs/>
          <w:sz w:val="20"/>
          <w:szCs w:val="20"/>
          <w:lang w:eastAsia="pl-PL"/>
        </w:rPr>
        <w:t>IV.4.5) Termin związania ofertą:</w:t>
      </w:r>
      <w:r w:rsidRPr="007F3D53">
        <w:rPr>
          <w:rFonts w:ascii="Arial CE" w:eastAsia="Times New Roman" w:hAnsi="Arial CE" w:cs="Arial CE"/>
          <w:sz w:val="20"/>
          <w:szCs w:val="20"/>
          <w:lang w:eastAsia="pl-PL"/>
        </w:rPr>
        <w:t xml:space="preserve"> okres w dniach: 30 (od ostatecznego terminu składania ofert).</w:t>
      </w:r>
    </w:p>
    <w:p w:rsidR="007F3D53" w:rsidRPr="007F3D53" w:rsidRDefault="007F3D53" w:rsidP="007F3D53">
      <w:pPr>
        <w:spacing w:after="0" w:line="300" w:lineRule="atLeast"/>
        <w:rPr>
          <w:rFonts w:ascii="Arial CE" w:eastAsia="Times New Roman" w:hAnsi="Arial CE" w:cs="Arial CE"/>
          <w:sz w:val="20"/>
          <w:szCs w:val="20"/>
          <w:lang w:eastAsia="pl-PL"/>
        </w:rPr>
      </w:pPr>
      <w:r w:rsidRPr="007F3D53">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w:t>
      </w:r>
      <w:r w:rsidRPr="007F3D53">
        <w:rPr>
          <w:rFonts w:ascii="Arial CE" w:eastAsia="Times New Roman" w:hAnsi="Arial CE" w:cs="Arial CE"/>
          <w:b/>
          <w:bCs/>
          <w:sz w:val="20"/>
          <w:szCs w:val="20"/>
          <w:lang w:eastAsia="pl-PL"/>
        </w:rPr>
        <w:lastRenderedPageBreak/>
        <w:t xml:space="preserve">zwrotowi środków z pomocy udzielonej przez państwa członkowskie Europejskiego Porozumienia o Wolnym Handlu (EFTA), które miały być przeznaczone na sfinansowanie całości lub części zamówienia: </w:t>
      </w:r>
      <w:r w:rsidRPr="007F3D53">
        <w:rPr>
          <w:rFonts w:ascii="Arial CE" w:eastAsia="Times New Roman" w:hAnsi="Arial CE" w:cs="Arial CE"/>
          <w:sz w:val="20"/>
          <w:szCs w:val="20"/>
          <w:lang w:eastAsia="pl-PL"/>
        </w:rPr>
        <w:t>nie</w:t>
      </w:r>
    </w:p>
    <w:p w:rsidR="00037F5E" w:rsidRDefault="00037F5E"/>
    <w:sectPr w:rsidR="00037F5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FB2" w:rsidRDefault="00E50FB2" w:rsidP="007F3D53">
      <w:pPr>
        <w:spacing w:after="0" w:line="240" w:lineRule="auto"/>
      </w:pPr>
      <w:r>
        <w:separator/>
      </w:r>
    </w:p>
  </w:endnote>
  <w:endnote w:type="continuationSeparator" w:id="0">
    <w:p w:rsidR="00E50FB2" w:rsidRDefault="00E50FB2" w:rsidP="007F3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53" w:rsidRDefault="007F3D5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934284"/>
      <w:docPartObj>
        <w:docPartGallery w:val="Page Numbers (Bottom of Page)"/>
        <w:docPartUnique/>
      </w:docPartObj>
    </w:sdtPr>
    <w:sdtContent>
      <w:bookmarkStart w:id="0" w:name="_GoBack" w:displacedByCustomXml="prev"/>
      <w:bookmarkEnd w:id="0" w:displacedByCustomXml="prev"/>
      <w:p w:rsidR="007F3D53" w:rsidRDefault="007F3D53">
        <w:pPr>
          <w:pStyle w:val="Stopka"/>
          <w:jc w:val="right"/>
        </w:pPr>
        <w:r>
          <w:fldChar w:fldCharType="begin"/>
        </w:r>
        <w:r>
          <w:instrText>PAGE   \* MERGEFORMAT</w:instrText>
        </w:r>
        <w:r>
          <w:fldChar w:fldCharType="separate"/>
        </w:r>
        <w:r>
          <w:rPr>
            <w:noProof/>
          </w:rPr>
          <w:t>6</w:t>
        </w:r>
        <w:r>
          <w:fldChar w:fldCharType="end"/>
        </w:r>
      </w:p>
    </w:sdtContent>
  </w:sdt>
  <w:p w:rsidR="007F3D53" w:rsidRDefault="007F3D5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53" w:rsidRDefault="007F3D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FB2" w:rsidRDefault="00E50FB2" w:rsidP="007F3D53">
      <w:pPr>
        <w:spacing w:after="0" w:line="240" w:lineRule="auto"/>
      </w:pPr>
      <w:r>
        <w:separator/>
      </w:r>
    </w:p>
  </w:footnote>
  <w:footnote w:type="continuationSeparator" w:id="0">
    <w:p w:rsidR="00E50FB2" w:rsidRDefault="00E50FB2" w:rsidP="007F3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53" w:rsidRDefault="007F3D5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53" w:rsidRDefault="007F3D5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53" w:rsidRDefault="007F3D5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5D8B"/>
    <w:multiLevelType w:val="multilevel"/>
    <w:tmpl w:val="F362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2F1900"/>
    <w:multiLevelType w:val="multilevel"/>
    <w:tmpl w:val="B2CA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DD2AD3"/>
    <w:multiLevelType w:val="multilevel"/>
    <w:tmpl w:val="30861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AB4D24"/>
    <w:multiLevelType w:val="multilevel"/>
    <w:tmpl w:val="5D281C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310BEA"/>
    <w:multiLevelType w:val="multilevel"/>
    <w:tmpl w:val="6A1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E546E4"/>
    <w:multiLevelType w:val="multilevel"/>
    <w:tmpl w:val="C28E4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F68"/>
    <w:rsid w:val="00037F5E"/>
    <w:rsid w:val="00501F68"/>
    <w:rsid w:val="007F3D53"/>
    <w:rsid w:val="00E50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F3D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3D53"/>
  </w:style>
  <w:style w:type="paragraph" w:styleId="Stopka">
    <w:name w:val="footer"/>
    <w:basedOn w:val="Normalny"/>
    <w:link w:val="StopkaZnak"/>
    <w:uiPriority w:val="99"/>
    <w:unhideWhenUsed/>
    <w:rsid w:val="007F3D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3D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F3D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3D53"/>
  </w:style>
  <w:style w:type="paragraph" w:styleId="Stopka">
    <w:name w:val="footer"/>
    <w:basedOn w:val="Normalny"/>
    <w:link w:val="StopkaZnak"/>
    <w:uiPriority w:val="99"/>
    <w:unhideWhenUsed/>
    <w:rsid w:val="007F3D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3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4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2101</Words>
  <Characters>12611</Characters>
  <Application>Microsoft Office Word</Application>
  <DocSecurity>0</DocSecurity>
  <Lines>105</Lines>
  <Paragraphs>29</Paragraphs>
  <ScaleCrop>false</ScaleCrop>
  <Company/>
  <LinksUpToDate>false</LinksUpToDate>
  <CharactersWithSpaces>14683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wnowak</cp:lastModifiedBy>
  <cp:revision>3</cp:revision>
  <dcterms:created xsi:type="dcterms:W3CDTF">2011-04-27T10:09:00Z</dcterms:created>
  <dcterms:modified xsi:type="dcterms:W3CDTF">2011-04-27T10:10:00Z</dcterms:modified>
</cp:coreProperties>
</file>